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F" w:rsidRDefault="00080BB6" w:rsidP="00BB71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2201BF" w:rsidRPr="00BB7125">
        <w:rPr>
          <w:b/>
          <w:sz w:val="28"/>
          <w:szCs w:val="28"/>
        </w:rPr>
        <w:t>ерсональные данные и</w:t>
      </w:r>
      <w:r>
        <w:rPr>
          <w:b/>
          <w:sz w:val="28"/>
          <w:szCs w:val="28"/>
        </w:rPr>
        <w:t xml:space="preserve"> их</w:t>
      </w:r>
      <w:r w:rsidR="002201BF" w:rsidRPr="00BB7125">
        <w:rPr>
          <w:b/>
          <w:sz w:val="28"/>
          <w:szCs w:val="28"/>
        </w:rPr>
        <w:t xml:space="preserve"> защита </w:t>
      </w:r>
      <w:r>
        <w:rPr>
          <w:b/>
          <w:sz w:val="28"/>
          <w:szCs w:val="28"/>
        </w:rPr>
        <w:t>в сети Интернет</w:t>
      </w:r>
    </w:p>
    <w:p w:rsidR="00FE69B1" w:rsidRPr="000713E9" w:rsidRDefault="00FE69B1" w:rsidP="00FE69B1">
      <w:pPr>
        <w:jc w:val="right"/>
      </w:pPr>
      <w:r w:rsidRPr="000713E9">
        <w:t>учител</w:t>
      </w:r>
      <w:r>
        <w:t>ь</w:t>
      </w:r>
      <w:r w:rsidRPr="000713E9">
        <w:t xml:space="preserve"> информатики МБОУ «СОШ№45 </w:t>
      </w:r>
      <w:proofErr w:type="spellStart"/>
      <w:r w:rsidRPr="000713E9">
        <w:t>г.Челябинска</w:t>
      </w:r>
      <w:proofErr w:type="spellEnd"/>
      <w:r w:rsidRPr="000713E9">
        <w:t>»</w:t>
      </w:r>
    </w:p>
    <w:p w:rsidR="00FE69B1" w:rsidRPr="006360C3" w:rsidRDefault="00FE69B1" w:rsidP="00FE69B1">
      <w:pPr>
        <w:jc w:val="right"/>
        <w:rPr>
          <w:b/>
        </w:rPr>
      </w:pPr>
      <w:proofErr w:type="spellStart"/>
      <w:r w:rsidRPr="006360C3">
        <w:rPr>
          <w:b/>
        </w:rPr>
        <w:t>Жадько</w:t>
      </w:r>
      <w:proofErr w:type="spellEnd"/>
      <w:r w:rsidRPr="006360C3">
        <w:rPr>
          <w:b/>
        </w:rPr>
        <w:t xml:space="preserve"> Н.П.</w:t>
      </w:r>
    </w:p>
    <w:p w:rsidR="002201BF" w:rsidRPr="009E4242" w:rsidRDefault="006360C3" w:rsidP="009E4242">
      <w:pPr>
        <w:ind w:firstLine="0"/>
        <w:rPr>
          <w:b/>
          <w:sz w:val="28"/>
          <w:szCs w:val="28"/>
        </w:rPr>
      </w:pPr>
      <w:r w:rsidRPr="009E4242">
        <w:rPr>
          <w:b/>
          <w:sz w:val="28"/>
          <w:szCs w:val="28"/>
        </w:rPr>
        <w:t>Слайд 1</w:t>
      </w:r>
    </w:p>
    <w:p w:rsidR="00ED2F4F" w:rsidRPr="006360C3" w:rsidRDefault="009F5B1A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Одно из неотъемлемых прав каждого интернет-пользователя — </w:t>
      </w:r>
      <w:r w:rsidRPr="006360C3">
        <w:rPr>
          <w:b/>
          <w:sz w:val="28"/>
          <w:szCs w:val="28"/>
        </w:rPr>
        <w:t>право на защиту персональных данных</w:t>
      </w:r>
      <w:r w:rsidRPr="006360C3">
        <w:rPr>
          <w:sz w:val="28"/>
          <w:szCs w:val="28"/>
        </w:rPr>
        <w:t>.</w:t>
      </w:r>
    </w:p>
    <w:p w:rsidR="00D70758" w:rsidRPr="006360C3" w:rsidRDefault="009F5B1A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 По данным ряда опросов, больше половины россиян не знают о своих правах в </w:t>
      </w:r>
      <w:r w:rsidR="006360C3" w:rsidRPr="006360C3">
        <w:rPr>
          <w:sz w:val="28"/>
          <w:szCs w:val="28"/>
        </w:rPr>
        <w:t>И</w:t>
      </w:r>
      <w:r w:rsidRPr="006360C3">
        <w:rPr>
          <w:sz w:val="28"/>
          <w:szCs w:val="28"/>
        </w:rPr>
        <w:t xml:space="preserve">нтернете. Нет среди </w:t>
      </w:r>
      <w:r w:rsidR="00ED2F4F" w:rsidRPr="006360C3">
        <w:rPr>
          <w:sz w:val="28"/>
          <w:szCs w:val="28"/>
        </w:rPr>
        <w:t>пользователей</w:t>
      </w:r>
      <w:r w:rsidRPr="006360C3">
        <w:rPr>
          <w:sz w:val="28"/>
          <w:szCs w:val="28"/>
        </w:rPr>
        <w:t xml:space="preserve"> и точного понимания того, </w:t>
      </w:r>
      <w:r w:rsidRPr="006360C3">
        <w:rPr>
          <w:b/>
          <w:sz w:val="28"/>
          <w:szCs w:val="28"/>
        </w:rPr>
        <w:t>что такое «персональные данные».</w:t>
      </w:r>
      <w:r w:rsidRPr="006360C3">
        <w:rPr>
          <w:sz w:val="28"/>
          <w:szCs w:val="28"/>
        </w:rPr>
        <w:t xml:space="preserve"> </w:t>
      </w:r>
    </w:p>
    <w:p w:rsidR="00D70758" w:rsidRPr="006360C3" w:rsidRDefault="00BB7125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Так, в нашей стране в течение 2015 г. </w:t>
      </w:r>
      <w:proofErr w:type="spellStart"/>
      <w:r w:rsidRPr="006360C3">
        <w:rPr>
          <w:sz w:val="28"/>
          <w:szCs w:val="28"/>
        </w:rPr>
        <w:t>Роскомнадзором</w:t>
      </w:r>
      <w:proofErr w:type="spellEnd"/>
      <w:r w:rsidRPr="006360C3">
        <w:rPr>
          <w:sz w:val="28"/>
          <w:szCs w:val="28"/>
        </w:rPr>
        <w:t xml:space="preserve"> зарегистрировано приблизительно 33 тыс. обращений от граждан с жалобами на нарушения, связанные с публикацией их личных данных в интернете. </w:t>
      </w:r>
    </w:p>
    <w:p w:rsidR="00FA5BDD" w:rsidRPr="006360C3" w:rsidRDefault="009F5B1A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С развитием </w:t>
      </w:r>
      <w:r w:rsidR="00D70758" w:rsidRPr="006360C3">
        <w:rPr>
          <w:sz w:val="28"/>
          <w:szCs w:val="28"/>
        </w:rPr>
        <w:t>И</w:t>
      </w:r>
      <w:r w:rsidRPr="006360C3">
        <w:rPr>
          <w:sz w:val="28"/>
          <w:szCs w:val="28"/>
        </w:rPr>
        <w:t>нтернета</w:t>
      </w:r>
      <w:r w:rsidR="00BB7125" w:rsidRPr="006360C3">
        <w:rPr>
          <w:sz w:val="28"/>
          <w:szCs w:val="28"/>
        </w:rPr>
        <w:t xml:space="preserve"> вопросы защиты персональных данных попали в число самых актуальных вопросов безопасности не только взрослых, но и детей. </w:t>
      </w:r>
    </w:p>
    <w:p w:rsidR="002201BF" w:rsidRPr="006360C3" w:rsidRDefault="002201BF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Именно поэтому важно привлечь внимание обучающихся к проблемам и последствиям ненадлежащей обработки персональных данных и широкого распространения личной информации в информационной среде. </w:t>
      </w:r>
    </w:p>
    <w:p w:rsidR="00B40465" w:rsidRPr="006360C3" w:rsidRDefault="00B40465" w:rsidP="00B40465">
      <w:pPr>
        <w:rPr>
          <w:sz w:val="28"/>
          <w:szCs w:val="28"/>
        </w:rPr>
      </w:pPr>
      <w:r w:rsidRPr="006360C3">
        <w:rPr>
          <w:sz w:val="28"/>
          <w:szCs w:val="28"/>
        </w:rPr>
        <w:t>Одним из ключевых направлений работы по защите прав субъектов персональных данных становится информационно - просветительская деятельность, в рамках которой особое внимание уделяется несовершеннолетним пользователям интернета как одной из наиболее уязвимых категорий пользователей.</w:t>
      </w:r>
      <w:r w:rsidR="00327764" w:rsidRPr="006360C3">
        <w:rPr>
          <w:sz w:val="28"/>
          <w:szCs w:val="28"/>
        </w:rPr>
        <w:t xml:space="preserve"> </w:t>
      </w:r>
      <w:r w:rsidRPr="006360C3">
        <w:rPr>
          <w:sz w:val="28"/>
          <w:szCs w:val="28"/>
        </w:rPr>
        <w:t xml:space="preserve">Главная задача — донести до российских учителей и их учеников необходимость защиты личной информации и объяснить правила безопасного управления персональными данными в </w:t>
      </w:r>
      <w:r w:rsidR="006360C3" w:rsidRPr="006360C3">
        <w:rPr>
          <w:sz w:val="28"/>
          <w:szCs w:val="28"/>
        </w:rPr>
        <w:t>И</w:t>
      </w:r>
      <w:r w:rsidRPr="006360C3">
        <w:rPr>
          <w:sz w:val="28"/>
          <w:szCs w:val="28"/>
        </w:rPr>
        <w:t>нтернете.</w:t>
      </w:r>
    </w:p>
    <w:p w:rsidR="00237B05" w:rsidRDefault="00F37AFF" w:rsidP="00237B05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7B05" w:rsidRPr="006360C3">
        <w:rPr>
          <w:b/>
          <w:sz w:val="28"/>
          <w:szCs w:val="28"/>
        </w:rPr>
        <w:t>Слайд 2</w:t>
      </w:r>
    </w:p>
    <w:p w:rsidR="009E4FA0" w:rsidRPr="006360C3" w:rsidRDefault="009E4FA0" w:rsidP="00237B05">
      <w:pPr>
        <w:ind w:hanging="426"/>
        <w:rPr>
          <w:b/>
          <w:sz w:val="28"/>
          <w:szCs w:val="28"/>
        </w:rPr>
      </w:pPr>
    </w:p>
    <w:p w:rsidR="00F37AFF" w:rsidRDefault="009E4FA0" w:rsidP="00FA5BD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целях осуществления профилактических мер, направленных на популяризацию правил защиты персональных данны</w:t>
      </w:r>
      <w:r w:rsidR="00AD39C4">
        <w:rPr>
          <w:sz w:val="28"/>
          <w:szCs w:val="28"/>
        </w:rPr>
        <w:t>х</w:t>
      </w:r>
      <w:r w:rsidR="00967DE5">
        <w:rPr>
          <w:sz w:val="28"/>
          <w:szCs w:val="28"/>
        </w:rPr>
        <w:t xml:space="preserve"> несовершеннолетних </w:t>
      </w:r>
      <w:proofErr w:type="gramStart"/>
      <w:r w:rsidR="00967DE5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</w:t>
      </w:r>
      <w:proofErr w:type="spellStart"/>
      <w:r w:rsidR="00FA5BDD" w:rsidRPr="006360C3">
        <w:rPr>
          <w:sz w:val="28"/>
          <w:szCs w:val="28"/>
        </w:rPr>
        <w:t>Роскомнадзор</w:t>
      </w:r>
      <w:proofErr w:type="spellEnd"/>
      <w:proofErr w:type="gramEnd"/>
      <w:r w:rsidR="00FA5BDD" w:rsidRPr="006360C3">
        <w:rPr>
          <w:sz w:val="28"/>
          <w:szCs w:val="28"/>
        </w:rPr>
        <w:t xml:space="preserve"> в 2014 г. провел первый Всероссийский День защиты персона</w:t>
      </w:r>
      <w:r w:rsidR="00E73FFD" w:rsidRPr="006360C3">
        <w:rPr>
          <w:sz w:val="28"/>
          <w:szCs w:val="28"/>
        </w:rPr>
        <w:t>льных данных детей, а также</w:t>
      </w:r>
      <w:r w:rsidR="00F37AFF">
        <w:rPr>
          <w:sz w:val="28"/>
          <w:szCs w:val="28"/>
        </w:rPr>
        <w:t xml:space="preserve"> </w:t>
      </w:r>
    </w:p>
    <w:p w:rsidR="00F37AFF" w:rsidRDefault="00F37AFF" w:rsidP="00FA5BD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6F27" w:rsidRPr="00F37AFF" w:rsidRDefault="00F37AFF" w:rsidP="00F37AFF">
      <w:pPr>
        <w:pStyle w:val="a6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 w:rsidRPr="006360C3">
        <w:rPr>
          <w:b/>
          <w:color w:val="000000"/>
          <w:sz w:val="28"/>
          <w:szCs w:val="28"/>
        </w:rPr>
        <w:t>Слайд 3</w:t>
      </w:r>
      <w:r w:rsidRPr="006360C3">
        <w:rPr>
          <w:color w:val="000000"/>
          <w:sz w:val="28"/>
          <w:szCs w:val="28"/>
        </w:rPr>
        <w:t xml:space="preserve">, </w:t>
      </w:r>
      <w:r w:rsidR="00E73FFD" w:rsidRPr="006360C3">
        <w:rPr>
          <w:sz w:val="28"/>
          <w:szCs w:val="28"/>
        </w:rPr>
        <w:t xml:space="preserve"> </w:t>
      </w:r>
      <w:r w:rsidR="00967DE5">
        <w:rPr>
          <w:sz w:val="28"/>
          <w:szCs w:val="28"/>
        </w:rPr>
        <w:t>разработал</w:t>
      </w:r>
      <w:r w:rsidR="00865D41">
        <w:rPr>
          <w:color w:val="000000"/>
          <w:sz w:val="28"/>
          <w:szCs w:val="28"/>
        </w:rPr>
        <w:t xml:space="preserve"> информационно-развлекательный портал</w:t>
      </w:r>
      <w:r w:rsidR="00FA5BDD" w:rsidRPr="006360C3">
        <w:rPr>
          <w:color w:val="000000"/>
          <w:sz w:val="28"/>
          <w:szCs w:val="28"/>
        </w:rPr>
        <w:t xml:space="preserve"> для </w:t>
      </w:r>
      <w:r w:rsidR="00865D41">
        <w:rPr>
          <w:color w:val="000000"/>
          <w:sz w:val="28"/>
          <w:szCs w:val="28"/>
        </w:rPr>
        <w:t xml:space="preserve">педагогов, родителей и </w:t>
      </w:r>
      <w:r>
        <w:rPr>
          <w:color w:val="000000"/>
          <w:sz w:val="28"/>
          <w:szCs w:val="28"/>
        </w:rPr>
        <w:t xml:space="preserve">    </w:t>
      </w:r>
      <w:r w:rsidR="00DE096D">
        <w:rPr>
          <w:color w:val="000000"/>
          <w:sz w:val="28"/>
          <w:szCs w:val="28"/>
        </w:rPr>
        <w:t xml:space="preserve">детей </w:t>
      </w:r>
      <w:r w:rsidR="00FA5BDD" w:rsidRPr="006360C3">
        <w:rPr>
          <w:color w:val="000000"/>
          <w:sz w:val="28"/>
          <w:szCs w:val="28"/>
        </w:rPr>
        <w:t> </w:t>
      </w:r>
      <w:hyperlink r:id="rId6" w:history="1">
        <w:r w:rsidR="00FA5BDD" w:rsidRPr="006360C3">
          <w:rPr>
            <w:rStyle w:val="a7"/>
            <w:rFonts w:eastAsia="AR PL KaitiM GB"/>
            <w:color w:val="29A5DC"/>
            <w:sz w:val="28"/>
            <w:szCs w:val="28"/>
          </w:rPr>
          <w:t>http://персональныеданные.дети/</w:t>
        </w:r>
      </w:hyperlink>
    </w:p>
    <w:p w:rsidR="00FA5BDD" w:rsidRPr="006360C3" w:rsidRDefault="006360C3" w:rsidP="00F37AFF">
      <w:pPr>
        <w:pStyle w:val="a6"/>
        <w:shd w:val="clear" w:color="auto" w:fill="FFFFFF"/>
        <w:spacing w:before="0" w:beforeAutospacing="0" w:after="0" w:afterAutospacing="0"/>
        <w:ind w:left="284" w:hanging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FA5BDD" w:rsidRPr="006360C3">
        <w:rPr>
          <w:color w:val="000000"/>
          <w:sz w:val="28"/>
          <w:szCs w:val="28"/>
        </w:rPr>
        <w:t xml:space="preserve">направленный на изучение вопросов, связанных с </w:t>
      </w:r>
      <w:proofErr w:type="gramStart"/>
      <w:r w:rsidR="00FA5BDD" w:rsidRPr="006360C3">
        <w:rPr>
          <w:color w:val="000000"/>
          <w:sz w:val="28"/>
          <w:szCs w:val="28"/>
        </w:rPr>
        <w:t>защитой  персональных</w:t>
      </w:r>
      <w:proofErr w:type="gramEnd"/>
      <w:r w:rsidR="00FA5BDD" w:rsidRPr="006360C3">
        <w:rPr>
          <w:color w:val="000000"/>
          <w:sz w:val="28"/>
          <w:szCs w:val="28"/>
        </w:rPr>
        <w:t xml:space="preserve"> данных</w:t>
      </w:r>
      <w:r w:rsidR="00DE096D">
        <w:rPr>
          <w:color w:val="000000"/>
          <w:sz w:val="28"/>
          <w:szCs w:val="28"/>
        </w:rPr>
        <w:t xml:space="preserve"> при использовании цифровых технологий</w:t>
      </w:r>
      <w:r w:rsidR="00FA5BDD" w:rsidRPr="006360C3">
        <w:rPr>
          <w:color w:val="000000"/>
          <w:sz w:val="28"/>
          <w:szCs w:val="28"/>
        </w:rPr>
        <w:t>.</w:t>
      </w:r>
    </w:p>
    <w:p w:rsidR="00DE096D" w:rsidRDefault="00FA5BDD" w:rsidP="00E73FFD">
      <w:pPr>
        <w:pStyle w:val="a6"/>
        <w:shd w:val="clear" w:color="auto" w:fill="FFFFFF"/>
        <w:spacing w:before="150" w:beforeAutospacing="0" w:after="150" w:afterAutospacing="0" w:line="276" w:lineRule="auto"/>
        <w:ind w:firstLine="708"/>
        <w:rPr>
          <w:color w:val="000000"/>
          <w:sz w:val="28"/>
          <w:szCs w:val="28"/>
        </w:rPr>
      </w:pPr>
      <w:r w:rsidRPr="006360C3">
        <w:rPr>
          <w:color w:val="000000"/>
          <w:sz w:val="28"/>
          <w:szCs w:val="28"/>
        </w:rPr>
        <w:t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 Все материалы разрабатывались с учетом ошибок детей в онлайн среде</w:t>
      </w:r>
      <w:r w:rsidR="00E73FFD" w:rsidRPr="006360C3">
        <w:rPr>
          <w:color w:val="000000"/>
          <w:sz w:val="28"/>
          <w:szCs w:val="28"/>
        </w:rPr>
        <w:t>.</w:t>
      </w:r>
      <w:r w:rsidR="00DE096D">
        <w:rPr>
          <w:color w:val="000000"/>
          <w:sz w:val="28"/>
          <w:szCs w:val="28"/>
        </w:rPr>
        <w:t xml:space="preserve"> </w:t>
      </w:r>
    </w:p>
    <w:p w:rsidR="002201BF" w:rsidRPr="006360C3" w:rsidRDefault="002201BF" w:rsidP="00BB7125">
      <w:pPr>
        <w:rPr>
          <w:b/>
          <w:sz w:val="28"/>
          <w:szCs w:val="28"/>
        </w:rPr>
      </w:pPr>
      <w:r w:rsidRPr="006360C3">
        <w:rPr>
          <w:b/>
          <w:sz w:val="28"/>
          <w:szCs w:val="28"/>
        </w:rPr>
        <w:t>Что такое персональные данные?</w:t>
      </w:r>
    </w:p>
    <w:p w:rsidR="00237B05" w:rsidRPr="006360C3" w:rsidRDefault="006360C3" w:rsidP="00237B05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7B05" w:rsidRPr="006360C3">
        <w:rPr>
          <w:b/>
          <w:sz w:val="28"/>
          <w:szCs w:val="28"/>
        </w:rPr>
        <w:t>Слайд 4</w:t>
      </w:r>
    </w:p>
    <w:p w:rsidR="002F4771" w:rsidRDefault="002F477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Персональные данные — это любая информация, которая имеет отношение к конкретному человеку.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eastAsia="ru-RU" w:bidi="ar-SA"/>
        </w:rPr>
        <w:t>Персональные данные – это совокупность данных, которые необходимы и достаточны для идентификации какого-то человека.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lastRenderedPageBreak/>
        <w:t>Идентифицирующие данные: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8"/>
          <w:szCs w:val="28"/>
          <w:lang w:eastAsia="ru-RU" w:bidi="ar-SA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F37AF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eastAsia="ru-RU" w:bidi="ar-SA"/>
        </w:rPr>
        <w:t>.</w:t>
      </w:r>
    </w:p>
    <w:p w:rsidR="00F37AFF" w:rsidRPr="00F37AFF" w:rsidRDefault="00F37AFF" w:rsidP="00BB7125">
      <w:pPr>
        <w:rPr>
          <w:b/>
          <w:sz w:val="28"/>
          <w:szCs w:val="28"/>
        </w:rPr>
      </w:pPr>
    </w:p>
    <w:p w:rsidR="002201BF" w:rsidRPr="006360C3" w:rsidRDefault="002201BF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Получается, что персональные данные — это не просто ваши фамилия или имя, персональные данные — это набор данных, их совокупность, которые позволяют идентифицировать вас, понять, что вы — это вы.</w:t>
      </w:r>
    </w:p>
    <w:p w:rsidR="00D70758" w:rsidRPr="006360C3" w:rsidRDefault="006360C3" w:rsidP="00D70758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37AFF">
        <w:rPr>
          <w:b/>
          <w:sz w:val="28"/>
          <w:szCs w:val="28"/>
        </w:rPr>
        <w:t xml:space="preserve">   </w:t>
      </w:r>
      <w:r w:rsidR="00D70758" w:rsidRPr="006360C3">
        <w:rPr>
          <w:b/>
          <w:sz w:val="28"/>
          <w:szCs w:val="28"/>
        </w:rPr>
        <w:t>Слайд 5</w:t>
      </w:r>
    </w:p>
    <w:p w:rsidR="002201BF" w:rsidRDefault="002201BF" w:rsidP="00BB7125">
      <w:pPr>
        <w:rPr>
          <w:b/>
          <w:sz w:val="28"/>
          <w:szCs w:val="28"/>
        </w:rPr>
      </w:pPr>
      <w:r w:rsidRPr="006360C3">
        <w:rPr>
          <w:b/>
          <w:sz w:val="28"/>
          <w:szCs w:val="28"/>
        </w:rPr>
        <w:t>Виды персональных данных:</w:t>
      </w:r>
    </w:p>
    <w:p w:rsidR="00F37AFF" w:rsidRPr="00F37AFF" w:rsidRDefault="00F37AFF" w:rsidP="00F37AFF">
      <w:pPr>
        <w:rPr>
          <w:b/>
          <w:sz w:val="28"/>
          <w:szCs w:val="28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Регистрационные идентификационные данные (паспортные данные, пароли, </w:t>
      </w:r>
      <w:proofErr w:type="spellStart"/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>пин</w:t>
      </w:r>
      <w:proofErr w:type="spellEnd"/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>-коды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, </w:t>
      </w:r>
      <w:r w:rsidRPr="00F37AFF">
        <w:rPr>
          <w:b/>
          <w:sz w:val="28"/>
          <w:szCs w:val="28"/>
        </w:rPr>
        <w:t>СНИЛС, индивидуальный номер налогоплательщика (ИНН), номер банковского счета, номер банковской карты</w:t>
      </w:r>
      <w:r>
        <w:rPr>
          <w:b/>
          <w:sz w:val="28"/>
          <w:szCs w:val="28"/>
        </w:rPr>
        <w:t>)</w:t>
      </w:r>
      <w:r w:rsidRPr="00F37AFF">
        <w:rPr>
          <w:b/>
          <w:sz w:val="28"/>
          <w:szCs w:val="28"/>
        </w:rPr>
        <w:t>.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Физические характеристики (внешние данные, биометрические данные, состояние здоровья и др.).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Пространственная локализация (фиксация местоположения и перемещения).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Материально-экономическое положение (движимое, недвижимое имущество, зарплата, накопления и др.).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Официальные статусы (семейное положение, достижения, награды, наличие судимостей и т.д.).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Профессиональная занятость (включая образование).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Социальные связи (информация о родственниках, друзьях, знакомых, принадлежность к различным формальным и неформальным группам).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Образ жизни и поведенческие установки (мировоззрение, ценности, интересы и хобби, социальные привычки и действия, настроения, вкусы, особенности).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• Психологические особенности (черты характера, способности, знания, умения, навыки, личностные черты). </w:t>
      </w:r>
    </w:p>
    <w:p w:rsidR="00F37AFF" w:rsidRPr="00F37AFF" w:rsidRDefault="00F37AFF" w:rsidP="00F37AFF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>• Хроника личных событий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 xml:space="preserve"> (личный блог, сайт и т.д.)</w:t>
      </w:r>
      <w:r w:rsidRPr="00F37AFF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eastAsia="ru-RU" w:bidi="ar-SA"/>
        </w:rPr>
        <w:t>.</w:t>
      </w:r>
    </w:p>
    <w:p w:rsidR="00F37AFF" w:rsidRDefault="006360C3" w:rsidP="006360C3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70758" w:rsidRPr="006360C3" w:rsidRDefault="00F37AFF" w:rsidP="006360C3">
      <w:pPr>
        <w:ind w:hanging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70758" w:rsidRPr="006360C3">
        <w:rPr>
          <w:b/>
          <w:sz w:val="28"/>
          <w:szCs w:val="28"/>
        </w:rPr>
        <w:t>Слайд 6</w:t>
      </w:r>
    </w:p>
    <w:p w:rsidR="002201BF" w:rsidRPr="006360C3" w:rsidRDefault="00A22694" w:rsidP="00BB712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="00490569" w:rsidRPr="006360C3">
        <w:rPr>
          <w:b/>
          <w:sz w:val="28"/>
          <w:szCs w:val="28"/>
        </w:rPr>
        <w:t xml:space="preserve"> </w:t>
      </w:r>
      <w:r w:rsidR="00237B05" w:rsidRPr="006360C3">
        <w:rPr>
          <w:b/>
          <w:sz w:val="28"/>
          <w:szCs w:val="28"/>
        </w:rPr>
        <w:t>понятия</w:t>
      </w:r>
      <w:r w:rsidR="002201BF" w:rsidRPr="006360C3">
        <w:rPr>
          <w:b/>
          <w:sz w:val="28"/>
          <w:szCs w:val="28"/>
        </w:rPr>
        <w:t xml:space="preserve"> в рамках безопасного обращения с персональными данными в сети </w:t>
      </w:r>
      <w:proofErr w:type="gramStart"/>
      <w:r w:rsidR="002201BF" w:rsidRPr="006360C3">
        <w:rPr>
          <w:b/>
          <w:sz w:val="28"/>
          <w:szCs w:val="28"/>
        </w:rPr>
        <w:t>Интернет</w:t>
      </w:r>
      <w:r w:rsidR="00490569" w:rsidRPr="006360C3">
        <w:rPr>
          <w:b/>
          <w:sz w:val="28"/>
          <w:szCs w:val="28"/>
        </w:rPr>
        <w:t xml:space="preserve"> </w:t>
      </w:r>
      <w:r w:rsidR="002201BF" w:rsidRPr="006360C3">
        <w:rPr>
          <w:b/>
          <w:sz w:val="28"/>
          <w:szCs w:val="28"/>
        </w:rPr>
        <w:t>:</w:t>
      </w:r>
      <w:proofErr w:type="gramEnd"/>
      <w:r w:rsidR="00237B05" w:rsidRPr="006360C3">
        <w:rPr>
          <w:b/>
          <w:sz w:val="28"/>
          <w:szCs w:val="28"/>
        </w:rPr>
        <w:t xml:space="preserve"> </w:t>
      </w:r>
    </w:p>
    <w:p w:rsidR="002201BF" w:rsidRPr="006360C3" w:rsidRDefault="002201BF" w:rsidP="00BB7125">
      <w:pPr>
        <w:rPr>
          <w:i/>
          <w:sz w:val="28"/>
          <w:szCs w:val="28"/>
        </w:rPr>
      </w:pPr>
      <w:proofErr w:type="spellStart"/>
      <w:r w:rsidRPr="006360C3">
        <w:rPr>
          <w:i/>
          <w:sz w:val="28"/>
          <w:szCs w:val="28"/>
        </w:rPr>
        <w:t>Акка́унт</w:t>
      </w:r>
      <w:proofErr w:type="spellEnd"/>
      <w:r w:rsidRPr="006360C3">
        <w:rPr>
          <w:i/>
          <w:sz w:val="28"/>
          <w:szCs w:val="28"/>
        </w:rPr>
        <w:t>,</w:t>
      </w:r>
      <w:r w:rsidRPr="006360C3">
        <w:rPr>
          <w:sz w:val="28"/>
          <w:szCs w:val="28"/>
        </w:rPr>
        <w:t xml:space="preserve"> учетная запись (англ. </w:t>
      </w:r>
      <w:proofErr w:type="spellStart"/>
      <w:r w:rsidRPr="006360C3">
        <w:rPr>
          <w:sz w:val="28"/>
          <w:szCs w:val="28"/>
        </w:rPr>
        <w:t>account</w:t>
      </w:r>
      <w:proofErr w:type="spellEnd"/>
      <w:r w:rsidRPr="006360C3">
        <w:rPr>
          <w:sz w:val="28"/>
          <w:szCs w:val="28"/>
        </w:rPr>
        <w:t>) – хранимая в компьютерной системе совокупность данных о пользователе, необходимых для его опознавания (аутентификации) и предоставления доступа к его личным данным и настройкам.</w:t>
      </w:r>
    </w:p>
    <w:p w:rsidR="002201BF" w:rsidRPr="006360C3" w:rsidRDefault="002201BF" w:rsidP="00BB7125">
      <w:pPr>
        <w:rPr>
          <w:i/>
          <w:sz w:val="28"/>
          <w:szCs w:val="28"/>
        </w:rPr>
      </w:pPr>
      <w:proofErr w:type="spellStart"/>
      <w:proofErr w:type="gramStart"/>
      <w:r w:rsidRPr="006360C3">
        <w:rPr>
          <w:i/>
          <w:sz w:val="28"/>
          <w:szCs w:val="28"/>
        </w:rPr>
        <w:t>Кибербу́ллинг</w:t>
      </w:r>
      <w:proofErr w:type="spellEnd"/>
      <w:r w:rsidRPr="006360C3">
        <w:rPr>
          <w:sz w:val="28"/>
          <w:szCs w:val="28"/>
        </w:rPr>
        <w:t>(</w:t>
      </w:r>
      <w:proofErr w:type="gramEnd"/>
      <w:r w:rsidRPr="006360C3">
        <w:rPr>
          <w:sz w:val="28"/>
          <w:szCs w:val="28"/>
        </w:rPr>
        <w:t xml:space="preserve">англ. </w:t>
      </w:r>
      <w:proofErr w:type="spellStart"/>
      <w:r w:rsidRPr="006360C3">
        <w:rPr>
          <w:sz w:val="28"/>
          <w:szCs w:val="28"/>
        </w:rPr>
        <w:t>сyberbulling</w:t>
      </w:r>
      <w:proofErr w:type="spellEnd"/>
      <w:r w:rsidRPr="006360C3">
        <w:rPr>
          <w:sz w:val="28"/>
          <w:szCs w:val="28"/>
        </w:rPr>
        <w:t>) – намеренное и регулярное причинение вреда (запугивание, унижение, травля, физический или психологический террор) одним человеком или группой людей другому человеку с использованием электронных форм контакта.</w:t>
      </w:r>
    </w:p>
    <w:p w:rsidR="002201BF" w:rsidRPr="006360C3" w:rsidRDefault="002201BF" w:rsidP="00BB7125">
      <w:pPr>
        <w:rPr>
          <w:sz w:val="28"/>
          <w:szCs w:val="28"/>
        </w:rPr>
      </w:pPr>
      <w:proofErr w:type="spellStart"/>
      <w:proofErr w:type="gramStart"/>
      <w:r w:rsidRPr="006360C3">
        <w:rPr>
          <w:i/>
          <w:sz w:val="28"/>
          <w:szCs w:val="28"/>
        </w:rPr>
        <w:t>Конфиденциа́льность</w:t>
      </w:r>
      <w:proofErr w:type="spellEnd"/>
      <w:r w:rsidRPr="006360C3">
        <w:rPr>
          <w:sz w:val="28"/>
          <w:szCs w:val="28"/>
        </w:rPr>
        <w:t>(</w:t>
      </w:r>
      <w:proofErr w:type="gramEnd"/>
      <w:r w:rsidRPr="006360C3">
        <w:rPr>
          <w:sz w:val="28"/>
          <w:szCs w:val="28"/>
        </w:rPr>
        <w:t xml:space="preserve">англ. </w:t>
      </w:r>
      <w:proofErr w:type="spellStart"/>
      <w:r w:rsidRPr="006360C3">
        <w:rPr>
          <w:sz w:val="28"/>
          <w:szCs w:val="28"/>
        </w:rPr>
        <w:t>сonfidence</w:t>
      </w:r>
      <w:proofErr w:type="spellEnd"/>
      <w:r w:rsidRPr="006360C3">
        <w:rPr>
          <w:sz w:val="28"/>
          <w:szCs w:val="28"/>
        </w:rPr>
        <w:t xml:space="preserve"> – «доверие») – </w:t>
      </w:r>
    </w:p>
    <w:p w:rsidR="002201BF" w:rsidRPr="006360C3" w:rsidRDefault="002201BF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1. Необходимость предотвращения утечки (разглашения) какой-либо информации.</w:t>
      </w:r>
    </w:p>
    <w:p w:rsidR="002201BF" w:rsidRPr="006360C3" w:rsidRDefault="002201BF" w:rsidP="00BB7125">
      <w:pPr>
        <w:rPr>
          <w:i/>
          <w:sz w:val="28"/>
          <w:szCs w:val="28"/>
        </w:rPr>
      </w:pPr>
      <w:r w:rsidRPr="006360C3">
        <w:rPr>
          <w:sz w:val="28"/>
          <w:szCs w:val="28"/>
        </w:rPr>
        <w:t xml:space="preserve">2. Обязательное для выполнения лицом, получившим доступ к определенным сведениям (сообщениям, данным) требование не передавать их третьим лицам без согласия лица, самостоятельно создавшего информацию либо получившего право </w:t>
      </w:r>
      <w:r w:rsidRPr="006360C3">
        <w:rPr>
          <w:sz w:val="28"/>
          <w:szCs w:val="28"/>
        </w:rPr>
        <w:lastRenderedPageBreak/>
        <w:t xml:space="preserve">разрешать или ограничивать доступ к информации, определяемой по каким-либо признакам. </w:t>
      </w:r>
    </w:p>
    <w:p w:rsidR="006F6AA4" w:rsidRPr="006360C3" w:rsidRDefault="002201BF" w:rsidP="00BB7125">
      <w:pPr>
        <w:rPr>
          <w:sz w:val="28"/>
          <w:szCs w:val="28"/>
        </w:rPr>
      </w:pPr>
      <w:proofErr w:type="spellStart"/>
      <w:r w:rsidRPr="006360C3">
        <w:rPr>
          <w:i/>
          <w:sz w:val="28"/>
          <w:szCs w:val="28"/>
        </w:rPr>
        <w:t>Фи́шинг</w:t>
      </w:r>
      <w:proofErr w:type="spellEnd"/>
      <w:r w:rsidRPr="006360C3">
        <w:rPr>
          <w:sz w:val="28"/>
          <w:szCs w:val="28"/>
        </w:rPr>
        <w:t xml:space="preserve"> (англ. </w:t>
      </w:r>
      <w:proofErr w:type="spellStart"/>
      <w:r w:rsidRPr="006360C3">
        <w:rPr>
          <w:sz w:val="28"/>
          <w:szCs w:val="28"/>
        </w:rPr>
        <w:t>phishing</w:t>
      </w:r>
      <w:proofErr w:type="spellEnd"/>
      <w:r w:rsidRPr="006360C3">
        <w:rPr>
          <w:sz w:val="28"/>
          <w:szCs w:val="28"/>
        </w:rPr>
        <w:t xml:space="preserve">, от </w:t>
      </w:r>
      <w:proofErr w:type="spellStart"/>
      <w:r w:rsidRPr="006360C3">
        <w:rPr>
          <w:sz w:val="28"/>
          <w:szCs w:val="28"/>
        </w:rPr>
        <w:t>fishing</w:t>
      </w:r>
      <w:proofErr w:type="spellEnd"/>
      <w:r w:rsidRPr="006360C3">
        <w:rPr>
          <w:sz w:val="28"/>
          <w:szCs w:val="28"/>
        </w:rPr>
        <w:t xml:space="preserve"> – «рыбная ловля, выуживание») – вид интернет-мошенничества, целью которого является получение доступа к конфиденциальным данным пользователей – логинам и паролям. Достигается путем проведения массовых рассылок электронных писем от имени популярных брендов, а также личных сообщений внутри различных сервисов, социальных сетей. </w:t>
      </w:r>
    </w:p>
    <w:p w:rsidR="00D8206E" w:rsidRDefault="002201BF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Вывод очень простой — чем больше мы выкладываем о себе, тем больше о нас информации узнают другие пользователи. </w:t>
      </w:r>
    </w:p>
    <w:p w:rsidR="00127FA1" w:rsidRPr="006360C3" w:rsidRDefault="002201BF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Стоит отметить, что о некоторых видах данных мы не задумываемся, когда выкладываем их в сеть Интернета. Утечка важной и значимой информации может негативно отразиться на нашей жизни, поэтому</w:t>
      </w:r>
      <w:r w:rsidR="006066D7" w:rsidRPr="006360C3">
        <w:rPr>
          <w:sz w:val="28"/>
          <w:szCs w:val="28"/>
        </w:rPr>
        <w:t xml:space="preserve"> необходимо</w:t>
      </w:r>
      <w:r w:rsidRPr="006360C3">
        <w:rPr>
          <w:sz w:val="28"/>
          <w:szCs w:val="28"/>
        </w:rPr>
        <w:t xml:space="preserve"> обратит</w:t>
      </w:r>
      <w:r w:rsidR="006066D7" w:rsidRPr="006360C3">
        <w:rPr>
          <w:sz w:val="28"/>
          <w:szCs w:val="28"/>
        </w:rPr>
        <w:t>ь</w:t>
      </w:r>
      <w:r w:rsidRPr="006360C3">
        <w:rPr>
          <w:sz w:val="28"/>
          <w:szCs w:val="28"/>
        </w:rPr>
        <w:t xml:space="preserve"> внимание на то, что вы размещаете</w:t>
      </w:r>
      <w:r w:rsidR="00127FA1" w:rsidRPr="006360C3">
        <w:rPr>
          <w:sz w:val="28"/>
          <w:szCs w:val="28"/>
        </w:rPr>
        <w:t>.</w:t>
      </w:r>
    </w:p>
    <w:p w:rsidR="00127FA1" w:rsidRPr="006360C3" w:rsidRDefault="006360C3" w:rsidP="00F84895">
      <w:pPr>
        <w:ind w:hanging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D70758" w:rsidRPr="006360C3">
        <w:rPr>
          <w:rFonts w:cs="Times New Roman"/>
          <w:b/>
          <w:sz w:val="28"/>
          <w:szCs w:val="28"/>
        </w:rPr>
        <w:t>Слайд 7</w:t>
      </w:r>
    </w:p>
    <w:p w:rsidR="00127FA1" w:rsidRPr="006360C3" w:rsidRDefault="00434B0D" w:rsidP="00BB7125">
      <w:pPr>
        <w:rPr>
          <w:b/>
          <w:sz w:val="28"/>
          <w:szCs w:val="28"/>
        </w:rPr>
      </w:pPr>
      <w:r w:rsidRPr="006360C3">
        <w:rPr>
          <w:b/>
          <w:sz w:val="28"/>
          <w:szCs w:val="28"/>
        </w:rPr>
        <w:t>МЕХАНИЗМЫ</w:t>
      </w:r>
      <w:r w:rsidR="00127FA1" w:rsidRPr="006360C3">
        <w:rPr>
          <w:b/>
          <w:sz w:val="28"/>
          <w:szCs w:val="28"/>
        </w:rPr>
        <w:t xml:space="preserve"> ЗАЩИТЫ ПЕРСОНАЛЬНЫХ ДАННЫХ </w:t>
      </w:r>
    </w:p>
    <w:p w:rsidR="00127FA1" w:rsidRPr="006360C3" w:rsidRDefault="00434B0D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Существуют </w:t>
      </w:r>
      <w:r w:rsidR="00127FA1" w:rsidRPr="006360C3">
        <w:rPr>
          <w:sz w:val="28"/>
          <w:szCs w:val="28"/>
        </w:rPr>
        <w:t xml:space="preserve">«Три кита» защиты персональных данных: 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•</w:t>
      </w:r>
      <w:r w:rsidR="006066D7" w:rsidRPr="006360C3">
        <w:rPr>
          <w:sz w:val="28"/>
          <w:szCs w:val="28"/>
        </w:rPr>
        <w:t xml:space="preserve">   </w:t>
      </w:r>
      <w:r w:rsidR="00490569" w:rsidRPr="006360C3">
        <w:rPr>
          <w:b/>
          <w:sz w:val="28"/>
          <w:szCs w:val="28"/>
        </w:rPr>
        <w:t>Надежный пароль</w:t>
      </w:r>
      <w:r w:rsidR="00490569" w:rsidRPr="006360C3">
        <w:rPr>
          <w:sz w:val="28"/>
          <w:szCs w:val="28"/>
        </w:rPr>
        <w:t xml:space="preserve">. </w:t>
      </w:r>
      <w:r w:rsidRPr="006360C3">
        <w:rPr>
          <w:sz w:val="28"/>
          <w:szCs w:val="28"/>
        </w:rPr>
        <w:t xml:space="preserve"> Надежные пароли позволят защитить от третьих лиц ваши аккаунты на онлайн-ресурсах и в приложениях. 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• </w:t>
      </w:r>
      <w:r w:rsidR="00490569" w:rsidRPr="006360C3">
        <w:rPr>
          <w:b/>
          <w:sz w:val="28"/>
          <w:szCs w:val="28"/>
        </w:rPr>
        <w:t>Управление уровнями доступа к персональным данным (настройки приватности).</w:t>
      </w:r>
      <w:r w:rsidR="006066D7" w:rsidRPr="006360C3">
        <w:rPr>
          <w:b/>
          <w:sz w:val="28"/>
          <w:szCs w:val="28"/>
        </w:rPr>
        <w:t xml:space="preserve"> </w:t>
      </w:r>
      <w:r w:rsidRPr="006360C3">
        <w:rPr>
          <w:sz w:val="28"/>
          <w:szCs w:val="28"/>
        </w:rPr>
        <w:t>Настройки приватности дадут вам возможность определить уровень доступа других пользователей к вашим персональным данным, размещенным на различных онлайн-ресурсах.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 • </w:t>
      </w:r>
      <w:r w:rsidR="00490569" w:rsidRPr="006360C3">
        <w:rPr>
          <w:b/>
          <w:sz w:val="28"/>
          <w:szCs w:val="28"/>
        </w:rPr>
        <w:t>Сознательное отношение к информации, размещаемой в интернете</w:t>
      </w:r>
      <w:r w:rsidR="00490569" w:rsidRPr="006360C3">
        <w:rPr>
          <w:sz w:val="28"/>
          <w:szCs w:val="28"/>
        </w:rPr>
        <w:t xml:space="preserve">. </w:t>
      </w:r>
      <w:r w:rsidRPr="006360C3">
        <w:rPr>
          <w:sz w:val="28"/>
          <w:szCs w:val="28"/>
        </w:rPr>
        <w:t xml:space="preserve">Правила управления персональными данными помогут вам понять, как персональные данные, размещенные в интернете, влияют на вашу репутацию в сети. </w:t>
      </w:r>
    </w:p>
    <w:p w:rsidR="00D8206E" w:rsidRDefault="006360C3" w:rsidP="006360C3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4B0D" w:rsidRPr="006360C3" w:rsidRDefault="006360C3" w:rsidP="006360C3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0758" w:rsidRPr="006360C3">
        <w:rPr>
          <w:b/>
          <w:sz w:val="28"/>
          <w:szCs w:val="28"/>
        </w:rPr>
        <w:t>Слайд 8</w:t>
      </w:r>
      <w:r w:rsidR="0029716F" w:rsidRPr="006360C3">
        <w:rPr>
          <w:b/>
          <w:sz w:val="28"/>
          <w:szCs w:val="28"/>
        </w:rPr>
        <w:t xml:space="preserve"> </w:t>
      </w:r>
    </w:p>
    <w:p w:rsidR="00127FA1" w:rsidRPr="006360C3" w:rsidRDefault="00434B0D" w:rsidP="00BB7125">
      <w:pPr>
        <w:rPr>
          <w:b/>
          <w:sz w:val="28"/>
          <w:szCs w:val="28"/>
        </w:rPr>
      </w:pPr>
      <w:r w:rsidRPr="006360C3">
        <w:rPr>
          <w:b/>
          <w:sz w:val="28"/>
          <w:szCs w:val="28"/>
        </w:rPr>
        <w:t>Правила защиты персональных данных в Сети</w:t>
      </w:r>
    </w:p>
    <w:p w:rsidR="006360C3" w:rsidRPr="006360C3" w:rsidRDefault="006360C3" w:rsidP="00BB7125">
      <w:pPr>
        <w:rPr>
          <w:b/>
          <w:sz w:val="28"/>
          <w:szCs w:val="28"/>
        </w:rPr>
      </w:pPr>
    </w:p>
    <w:p w:rsidR="0029716F" w:rsidRPr="006360C3" w:rsidRDefault="0029716F" w:rsidP="0029716F">
      <w:pPr>
        <w:ind w:firstLine="0"/>
        <w:jc w:val="left"/>
        <w:rPr>
          <w:rFonts w:cs="Times New Roman"/>
          <w:sz w:val="28"/>
          <w:szCs w:val="28"/>
        </w:rPr>
      </w:pPr>
      <w:r w:rsidRPr="006360C3">
        <w:rPr>
          <w:rFonts w:eastAsiaTheme="minorEastAsia" w:cs="Times New Roman"/>
          <w:b/>
          <w:color w:val="000000" w:themeColor="text1"/>
          <w:kern w:val="24"/>
          <w:sz w:val="28"/>
          <w:szCs w:val="28"/>
        </w:rPr>
        <w:t>1.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t xml:space="preserve"> Ограничьте объем информации о себе, находящейся в Интернете. Удалите лишние фотографии,    видео, адреса, номера телефонов, дату рождения, сведения о родных и близких и иную личную информацию.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br/>
      </w:r>
      <w:r w:rsidRPr="006360C3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2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t>. Не отправляйте видео и фотографии людям, с которыми вы познакомились в Интернете и не знаете их в реальной жизни.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br/>
      </w:r>
      <w:r w:rsidRPr="006360C3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3.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t xml:space="preserve"> 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br/>
      </w:r>
      <w:r w:rsidRPr="006360C3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4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t>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br/>
      </w:r>
      <w:r w:rsidRPr="006360C3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 xml:space="preserve">5. 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t>Используйте только сложные пароли, разные для разных учетных записей и сервисов.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br/>
      </w:r>
      <w:r w:rsidRPr="006360C3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6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t>. Старайтесь периодически менять пароли.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br/>
      </w:r>
      <w:r w:rsidRPr="006360C3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</w:rPr>
        <w:t>7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t xml:space="preserve">. Заведите себе два адреса электронной почты — частный, для переписки (приватный и </w:t>
      </w:r>
      <w:r w:rsidRPr="006360C3">
        <w:rPr>
          <w:rFonts w:eastAsiaTheme="minorEastAsia" w:cs="Times New Roman"/>
          <w:color w:val="000000" w:themeColor="text1"/>
          <w:kern w:val="24"/>
          <w:sz w:val="28"/>
          <w:szCs w:val="28"/>
        </w:rPr>
        <w:lastRenderedPageBreak/>
        <w:t>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Прежде чем вводить свои персональные данные в интернете, необходимо убедиться, что вы находитесь именно на том ресурсе, на который хотели попасть, а не на поддельной (</w:t>
      </w:r>
      <w:proofErr w:type="spellStart"/>
      <w:r w:rsidRPr="006360C3">
        <w:rPr>
          <w:sz w:val="28"/>
          <w:szCs w:val="28"/>
        </w:rPr>
        <w:t>фишинговой</w:t>
      </w:r>
      <w:proofErr w:type="spellEnd"/>
      <w:r w:rsidRPr="006360C3">
        <w:rPr>
          <w:sz w:val="28"/>
          <w:szCs w:val="28"/>
        </w:rPr>
        <w:t xml:space="preserve">) странице, созданной мошенниками. Существует несколько простых способов убедиться в подлинности ресурса: </w:t>
      </w:r>
    </w:p>
    <w:p w:rsidR="00D8206E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• Всегда обращайте внимание на адресную строку браузера. Адрес поддельной странички может отличаться всего на одну б</w:t>
      </w:r>
      <w:r w:rsidR="00D8206E">
        <w:rPr>
          <w:sz w:val="28"/>
          <w:szCs w:val="28"/>
        </w:rPr>
        <w:t>укву, которую легко не заметить.</w:t>
      </w:r>
      <w:r w:rsidRPr="006360C3">
        <w:rPr>
          <w:sz w:val="28"/>
          <w:szCs w:val="28"/>
        </w:rPr>
        <w:t xml:space="preserve"> 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• Не стоит переходить на ресурсы по ссылкам, которые вы получили по электронной почте или в личной переписке и которые требуют ввода персональных данных — многие из</w:t>
      </w:r>
      <w:r w:rsidR="0029716F" w:rsidRPr="006360C3">
        <w:rPr>
          <w:sz w:val="28"/>
          <w:szCs w:val="28"/>
        </w:rPr>
        <w:t xml:space="preserve"> </w:t>
      </w:r>
      <w:r w:rsidRPr="006360C3">
        <w:rPr>
          <w:sz w:val="28"/>
          <w:szCs w:val="28"/>
        </w:rPr>
        <w:t>них ведут на поддельные сайты. Забейте адрес в адресную строку самостоятельно, а еще лучше — используйте для поиска нужных ресурсов надежные поисковые системы, например, Яндекс.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 • Прежде чем вводить персональные данные в интернете, убедитесь, что ресурс, на котором вы находитесь, использует защищенное соединение. Если в адресной строке браузера присутствует иконка замка, а сам адрес начинается с аббревиатуры https:// вместо привычной http://, то такое соединение использует шифрование при передаче ваших персональных данных. В этом случае злоумышленникам будет гораздо сложнее перехватить ваши персональные данные и воспользоваться ими. 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• Комплексные антивирусные программы также могут помочь защититься от мошенников </w:t>
      </w:r>
    </w:p>
    <w:p w:rsidR="00434B0D" w:rsidRPr="006360C3" w:rsidRDefault="006360C3" w:rsidP="006360C3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0758" w:rsidRPr="006360C3">
        <w:rPr>
          <w:b/>
          <w:sz w:val="28"/>
          <w:szCs w:val="28"/>
        </w:rPr>
        <w:t>Слайд 9</w:t>
      </w:r>
    </w:p>
    <w:p w:rsidR="00127FA1" w:rsidRPr="006360C3" w:rsidRDefault="00127FA1" w:rsidP="00BB7125">
      <w:pPr>
        <w:rPr>
          <w:b/>
          <w:sz w:val="28"/>
          <w:szCs w:val="28"/>
        </w:rPr>
      </w:pPr>
      <w:r w:rsidRPr="006360C3">
        <w:rPr>
          <w:b/>
          <w:sz w:val="28"/>
          <w:szCs w:val="28"/>
        </w:rPr>
        <w:t>Защита персональных данных на своем устройстве</w:t>
      </w:r>
    </w:p>
    <w:p w:rsidR="00D8206E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 • Для удаления «цифровых следов» с компьютера после работы в интернете очистите журнал посещений (в браузере) и историю поисковых запросов</w:t>
      </w:r>
      <w:r w:rsidR="00D8206E">
        <w:rPr>
          <w:sz w:val="28"/>
          <w:szCs w:val="28"/>
        </w:rPr>
        <w:t>.</w:t>
      </w:r>
      <w:r w:rsidRPr="006360C3">
        <w:rPr>
          <w:sz w:val="28"/>
          <w:szCs w:val="28"/>
        </w:rPr>
        <w:t xml:space="preserve"> 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• </w:t>
      </w:r>
      <w:proofErr w:type="gramStart"/>
      <w:r w:rsidRPr="006360C3">
        <w:rPr>
          <w:sz w:val="28"/>
          <w:szCs w:val="28"/>
        </w:rPr>
        <w:t>В</w:t>
      </w:r>
      <w:proofErr w:type="gramEnd"/>
      <w:r w:rsidRPr="006360C3">
        <w:rPr>
          <w:sz w:val="28"/>
          <w:szCs w:val="28"/>
        </w:rPr>
        <w:t xml:space="preserve"> настройках программ сетевой защиты также можно установить запрет на загрузку временных файлов и </w:t>
      </w:r>
      <w:proofErr w:type="spellStart"/>
      <w:r w:rsidRPr="006360C3">
        <w:rPr>
          <w:sz w:val="28"/>
          <w:szCs w:val="28"/>
        </w:rPr>
        <w:t>cookies</w:t>
      </w:r>
      <w:proofErr w:type="spellEnd"/>
      <w:r w:rsidRPr="006360C3">
        <w:rPr>
          <w:sz w:val="28"/>
          <w:szCs w:val="28"/>
        </w:rPr>
        <w:t xml:space="preserve"> с незнакомых сайтов, ограничившись лишь проверенными и надежными ресурсами. </w:t>
      </w:r>
    </w:p>
    <w:p w:rsidR="002201BF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>• Будьте внимательны с настройками мобильных приложений: отключите опцию «</w:t>
      </w:r>
      <w:proofErr w:type="spellStart"/>
      <w:r w:rsidRPr="006360C3">
        <w:rPr>
          <w:sz w:val="28"/>
          <w:szCs w:val="28"/>
        </w:rPr>
        <w:t>автосинхронизации</w:t>
      </w:r>
      <w:proofErr w:type="spellEnd"/>
      <w:r w:rsidRPr="006360C3">
        <w:rPr>
          <w:sz w:val="28"/>
          <w:szCs w:val="28"/>
        </w:rPr>
        <w:t>» данных, автоматического проставления «</w:t>
      </w:r>
      <w:proofErr w:type="spellStart"/>
      <w:r w:rsidRPr="006360C3">
        <w:rPr>
          <w:sz w:val="28"/>
          <w:szCs w:val="28"/>
        </w:rPr>
        <w:t>геометок</w:t>
      </w:r>
      <w:proofErr w:type="spellEnd"/>
      <w:r w:rsidRPr="006360C3">
        <w:rPr>
          <w:sz w:val="28"/>
          <w:szCs w:val="28"/>
        </w:rPr>
        <w:t>» и т.д., если хотите избежать случайного попадания персональных данных в сеть.</w:t>
      </w:r>
    </w:p>
    <w:p w:rsidR="00434B0D" w:rsidRPr="006360C3" w:rsidRDefault="00D70758" w:rsidP="006360C3">
      <w:pPr>
        <w:ind w:firstLine="0"/>
        <w:rPr>
          <w:b/>
          <w:sz w:val="28"/>
          <w:szCs w:val="28"/>
        </w:rPr>
      </w:pPr>
      <w:r w:rsidRPr="006360C3">
        <w:rPr>
          <w:b/>
          <w:sz w:val="28"/>
          <w:szCs w:val="28"/>
        </w:rPr>
        <w:t>Слайд 10</w:t>
      </w:r>
    </w:p>
    <w:p w:rsidR="00127FA1" w:rsidRPr="006360C3" w:rsidRDefault="00127FA1" w:rsidP="00BB7125">
      <w:pPr>
        <w:rPr>
          <w:sz w:val="28"/>
          <w:szCs w:val="28"/>
        </w:rPr>
      </w:pPr>
      <w:r w:rsidRPr="006360C3">
        <w:rPr>
          <w:b/>
          <w:sz w:val="28"/>
          <w:szCs w:val="28"/>
        </w:rPr>
        <w:t>Защита персональных данных на чужом устройстве</w:t>
      </w:r>
    </w:p>
    <w:p w:rsidR="00A06606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• При входе в свой аккаунт с чужого устройства всегда выбирайте опцию «чужой компьютер», «не сохранять пароль», «безопасный ввод» и т.д. (на странице онлайн-ресурса). В этом случае вы можете быть уверены, что никто не войдет в ваш аккаунт после вас. </w:t>
      </w:r>
    </w:p>
    <w:p w:rsidR="00A06606" w:rsidRPr="006360C3" w:rsidRDefault="00127FA1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• Чтобы не оставить цифровых следов на чужом устройстве, используйте режим инкогнито (в браузере). Благодаря ему история поисковых запросов и посещенных страниц не сохраняется в браузере, а сайты не загружают </w:t>
      </w:r>
      <w:proofErr w:type="spellStart"/>
      <w:r w:rsidRPr="006360C3">
        <w:rPr>
          <w:sz w:val="28"/>
          <w:szCs w:val="28"/>
        </w:rPr>
        <w:t>cookies</w:t>
      </w:r>
      <w:proofErr w:type="spellEnd"/>
      <w:r w:rsidRPr="006360C3">
        <w:rPr>
          <w:sz w:val="28"/>
          <w:szCs w:val="28"/>
        </w:rPr>
        <w:t xml:space="preserve"> на устройство.</w:t>
      </w:r>
    </w:p>
    <w:p w:rsidR="00434B0D" w:rsidRPr="006360C3" w:rsidRDefault="006360C3" w:rsidP="00434B0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70758" w:rsidRPr="006360C3">
        <w:rPr>
          <w:b/>
          <w:sz w:val="28"/>
          <w:szCs w:val="28"/>
        </w:rPr>
        <w:t>Слайд 11</w:t>
      </w:r>
    </w:p>
    <w:p w:rsidR="00127FA1" w:rsidRPr="006360C3" w:rsidRDefault="00127FA1" w:rsidP="00BB7125">
      <w:pPr>
        <w:rPr>
          <w:b/>
          <w:sz w:val="28"/>
          <w:szCs w:val="28"/>
        </w:rPr>
      </w:pPr>
      <w:r w:rsidRPr="006360C3">
        <w:rPr>
          <w:b/>
          <w:sz w:val="28"/>
          <w:szCs w:val="28"/>
        </w:rPr>
        <w:t>Защита персональных данных от третьих лиц</w:t>
      </w:r>
    </w:p>
    <w:p w:rsidR="00A06606" w:rsidRPr="006360C3" w:rsidRDefault="00A06606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lastRenderedPageBreak/>
        <w:t>• Используя вкладку «настройки приватности» (на странице онлайн-ресурса), запретите другим пользователям отмечать вас на фотографиях и упоминать в постах. Ограничьте круг лиц, которые могут комментировать ваши записи. Как правило, добавление пользователя в «черный список» автоматически лишает его возможности просматривать и комментировать ваши посты, а также упоминать вас в своих постах.</w:t>
      </w:r>
    </w:p>
    <w:p w:rsidR="00A06606" w:rsidRPr="006360C3" w:rsidRDefault="00A06606" w:rsidP="00BB7125">
      <w:pPr>
        <w:rPr>
          <w:sz w:val="28"/>
          <w:szCs w:val="28"/>
        </w:rPr>
      </w:pPr>
      <w:r w:rsidRPr="006360C3">
        <w:rPr>
          <w:sz w:val="28"/>
          <w:szCs w:val="28"/>
        </w:rPr>
        <w:t xml:space="preserve"> • Если другой пользователь использует ваши персональные данные, </w:t>
      </w:r>
      <w:proofErr w:type="gramStart"/>
      <w:r w:rsidRPr="006360C3">
        <w:rPr>
          <w:sz w:val="28"/>
          <w:szCs w:val="28"/>
        </w:rPr>
        <w:t>например</w:t>
      </w:r>
      <w:proofErr w:type="gramEnd"/>
      <w:r w:rsidRPr="006360C3">
        <w:rPr>
          <w:sz w:val="28"/>
          <w:szCs w:val="28"/>
        </w:rPr>
        <w:t xml:space="preserve"> фотографии, без вашего согласия, вы можете пожаловаться в службу поддержки ресурса (на странице онлайн-ресурса), приложив доказательства нарушения. Если другой пользователь, разместив недостоверную или устаревшую информацию, нанес существенный урон вашим чести и достоинству, вы можете обратиться в суд.</w:t>
      </w:r>
    </w:p>
    <w:p w:rsidR="00154EC3" w:rsidRDefault="00D96309" w:rsidP="00D9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96309" w:rsidRPr="006360C3" w:rsidRDefault="00D96309" w:rsidP="00D96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360C3">
        <w:rPr>
          <w:b/>
          <w:sz w:val="28"/>
          <w:szCs w:val="28"/>
        </w:rPr>
        <w:t>Заключение</w:t>
      </w:r>
    </w:p>
    <w:p w:rsidR="00D96309" w:rsidRPr="006360C3" w:rsidRDefault="00154EC3" w:rsidP="00D9630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96309" w:rsidRPr="006360C3">
        <w:rPr>
          <w:sz w:val="28"/>
          <w:szCs w:val="28"/>
        </w:rPr>
        <w:t xml:space="preserve"> развитием Интернета, уже в недалеком будущем частная жизнь станет прозрачной и публичной «по умолчанию» –персональную информацию будет невозможно не открыть государству и различным организациям, а справляться с вопросами ее безопасности будет все сложнее.</w:t>
      </w:r>
    </w:p>
    <w:p w:rsidR="00D96309" w:rsidRDefault="00D96309" w:rsidP="00D96309">
      <w:pPr>
        <w:ind w:hanging="709"/>
        <w:rPr>
          <w:b/>
          <w:sz w:val="28"/>
          <w:szCs w:val="28"/>
        </w:rPr>
      </w:pPr>
    </w:p>
    <w:p w:rsidR="00154EC3" w:rsidRPr="00154EC3" w:rsidRDefault="00D96309" w:rsidP="00154EC3">
      <w:pPr>
        <w:pStyle w:val="a6"/>
        <w:shd w:val="clear" w:color="auto" w:fill="FFFFFF"/>
        <w:spacing w:before="150" w:beforeAutospacing="0" w:after="150" w:afterAutospacing="0" w:line="276" w:lineRule="auto"/>
        <w:ind w:firstLine="70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154EC3" w:rsidRPr="00154EC3">
        <w:rPr>
          <w:b/>
          <w:color w:val="000000"/>
          <w:sz w:val="28"/>
          <w:szCs w:val="28"/>
        </w:rPr>
        <w:t>Роскомнадзором</w:t>
      </w:r>
      <w:proofErr w:type="spellEnd"/>
      <w:r w:rsidR="00154EC3" w:rsidRPr="00154EC3">
        <w:rPr>
          <w:b/>
          <w:color w:val="000000"/>
          <w:sz w:val="28"/>
          <w:szCs w:val="28"/>
        </w:rPr>
        <w:t xml:space="preserve"> разработаны материалы для проведения обучающих мероприятий с детьми и подростками по безопасному поведению в Интернете для двух возрастных групп детей 9-11 лет и 12-14 лет и могут быть использованы дистанционно в рамках классных часов и обучающих мероприятий со школьниками (https://pd.rkn.gov.ru/multimedia/video114.htm)</w:t>
      </w:r>
    </w:p>
    <w:p w:rsidR="00154EC3" w:rsidRPr="00154EC3" w:rsidRDefault="00154EC3" w:rsidP="00154EC3">
      <w:pPr>
        <w:tabs>
          <w:tab w:val="left" w:pos="840"/>
        </w:tabs>
        <w:ind w:hanging="709"/>
        <w:rPr>
          <w:b/>
          <w:sz w:val="28"/>
          <w:szCs w:val="28"/>
        </w:rPr>
      </w:pPr>
    </w:p>
    <w:p w:rsidR="006360C3" w:rsidRDefault="00D96309" w:rsidP="00154EC3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360C3" w:rsidRPr="006360C3" w:rsidRDefault="006360C3" w:rsidP="00BB7125">
      <w:pPr>
        <w:rPr>
          <w:b/>
          <w:sz w:val="28"/>
          <w:szCs w:val="28"/>
        </w:rPr>
      </w:pPr>
    </w:p>
    <w:sectPr w:rsidR="006360C3" w:rsidRPr="006360C3" w:rsidSect="00636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DC2E52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pacing w:val="-6"/>
        <w:sz w:val="28"/>
        <w:szCs w:val="28"/>
      </w:rPr>
    </w:lvl>
  </w:abstractNum>
  <w:abstractNum w:abstractNumId="1" w15:restartNumberingAfterBreak="0">
    <w:nsid w:val="1A1A0AEA"/>
    <w:multiLevelType w:val="hybridMultilevel"/>
    <w:tmpl w:val="D26E4E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C0262B8"/>
    <w:multiLevelType w:val="hybridMultilevel"/>
    <w:tmpl w:val="DE5C22C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BF"/>
    <w:rsid w:val="0003311E"/>
    <w:rsid w:val="0007057B"/>
    <w:rsid w:val="000713E9"/>
    <w:rsid w:val="00071D66"/>
    <w:rsid w:val="00080BB6"/>
    <w:rsid w:val="000A4B4E"/>
    <w:rsid w:val="000A6D91"/>
    <w:rsid w:val="00110E9D"/>
    <w:rsid w:val="00116F8D"/>
    <w:rsid w:val="00123FE0"/>
    <w:rsid w:val="00126FBF"/>
    <w:rsid w:val="00127FA1"/>
    <w:rsid w:val="00150A78"/>
    <w:rsid w:val="00154EC3"/>
    <w:rsid w:val="00157BC1"/>
    <w:rsid w:val="0017313F"/>
    <w:rsid w:val="00196850"/>
    <w:rsid w:val="001A40A9"/>
    <w:rsid w:val="001B3813"/>
    <w:rsid w:val="001B5090"/>
    <w:rsid w:val="001E7E03"/>
    <w:rsid w:val="00214973"/>
    <w:rsid w:val="002201BF"/>
    <w:rsid w:val="00223114"/>
    <w:rsid w:val="00237B05"/>
    <w:rsid w:val="0024366F"/>
    <w:rsid w:val="00253B5E"/>
    <w:rsid w:val="002578D3"/>
    <w:rsid w:val="002775F5"/>
    <w:rsid w:val="002964A4"/>
    <w:rsid w:val="0029716F"/>
    <w:rsid w:val="002D4F30"/>
    <w:rsid w:val="002E6B59"/>
    <w:rsid w:val="002F4771"/>
    <w:rsid w:val="00300527"/>
    <w:rsid w:val="00327764"/>
    <w:rsid w:val="0034140E"/>
    <w:rsid w:val="00377449"/>
    <w:rsid w:val="003B0F41"/>
    <w:rsid w:val="003D2461"/>
    <w:rsid w:val="003F53D1"/>
    <w:rsid w:val="00434B0D"/>
    <w:rsid w:val="00445043"/>
    <w:rsid w:val="00452BCB"/>
    <w:rsid w:val="00454E9B"/>
    <w:rsid w:val="00467870"/>
    <w:rsid w:val="00467E95"/>
    <w:rsid w:val="00490569"/>
    <w:rsid w:val="00490C42"/>
    <w:rsid w:val="004B2801"/>
    <w:rsid w:val="004E7C17"/>
    <w:rsid w:val="004F0DB2"/>
    <w:rsid w:val="004F3644"/>
    <w:rsid w:val="00512B60"/>
    <w:rsid w:val="00560F62"/>
    <w:rsid w:val="005831DB"/>
    <w:rsid w:val="005A50DC"/>
    <w:rsid w:val="005D42C0"/>
    <w:rsid w:val="005E0592"/>
    <w:rsid w:val="005E4E94"/>
    <w:rsid w:val="006066D7"/>
    <w:rsid w:val="006304FA"/>
    <w:rsid w:val="006360C3"/>
    <w:rsid w:val="00642E7D"/>
    <w:rsid w:val="006667D1"/>
    <w:rsid w:val="0066695C"/>
    <w:rsid w:val="006C519E"/>
    <w:rsid w:val="006D3567"/>
    <w:rsid w:val="006F436D"/>
    <w:rsid w:val="006F6AA4"/>
    <w:rsid w:val="006F7D13"/>
    <w:rsid w:val="00744663"/>
    <w:rsid w:val="007671F3"/>
    <w:rsid w:val="007A5B55"/>
    <w:rsid w:val="007B5E3D"/>
    <w:rsid w:val="007E098D"/>
    <w:rsid w:val="0080134A"/>
    <w:rsid w:val="00805764"/>
    <w:rsid w:val="00813D0A"/>
    <w:rsid w:val="0084014D"/>
    <w:rsid w:val="00860FD9"/>
    <w:rsid w:val="00865D41"/>
    <w:rsid w:val="008959A9"/>
    <w:rsid w:val="00897C6E"/>
    <w:rsid w:val="008A524C"/>
    <w:rsid w:val="008D1F80"/>
    <w:rsid w:val="009166B9"/>
    <w:rsid w:val="00916741"/>
    <w:rsid w:val="00941601"/>
    <w:rsid w:val="00953C0B"/>
    <w:rsid w:val="00964F94"/>
    <w:rsid w:val="00967DE5"/>
    <w:rsid w:val="009725AD"/>
    <w:rsid w:val="00976F27"/>
    <w:rsid w:val="00984736"/>
    <w:rsid w:val="00987B3E"/>
    <w:rsid w:val="00990DAD"/>
    <w:rsid w:val="00993329"/>
    <w:rsid w:val="009A0CCB"/>
    <w:rsid w:val="009A2A4C"/>
    <w:rsid w:val="009C0C4D"/>
    <w:rsid w:val="009D398D"/>
    <w:rsid w:val="009E4242"/>
    <w:rsid w:val="009E4FA0"/>
    <w:rsid w:val="009E74EB"/>
    <w:rsid w:val="009F32A8"/>
    <w:rsid w:val="009F5B1A"/>
    <w:rsid w:val="00A06606"/>
    <w:rsid w:val="00A22694"/>
    <w:rsid w:val="00A4092B"/>
    <w:rsid w:val="00A46C44"/>
    <w:rsid w:val="00A47C74"/>
    <w:rsid w:val="00A716E2"/>
    <w:rsid w:val="00A71F2C"/>
    <w:rsid w:val="00AB22DD"/>
    <w:rsid w:val="00AD39C4"/>
    <w:rsid w:val="00AE1950"/>
    <w:rsid w:val="00AE3F2E"/>
    <w:rsid w:val="00AF2238"/>
    <w:rsid w:val="00B10DF1"/>
    <w:rsid w:val="00B20982"/>
    <w:rsid w:val="00B357E0"/>
    <w:rsid w:val="00B40465"/>
    <w:rsid w:val="00B53B51"/>
    <w:rsid w:val="00B66E36"/>
    <w:rsid w:val="00B72258"/>
    <w:rsid w:val="00BB39BD"/>
    <w:rsid w:val="00BB7125"/>
    <w:rsid w:val="00BD2210"/>
    <w:rsid w:val="00BD3BE0"/>
    <w:rsid w:val="00BF0446"/>
    <w:rsid w:val="00BF13A3"/>
    <w:rsid w:val="00C006B5"/>
    <w:rsid w:val="00C12222"/>
    <w:rsid w:val="00C20C87"/>
    <w:rsid w:val="00C2366B"/>
    <w:rsid w:val="00C23F9B"/>
    <w:rsid w:val="00C24A1E"/>
    <w:rsid w:val="00C25FAF"/>
    <w:rsid w:val="00C363BC"/>
    <w:rsid w:val="00C41084"/>
    <w:rsid w:val="00C71D2A"/>
    <w:rsid w:val="00C82780"/>
    <w:rsid w:val="00CC20AA"/>
    <w:rsid w:val="00CC541C"/>
    <w:rsid w:val="00CD6376"/>
    <w:rsid w:val="00D018E3"/>
    <w:rsid w:val="00D021B3"/>
    <w:rsid w:val="00D320D5"/>
    <w:rsid w:val="00D70758"/>
    <w:rsid w:val="00D8206E"/>
    <w:rsid w:val="00D8420D"/>
    <w:rsid w:val="00D87A31"/>
    <w:rsid w:val="00D96309"/>
    <w:rsid w:val="00DB5107"/>
    <w:rsid w:val="00DD4FE3"/>
    <w:rsid w:val="00DE096D"/>
    <w:rsid w:val="00DE276E"/>
    <w:rsid w:val="00E1339B"/>
    <w:rsid w:val="00E232F8"/>
    <w:rsid w:val="00E239EF"/>
    <w:rsid w:val="00E30DCB"/>
    <w:rsid w:val="00E30FE8"/>
    <w:rsid w:val="00E404B6"/>
    <w:rsid w:val="00E42B7A"/>
    <w:rsid w:val="00E453BC"/>
    <w:rsid w:val="00E552B2"/>
    <w:rsid w:val="00E73FFD"/>
    <w:rsid w:val="00E82DCF"/>
    <w:rsid w:val="00E832C3"/>
    <w:rsid w:val="00EA2F7C"/>
    <w:rsid w:val="00EB4048"/>
    <w:rsid w:val="00EC3757"/>
    <w:rsid w:val="00ED19E7"/>
    <w:rsid w:val="00ED2F4F"/>
    <w:rsid w:val="00ED6539"/>
    <w:rsid w:val="00F0126D"/>
    <w:rsid w:val="00F13C70"/>
    <w:rsid w:val="00F37AFF"/>
    <w:rsid w:val="00F66AAD"/>
    <w:rsid w:val="00F84895"/>
    <w:rsid w:val="00FA5BDD"/>
    <w:rsid w:val="00FB4656"/>
    <w:rsid w:val="00FE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E1E8A-EABA-438E-AF27-ADAB6E7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25"/>
    <w:pPr>
      <w:widowControl w:val="0"/>
      <w:suppressAutoHyphens/>
      <w:spacing w:after="0"/>
      <w:ind w:firstLine="850"/>
      <w:jc w:val="both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06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2776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64"/>
    <w:rPr>
      <w:rFonts w:ascii="Tahoma" w:eastAsia="AR PL KaitiM GB" w:hAnsi="Tahoma" w:cs="Mangal"/>
      <w:kern w:val="1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FA5BDD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FA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lcbc2bocdadlpp9nfk.xn--d1acj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7E0B-1F40-4DFB-A2A9-6D6EC175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Жадько ПЁТР</dc:creator>
  <cp:lastModifiedBy>Администратор</cp:lastModifiedBy>
  <cp:revision>2</cp:revision>
  <cp:lastPrinted>2018-09-18T21:50:00Z</cp:lastPrinted>
  <dcterms:created xsi:type="dcterms:W3CDTF">2021-05-13T11:54:00Z</dcterms:created>
  <dcterms:modified xsi:type="dcterms:W3CDTF">2021-05-13T11:54:00Z</dcterms:modified>
</cp:coreProperties>
</file>