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85" w:rsidRDefault="008C3323" w:rsidP="003B0E7F">
      <w:pPr>
        <w:spacing w:line="240" w:lineRule="auto"/>
        <w:ind w:left="7088"/>
        <w:rPr>
          <w:rFonts w:ascii="Times New Roman" w:hAnsi="Times New Roman" w:cs="Times New Roman"/>
          <w:sz w:val="26"/>
          <w:szCs w:val="26"/>
        </w:rPr>
      </w:pPr>
      <w:r w:rsidRPr="008C3323">
        <w:rPr>
          <w:rFonts w:ascii="Times New Roman" w:hAnsi="Times New Roman" w:cs="Times New Roman"/>
          <w:sz w:val="26"/>
          <w:szCs w:val="26"/>
        </w:rPr>
        <w:t>Приложение</w:t>
      </w:r>
    </w:p>
    <w:p w:rsidR="003B2085" w:rsidRDefault="008C3323" w:rsidP="003B0E7F">
      <w:pPr>
        <w:spacing w:line="240" w:lineRule="auto"/>
        <w:ind w:left="7088"/>
        <w:rPr>
          <w:rFonts w:ascii="Times New Roman" w:hAnsi="Times New Roman" w:cs="Times New Roman"/>
          <w:sz w:val="26"/>
          <w:szCs w:val="26"/>
        </w:rPr>
      </w:pPr>
      <w:r w:rsidRPr="008C3323">
        <w:rPr>
          <w:rFonts w:ascii="Times New Roman" w:hAnsi="Times New Roman" w:cs="Times New Roman"/>
          <w:sz w:val="26"/>
          <w:szCs w:val="26"/>
        </w:rPr>
        <w:t>к приказу Комитета</w:t>
      </w:r>
    </w:p>
    <w:p w:rsidR="003B2085" w:rsidRDefault="008C3323" w:rsidP="003B0E7F">
      <w:pPr>
        <w:spacing w:line="240" w:lineRule="auto"/>
        <w:ind w:left="7088"/>
        <w:rPr>
          <w:rFonts w:ascii="Times New Roman" w:hAnsi="Times New Roman" w:cs="Times New Roman"/>
          <w:sz w:val="26"/>
          <w:szCs w:val="26"/>
        </w:rPr>
      </w:pPr>
      <w:r w:rsidRPr="008C3323">
        <w:rPr>
          <w:rFonts w:ascii="Times New Roman" w:hAnsi="Times New Roman" w:cs="Times New Roman"/>
          <w:sz w:val="26"/>
          <w:szCs w:val="26"/>
        </w:rPr>
        <w:t>по делам образования</w:t>
      </w:r>
    </w:p>
    <w:p w:rsidR="003B2085" w:rsidRDefault="008C3323" w:rsidP="003B0E7F">
      <w:pPr>
        <w:spacing w:line="240" w:lineRule="auto"/>
        <w:ind w:left="7088"/>
        <w:rPr>
          <w:rFonts w:ascii="Times New Roman" w:hAnsi="Times New Roman" w:cs="Times New Roman"/>
          <w:sz w:val="26"/>
          <w:szCs w:val="26"/>
        </w:rPr>
      </w:pPr>
      <w:r w:rsidRPr="008C3323">
        <w:rPr>
          <w:rFonts w:ascii="Times New Roman" w:hAnsi="Times New Roman" w:cs="Times New Roman"/>
          <w:sz w:val="26"/>
          <w:szCs w:val="26"/>
        </w:rPr>
        <w:t>города Челябинска</w:t>
      </w:r>
    </w:p>
    <w:p w:rsidR="003B2085" w:rsidRDefault="008C3323" w:rsidP="003B0E7F">
      <w:pPr>
        <w:spacing w:line="240" w:lineRule="auto"/>
        <w:ind w:left="7088"/>
        <w:rPr>
          <w:rFonts w:ascii="Times New Roman" w:hAnsi="Times New Roman" w:cs="Times New Roman"/>
          <w:sz w:val="26"/>
          <w:szCs w:val="26"/>
        </w:rPr>
      </w:pPr>
      <w:r w:rsidRPr="008C3323">
        <w:rPr>
          <w:rFonts w:ascii="Times New Roman" w:hAnsi="Times New Roman" w:cs="Times New Roman"/>
          <w:sz w:val="26"/>
          <w:szCs w:val="26"/>
        </w:rPr>
        <w:t>от _________________</w:t>
      </w:r>
    </w:p>
    <w:p w:rsidR="00CC0698" w:rsidRPr="008C3323" w:rsidRDefault="008C3323" w:rsidP="003B0E7F">
      <w:pPr>
        <w:spacing w:line="240" w:lineRule="auto"/>
        <w:ind w:left="7088"/>
        <w:rPr>
          <w:rFonts w:ascii="Times New Roman" w:hAnsi="Times New Roman" w:cs="Times New Roman"/>
          <w:sz w:val="26"/>
          <w:szCs w:val="26"/>
        </w:rPr>
      </w:pPr>
      <w:r w:rsidRPr="008C3323">
        <w:rPr>
          <w:rFonts w:ascii="Times New Roman" w:hAnsi="Times New Roman" w:cs="Times New Roman"/>
          <w:sz w:val="26"/>
          <w:szCs w:val="26"/>
        </w:rPr>
        <w:t>№ _________________</w:t>
      </w:r>
    </w:p>
    <w:p w:rsidR="00CC0698" w:rsidRDefault="00CC0698" w:rsidP="003B0E7F">
      <w:pPr>
        <w:spacing w:line="240" w:lineRule="auto"/>
        <w:jc w:val="center"/>
        <w:rPr>
          <w:rFonts w:ascii="Times New Roman" w:hAnsi="Times New Roman" w:cs="Times New Roman"/>
          <w:sz w:val="26"/>
          <w:szCs w:val="26"/>
        </w:rPr>
      </w:pPr>
    </w:p>
    <w:p w:rsidR="003B2085" w:rsidRDefault="008C3323" w:rsidP="003B0E7F">
      <w:pPr>
        <w:spacing w:line="240" w:lineRule="auto"/>
        <w:jc w:val="center"/>
        <w:rPr>
          <w:rFonts w:ascii="Times New Roman" w:hAnsi="Times New Roman" w:cs="Times New Roman"/>
          <w:sz w:val="26"/>
          <w:szCs w:val="26"/>
        </w:rPr>
      </w:pPr>
      <w:r w:rsidRPr="008C3323">
        <w:rPr>
          <w:rFonts w:ascii="Times New Roman" w:hAnsi="Times New Roman" w:cs="Times New Roman"/>
          <w:sz w:val="26"/>
          <w:szCs w:val="26"/>
        </w:rPr>
        <w:t>Положение</w:t>
      </w:r>
    </w:p>
    <w:p w:rsidR="00EB789A" w:rsidRDefault="008C3323" w:rsidP="003B0E7F">
      <w:pPr>
        <w:spacing w:line="240" w:lineRule="auto"/>
        <w:jc w:val="center"/>
        <w:rPr>
          <w:rFonts w:ascii="Times New Roman" w:hAnsi="Times New Roman" w:cs="Times New Roman"/>
          <w:sz w:val="26"/>
          <w:szCs w:val="26"/>
        </w:rPr>
      </w:pPr>
      <w:r w:rsidRPr="008C3323">
        <w:rPr>
          <w:rFonts w:ascii="Times New Roman" w:hAnsi="Times New Roman" w:cs="Times New Roman"/>
          <w:sz w:val="26"/>
          <w:szCs w:val="26"/>
        </w:rPr>
        <w:t xml:space="preserve">о проведении </w:t>
      </w:r>
      <w:proofErr w:type="gramStart"/>
      <w:r w:rsidRPr="008C3323">
        <w:rPr>
          <w:rFonts w:ascii="Times New Roman" w:hAnsi="Times New Roman" w:cs="Times New Roman"/>
          <w:sz w:val="26"/>
          <w:szCs w:val="26"/>
        </w:rPr>
        <w:t>Х</w:t>
      </w:r>
      <w:proofErr w:type="gramEnd"/>
      <w:r w:rsidRPr="008C3323">
        <w:rPr>
          <w:rFonts w:ascii="Times New Roman" w:hAnsi="Times New Roman" w:cs="Times New Roman"/>
          <w:sz w:val="26"/>
          <w:szCs w:val="26"/>
        </w:rPr>
        <w:t>IV городско</w:t>
      </w:r>
      <w:r w:rsidR="0098005E">
        <w:rPr>
          <w:rFonts w:ascii="Times New Roman" w:hAnsi="Times New Roman" w:cs="Times New Roman"/>
          <w:sz w:val="26"/>
          <w:szCs w:val="26"/>
        </w:rPr>
        <w:t>го</w:t>
      </w:r>
      <w:r w:rsidRPr="008C3323">
        <w:rPr>
          <w:rFonts w:ascii="Times New Roman" w:hAnsi="Times New Roman" w:cs="Times New Roman"/>
          <w:sz w:val="26"/>
          <w:szCs w:val="26"/>
        </w:rPr>
        <w:t xml:space="preserve"> открыто</w:t>
      </w:r>
      <w:r w:rsidR="0098005E">
        <w:rPr>
          <w:rFonts w:ascii="Times New Roman" w:hAnsi="Times New Roman" w:cs="Times New Roman"/>
          <w:sz w:val="26"/>
          <w:szCs w:val="26"/>
        </w:rPr>
        <w:t>го</w:t>
      </w:r>
      <w:r w:rsidRPr="008C3323">
        <w:rPr>
          <w:rFonts w:ascii="Times New Roman" w:hAnsi="Times New Roman" w:cs="Times New Roman"/>
          <w:sz w:val="26"/>
          <w:szCs w:val="26"/>
        </w:rPr>
        <w:t xml:space="preserve"> </w:t>
      </w:r>
    </w:p>
    <w:p w:rsidR="00CC0698" w:rsidRDefault="0098005E" w:rsidP="003B0E7F">
      <w:pPr>
        <w:spacing w:line="240" w:lineRule="auto"/>
        <w:jc w:val="center"/>
        <w:rPr>
          <w:rFonts w:ascii="Times New Roman" w:hAnsi="Times New Roman" w:cs="Times New Roman"/>
          <w:sz w:val="26"/>
          <w:szCs w:val="26"/>
        </w:rPr>
      </w:pPr>
      <w:r w:rsidRPr="008C3323">
        <w:rPr>
          <w:rFonts w:ascii="Times New Roman" w:hAnsi="Times New Roman" w:cs="Times New Roman"/>
          <w:sz w:val="26"/>
          <w:szCs w:val="26"/>
        </w:rPr>
        <w:t>Фестиваля</w:t>
      </w:r>
      <w:r w:rsidR="008C3323" w:rsidRPr="008C3323">
        <w:rPr>
          <w:rFonts w:ascii="Times New Roman" w:hAnsi="Times New Roman" w:cs="Times New Roman"/>
          <w:sz w:val="26"/>
          <w:szCs w:val="26"/>
        </w:rPr>
        <w:t xml:space="preserve"> технического творчества учащихся</w:t>
      </w:r>
    </w:p>
    <w:p w:rsidR="00CC0698" w:rsidRPr="00981966" w:rsidRDefault="00981966" w:rsidP="003B0E7F">
      <w:pPr>
        <w:spacing w:before="240" w:line="240" w:lineRule="auto"/>
        <w:jc w:val="center"/>
        <w:rPr>
          <w:rFonts w:ascii="Times New Roman" w:hAnsi="Times New Roman" w:cs="Times New Roman"/>
          <w:sz w:val="26"/>
          <w:szCs w:val="26"/>
        </w:rPr>
      </w:pPr>
      <w:r>
        <w:rPr>
          <w:rFonts w:ascii="Times New Roman" w:hAnsi="Times New Roman" w:cs="Times New Roman"/>
          <w:sz w:val="26"/>
          <w:szCs w:val="26"/>
          <w:lang w:val="en-US"/>
        </w:rPr>
        <w:t>I</w:t>
      </w:r>
      <w:r w:rsidR="005116E5">
        <w:rPr>
          <w:rFonts w:ascii="Times New Roman" w:hAnsi="Times New Roman" w:cs="Times New Roman"/>
          <w:sz w:val="26"/>
          <w:szCs w:val="26"/>
        </w:rPr>
        <w:t>.</w:t>
      </w:r>
      <w:r w:rsidRPr="00981966">
        <w:rPr>
          <w:rFonts w:ascii="Times New Roman" w:hAnsi="Times New Roman" w:cs="Times New Roman"/>
          <w:sz w:val="26"/>
          <w:szCs w:val="26"/>
        </w:rPr>
        <w:t xml:space="preserve"> </w:t>
      </w:r>
      <w:r w:rsidR="008C3323" w:rsidRPr="00981966">
        <w:rPr>
          <w:rFonts w:ascii="Times New Roman" w:hAnsi="Times New Roman" w:cs="Times New Roman"/>
          <w:sz w:val="26"/>
          <w:szCs w:val="26"/>
        </w:rPr>
        <w:t>Общие положения</w:t>
      </w:r>
    </w:p>
    <w:p w:rsidR="00781B1C" w:rsidRDefault="00DF541F"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8C3323" w:rsidRPr="0098005E">
        <w:rPr>
          <w:rFonts w:ascii="Times New Roman" w:eastAsia="Times New Roman" w:hAnsi="Times New Roman" w:cs="Times New Roman"/>
          <w:sz w:val="26"/>
          <w:szCs w:val="26"/>
        </w:rPr>
        <w:t xml:space="preserve">рганизаторами </w:t>
      </w:r>
      <w:proofErr w:type="gramStart"/>
      <w:r w:rsidR="008C3323" w:rsidRPr="0098005E">
        <w:rPr>
          <w:rFonts w:ascii="Times New Roman" w:eastAsia="Times New Roman" w:hAnsi="Times New Roman" w:cs="Times New Roman"/>
          <w:sz w:val="26"/>
          <w:szCs w:val="26"/>
        </w:rPr>
        <w:t>Х</w:t>
      </w:r>
      <w:proofErr w:type="gramEnd"/>
      <w:r w:rsidR="008C3323" w:rsidRPr="0098005E">
        <w:rPr>
          <w:rFonts w:ascii="Times New Roman" w:eastAsia="Times New Roman" w:hAnsi="Times New Roman" w:cs="Times New Roman"/>
          <w:sz w:val="26"/>
          <w:szCs w:val="26"/>
        </w:rPr>
        <w:t>IV городского открытого Фестиваля технического творчества учащихся (далее – Фестиваль) являются:</w:t>
      </w:r>
    </w:p>
    <w:p w:rsidR="00781B1C" w:rsidRDefault="00781B1C" w:rsidP="003B0E7F">
      <w:pPr>
        <w:pStyle w:val="ae"/>
        <w:spacing w:line="240" w:lineRule="auto"/>
        <w:ind w:left="0" w:firstLine="709"/>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C3323" w:rsidRPr="00781B1C">
        <w:rPr>
          <w:rFonts w:ascii="Times New Roman" w:hAnsi="Times New Roman" w:cs="Times New Roman"/>
          <w:sz w:val="26"/>
          <w:szCs w:val="26"/>
        </w:rPr>
        <w:t>Комитет по делам образования города Челябинска (далее – Комитет);</w:t>
      </w:r>
    </w:p>
    <w:p w:rsidR="00781B1C" w:rsidRDefault="00781B1C" w:rsidP="003B0E7F">
      <w:pPr>
        <w:pStyle w:val="ae"/>
        <w:spacing w:line="240" w:lineRule="auto"/>
        <w:ind w:left="0" w:firstLine="709"/>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C3323" w:rsidRPr="000D7145">
        <w:rPr>
          <w:rFonts w:ascii="Times New Roman" w:hAnsi="Times New Roman" w:cs="Times New Roman"/>
          <w:sz w:val="26"/>
          <w:szCs w:val="26"/>
        </w:rPr>
        <w:t xml:space="preserve">Муниципальное автономное учреждение дополнительного образования «Дворец пионеров и школьников им. Н.К. Крупской </w:t>
      </w:r>
      <w:proofErr w:type="gramStart"/>
      <w:r w:rsidR="008C3323" w:rsidRPr="000D7145">
        <w:rPr>
          <w:rFonts w:ascii="Times New Roman" w:hAnsi="Times New Roman" w:cs="Times New Roman"/>
          <w:sz w:val="26"/>
          <w:szCs w:val="26"/>
        </w:rPr>
        <w:t>г</w:t>
      </w:r>
      <w:proofErr w:type="gramEnd"/>
      <w:r w:rsidR="008C3323" w:rsidRPr="000D7145">
        <w:rPr>
          <w:rFonts w:ascii="Times New Roman" w:hAnsi="Times New Roman" w:cs="Times New Roman"/>
          <w:sz w:val="26"/>
          <w:szCs w:val="26"/>
        </w:rPr>
        <w:t>. Челябинска» (далее – МАУДО «ДПШ»);</w:t>
      </w:r>
    </w:p>
    <w:p w:rsidR="00CC0698" w:rsidRPr="00781B1C" w:rsidRDefault="00781B1C" w:rsidP="003B0E7F">
      <w:pPr>
        <w:pStyle w:val="ae"/>
        <w:spacing w:line="240" w:lineRule="auto"/>
        <w:ind w:left="0" w:firstLine="709"/>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C3323" w:rsidRPr="000D7145">
        <w:rPr>
          <w:rFonts w:ascii="Times New Roman" w:hAnsi="Times New Roman" w:cs="Times New Roman"/>
          <w:sz w:val="26"/>
          <w:szCs w:val="26"/>
        </w:rPr>
        <w:t xml:space="preserve">Муниципальное бюджетное учреждение дополнительного образования «Детско-юношеская спортивная школа по техническим видам спорта </w:t>
      </w:r>
      <w:r w:rsidR="000B22CE">
        <w:rPr>
          <w:rFonts w:ascii="Times New Roman" w:hAnsi="Times New Roman" w:cs="Times New Roman"/>
          <w:sz w:val="26"/>
          <w:szCs w:val="26"/>
        </w:rPr>
        <w:t xml:space="preserve"> </w:t>
      </w:r>
      <w:proofErr w:type="gramStart"/>
      <w:r w:rsidR="008C3323" w:rsidRPr="000D7145">
        <w:rPr>
          <w:rFonts w:ascii="Times New Roman" w:hAnsi="Times New Roman" w:cs="Times New Roman"/>
          <w:sz w:val="26"/>
          <w:szCs w:val="26"/>
        </w:rPr>
        <w:t>г</w:t>
      </w:r>
      <w:proofErr w:type="gramEnd"/>
      <w:r w:rsidR="008C3323" w:rsidRPr="000D7145">
        <w:rPr>
          <w:rFonts w:ascii="Times New Roman" w:hAnsi="Times New Roman" w:cs="Times New Roman"/>
          <w:sz w:val="26"/>
          <w:szCs w:val="26"/>
        </w:rPr>
        <w:t>. Челябинска» (далее – МБУДО «ДЮСШ г. Челябинска»).</w:t>
      </w:r>
    </w:p>
    <w:p w:rsidR="00CC0698" w:rsidRPr="0098005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 xml:space="preserve">Подготовку и проведение Фестиваля осуществляет </w:t>
      </w:r>
      <w:r w:rsidRPr="003B0E7F">
        <w:rPr>
          <w:rFonts w:ascii="Times New Roman" w:eastAsia="Times New Roman" w:hAnsi="Times New Roman" w:cs="Times New Roman"/>
          <w:sz w:val="26"/>
          <w:szCs w:val="26"/>
        </w:rPr>
        <w:t>оргкомитет</w:t>
      </w:r>
      <w:r w:rsidR="007C26F6">
        <w:rPr>
          <w:rFonts w:ascii="Times New Roman" w:eastAsia="Times New Roman" w:hAnsi="Times New Roman" w:cs="Times New Roman"/>
          <w:sz w:val="26"/>
          <w:szCs w:val="26"/>
        </w:rPr>
        <w:t>-жюри</w:t>
      </w:r>
      <w:r w:rsidR="007C6AE6">
        <w:rPr>
          <w:rFonts w:ascii="Times New Roman" w:eastAsia="Times New Roman" w:hAnsi="Times New Roman" w:cs="Times New Roman"/>
          <w:sz w:val="26"/>
          <w:szCs w:val="26"/>
        </w:rPr>
        <w:t xml:space="preserve"> (</w:t>
      </w:r>
      <w:r w:rsidR="007C6AE6" w:rsidRPr="003B0E7F">
        <w:rPr>
          <w:rFonts w:ascii="Times New Roman" w:eastAsia="Times New Roman" w:hAnsi="Times New Roman" w:cs="Times New Roman"/>
          <w:sz w:val="26"/>
          <w:szCs w:val="26"/>
        </w:rPr>
        <w:t>Приложение 1</w:t>
      </w:r>
      <w:r w:rsidR="007C6AE6">
        <w:rPr>
          <w:rFonts w:ascii="Times New Roman" w:eastAsia="Times New Roman" w:hAnsi="Times New Roman" w:cs="Times New Roman"/>
          <w:sz w:val="26"/>
          <w:szCs w:val="26"/>
        </w:rPr>
        <w:t>)</w:t>
      </w:r>
      <w:r w:rsidRPr="0098005E">
        <w:rPr>
          <w:rFonts w:ascii="Times New Roman" w:eastAsia="Times New Roman" w:hAnsi="Times New Roman" w:cs="Times New Roman"/>
          <w:sz w:val="26"/>
          <w:szCs w:val="26"/>
        </w:rPr>
        <w:t>, который организ</w:t>
      </w:r>
      <w:r w:rsidR="005170DF">
        <w:rPr>
          <w:rFonts w:ascii="Times New Roman" w:eastAsia="Times New Roman" w:hAnsi="Times New Roman" w:cs="Times New Roman"/>
          <w:sz w:val="26"/>
          <w:szCs w:val="26"/>
        </w:rPr>
        <w:t>ует работу экспертных групп</w:t>
      </w:r>
      <w:r w:rsidR="007C6AE6">
        <w:rPr>
          <w:rFonts w:ascii="Times New Roman" w:eastAsia="Times New Roman" w:hAnsi="Times New Roman" w:cs="Times New Roman"/>
          <w:sz w:val="26"/>
          <w:szCs w:val="26"/>
        </w:rPr>
        <w:t xml:space="preserve"> и подведение</w:t>
      </w:r>
      <w:r w:rsidRPr="0098005E">
        <w:rPr>
          <w:rFonts w:ascii="Times New Roman" w:eastAsia="Times New Roman" w:hAnsi="Times New Roman" w:cs="Times New Roman"/>
          <w:sz w:val="26"/>
          <w:szCs w:val="26"/>
        </w:rPr>
        <w:t xml:space="preserve"> итогов.</w:t>
      </w:r>
    </w:p>
    <w:p w:rsidR="00CC0698" w:rsidRPr="00981966" w:rsidRDefault="00981966" w:rsidP="003B0E7F">
      <w:pPr>
        <w:spacing w:before="240" w:line="240" w:lineRule="auto"/>
        <w:ind w:left="360"/>
        <w:jc w:val="center"/>
        <w:rPr>
          <w:rFonts w:ascii="Times New Roman" w:hAnsi="Times New Roman" w:cs="Times New Roman"/>
          <w:sz w:val="26"/>
          <w:szCs w:val="26"/>
        </w:rPr>
      </w:pPr>
      <w:r>
        <w:rPr>
          <w:rFonts w:ascii="Times New Roman" w:hAnsi="Times New Roman" w:cs="Times New Roman"/>
          <w:sz w:val="26"/>
          <w:szCs w:val="26"/>
          <w:lang w:val="en-US"/>
        </w:rPr>
        <w:t>II</w:t>
      </w:r>
      <w:r w:rsidR="005116E5">
        <w:rPr>
          <w:rFonts w:ascii="Times New Roman" w:hAnsi="Times New Roman" w:cs="Times New Roman"/>
          <w:sz w:val="26"/>
          <w:szCs w:val="26"/>
        </w:rPr>
        <w:t>.</w:t>
      </w:r>
      <w:r w:rsidRPr="00981966">
        <w:rPr>
          <w:rFonts w:ascii="Times New Roman" w:hAnsi="Times New Roman" w:cs="Times New Roman"/>
          <w:sz w:val="26"/>
          <w:szCs w:val="26"/>
        </w:rPr>
        <w:t xml:space="preserve"> </w:t>
      </w:r>
      <w:r w:rsidR="008C3323" w:rsidRPr="00981966">
        <w:rPr>
          <w:rFonts w:ascii="Times New Roman" w:hAnsi="Times New Roman" w:cs="Times New Roman"/>
          <w:sz w:val="26"/>
          <w:szCs w:val="26"/>
        </w:rPr>
        <w:t>Цели и задачи Фестиваля</w:t>
      </w:r>
    </w:p>
    <w:p w:rsidR="00CC0698" w:rsidRPr="0098005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 xml:space="preserve">Фестиваль проводится в целях реализации муниципальной составляющей региональных проектов «Успех каждого ребенка» и «Социальная активность» национального проекта «Образование», поддержки </w:t>
      </w:r>
      <w:r w:rsidR="00F011C3" w:rsidRPr="0098005E">
        <w:rPr>
          <w:rFonts w:ascii="Times New Roman" w:eastAsia="Times New Roman" w:hAnsi="Times New Roman" w:cs="Times New Roman"/>
          <w:sz w:val="26"/>
          <w:szCs w:val="26"/>
        </w:rPr>
        <w:t>и стимулирования</w:t>
      </w:r>
      <w:r w:rsidRPr="0098005E">
        <w:rPr>
          <w:rFonts w:ascii="Times New Roman" w:eastAsia="Times New Roman" w:hAnsi="Times New Roman" w:cs="Times New Roman"/>
          <w:sz w:val="26"/>
          <w:szCs w:val="26"/>
        </w:rPr>
        <w:t xml:space="preserve"> развития технического творчества обучающихся через создание условий для самоопределения и профессиональной ориентации обучающихся.</w:t>
      </w:r>
    </w:p>
    <w:p w:rsidR="00CC0698" w:rsidRPr="0098005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Основные задачи Фестиваля:</w:t>
      </w:r>
    </w:p>
    <w:p w:rsidR="00CC0698" w:rsidRPr="00F011C3" w:rsidRDefault="007C6AE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F011C3">
        <w:rPr>
          <w:rFonts w:ascii="Times New Roman" w:hAnsi="Times New Roman" w:cs="Times New Roman"/>
          <w:sz w:val="26"/>
          <w:szCs w:val="26"/>
        </w:rPr>
        <w:t>популяризация детского технического творчества и технических видов спорта;</w:t>
      </w:r>
    </w:p>
    <w:p w:rsidR="007C6AE6" w:rsidRDefault="007C6AE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F011C3">
        <w:rPr>
          <w:rFonts w:ascii="Times New Roman" w:hAnsi="Times New Roman" w:cs="Times New Roman"/>
          <w:sz w:val="26"/>
          <w:szCs w:val="26"/>
        </w:rPr>
        <w:t xml:space="preserve">актуализация и активизация </w:t>
      </w:r>
      <w:proofErr w:type="spellStart"/>
      <w:r w:rsidR="008C3323" w:rsidRPr="00F011C3">
        <w:rPr>
          <w:rFonts w:ascii="Times New Roman" w:hAnsi="Times New Roman" w:cs="Times New Roman"/>
          <w:sz w:val="26"/>
          <w:szCs w:val="26"/>
        </w:rPr>
        <w:t>профориентац</w:t>
      </w:r>
      <w:r>
        <w:rPr>
          <w:rFonts w:ascii="Times New Roman" w:hAnsi="Times New Roman" w:cs="Times New Roman"/>
          <w:sz w:val="26"/>
          <w:szCs w:val="26"/>
        </w:rPr>
        <w:t>ионной</w:t>
      </w:r>
      <w:proofErr w:type="spellEnd"/>
      <w:r>
        <w:rPr>
          <w:rFonts w:ascii="Times New Roman" w:hAnsi="Times New Roman" w:cs="Times New Roman"/>
          <w:sz w:val="26"/>
          <w:szCs w:val="26"/>
        </w:rPr>
        <w:t xml:space="preserve"> деятельности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w:t>
      </w:r>
      <w:r w:rsidR="00DF541F">
        <w:rPr>
          <w:rFonts w:ascii="Times New Roman" w:hAnsi="Times New Roman" w:cs="Times New Roman"/>
          <w:sz w:val="26"/>
          <w:szCs w:val="26"/>
        </w:rPr>
        <w:t>средствами</w:t>
      </w:r>
      <w:r w:rsidR="008C3323" w:rsidRPr="00F011C3">
        <w:rPr>
          <w:rFonts w:ascii="Times New Roman" w:hAnsi="Times New Roman" w:cs="Times New Roman"/>
          <w:sz w:val="26"/>
          <w:szCs w:val="26"/>
        </w:rPr>
        <w:t xml:space="preserve"> технического творчества;</w:t>
      </w:r>
    </w:p>
    <w:p w:rsidR="007C6AE6" w:rsidRDefault="007C6AE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7C6AE6">
        <w:rPr>
          <w:rFonts w:ascii="Times New Roman" w:hAnsi="Times New Roman" w:cs="Times New Roman"/>
          <w:sz w:val="26"/>
          <w:szCs w:val="26"/>
        </w:rPr>
        <w:t xml:space="preserve">популяризация </w:t>
      </w:r>
      <w:proofErr w:type="spellStart"/>
      <w:r w:rsidR="008C3323" w:rsidRPr="007C6AE6">
        <w:rPr>
          <w:rFonts w:ascii="Times New Roman" w:hAnsi="Times New Roman" w:cs="Times New Roman"/>
          <w:sz w:val="26"/>
          <w:szCs w:val="26"/>
        </w:rPr>
        <w:t>волонтерства</w:t>
      </w:r>
      <w:proofErr w:type="spellEnd"/>
      <w:r w:rsidR="008C3323" w:rsidRPr="007C6AE6">
        <w:rPr>
          <w:rFonts w:ascii="Times New Roman" w:hAnsi="Times New Roman" w:cs="Times New Roman"/>
          <w:sz w:val="26"/>
          <w:szCs w:val="26"/>
        </w:rPr>
        <w:t xml:space="preserve"> через вовлечение обучающихся образовательных организаций и студентов образовательных организаций </w:t>
      </w:r>
      <w:r w:rsidR="00DF541F" w:rsidRPr="007C6AE6">
        <w:rPr>
          <w:rFonts w:ascii="Times New Roman" w:hAnsi="Times New Roman" w:cs="Times New Roman"/>
          <w:sz w:val="26"/>
          <w:szCs w:val="26"/>
        </w:rPr>
        <w:t xml:space="preserve">среднего </w:t>
      </w:r>
      <w:r w:rsidR="008C3323" w:rsidRPr="007C6AE6">
        <w:rPr>
          <w:rFonts w:ascii="Times New Roman" w:hAnsi="Times New Roman" w:cs="Times New Roman"/>
          <w:sz w:val="26"/>
          <w:szCs w:val="26"/>
        </w:rPr>
        <w:t xml:space="preserve">профессионального и высшего </w:t>
      </w:r>
      <w:r w:rsidR="00DF541F" w:rsidRPr="007C6AE6">
        <w:rPr>
          <w:rFonts w:ascii="Times New Roman" w:hAnsi="Times New Roman" w:cs="Times New Roman"/>
          <w:sz w:val="26"/>
          <w:szCs w:val="26"/>
        </w:rPr>
        <w:t xml:space="preserve">профессионального </w:t>
      </w:r>
      <w:r w:rsidR="008C3323" w:rsidRPr="007C6AE6">
        <w:rPr>
          <w:rFonts w:ascii="Times New Roman" w:hAnsi="Times New Roman" w:cs="Times New Roman"/>
          <w:sz w:val="26"/>
          <w:szCs w:val="26"/>
        </w:rPr>
        <w:t>образования к проведению Фестиваля;</w:t>
      </w:r>
    </w:p>
    <w:p w:rsidR="00CC0698" w:rsidRPr="007C6AE6" w:rsidRDefault="007C6AE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7C6AE6">
        <w:rPr>
          <w:rFonts w:ascii="Times New Roman" w:hAnsi="Times New Roman" w:cs="Times New Roman"/>
          <w:sz w:val="26"/>
          <w:szCs w:val="26"/>
        </w:rPr>
        <w:t>создание условий для развития сетевого взаимодействия между образовательными организациями города Челябинска.</w:t>
      </w:r>
    </w:p>
    <w:p w:rsidR="00CC0698" w:rsidRPr="00B564DE" w:rsidRDefault="00981966" w:rsidP="003B0E7F">
      <w:pPr>
        <w:pStyle w:val="ae"/>
        <w:spacing w:before="240" w:line="240" w:lineRule="auto"/>
        <w:ind w:left="709"/>
        <w:contextualSpacing w:val="0"/>
        <w:jc w:val="center"/>
        <w:rPr>
          <w:rFonts w:ascii="Times New Roman" w:hAnsi="Times New Roman" w:cs="Times New Roman"/>
          <w:sz w:val="26"/>
          <w:szCs w:val="26"/>
        </w:rPr>
      </w:pPr>
      <w:r w:rsidRPr="00B564DE">
        <w:rPr>
          <w:rFonts w:ascii="Times New Roman" w:hAnsi="Times New Roman" w:cs="Times New Roman"/>
          <w:sz w:val="26"/>
          <w:szCs w:val="26"/>
          <w:lang w:val="en-US"/>
        </w:rPr>
        <w:t>III</w:t>
      </w:r>
      <w:r w:rsidR="005116E5">
        <w:rPr>
          <w:rFonts w:ascii="Times New Roman" w:hAnsi="Times New Roman" w:cs="Times New Roman"/>
          <w:sz w:val="26"/>
          <w:szCs w:val="26"/>
        </w:rPr>
        <w:t>.</w:t>
      </w:r>
      <w:r w:rsidRPr="00B564DE">
        <w:rPr>
          <w:rFonts w:ascii="Times New Roman" w:hAnsi="Times New Roman" w:cs="Times New Roman"/>
          <w:sz w:val="26"/>
          <w:szCs w:val="26"/>
        </w:rPr>
        <w:t xml:space="preserve"> </w:t>
      </w:r>
      <w:r w:rsidR="008C3323" w:rsidRPr="00B564DE">
        <w:rPr>
          <w:rFonts w:ascii="Times New Roman" w:hAnsi="Times New Roman" w:cs="Times New Roman"/>
          <w:sz w:val="26"/>
          <w:szCs w:val="26"/>
        </w:rPr>
        <w:t>Состав оргкомитета-жюри Фестиваля</w:t>
      </w:r>
    </w:p>
    <w:p w:rsidR="00CC0698" w:rsidRPr="00B564DE" w:rsidRDefault="00981966"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B564DE">
        <w:rPr>
          <w:rFonts w:ascii="Times New Roman" w:eastAsia="Times New Roman" w:hAnsi="Times New Roman" w:cs="Times New Roman"/>
          <w:sz w:val="26"/>
          <w:szCs w:val="26"/>
          <w:lang w:val="en-US"/>
        </w:rPr>
        <w:t>C</w:t>
      </w:r>
      <w:proofErr w:type="spellStart"/>
      <w:r w:rsidRPr="00B564DE">
        <w:rPr>
          <w:rFonts w:ascii="Times New Roman" w:eastAsia="Times New Roman" w:hAnsi="Times New Roman" w:cs="Times New Roman"/>
          <w:sz w:val="26"/>
          <w:szCs w:val="26"/>
        </w:rPr>
        <w:t>остав</w:t>
      </w:r>
      <w:proofErr w:type="spellEnd"/>
      <w:r w:rsidRPr="00B564DE">
        <w:rPr>
          <w:rFonts w:ascii="Times New Roman" w:eastAsia="Times New Roman" w:hAnsi="Times New Roman" w:cs="Times New Roman"/>
          <w:sz w:val="26"/>
          <w:szCs w:val="26"/>
        </w:rPr>
        <w:t xml:space="preserve"> оргкомитета-жюри определяется организаторами </w:t>
      </w:r>
      <w:r w:rsidR="008C3323" w:rsidRPr="00B564DE">
        <w:rPr>
          <w:rFonts w:ascii="Times New Roman" w:eastAsia="Times New Roman" w:hAnsi="Times New Roman" w:cs="Times New Roman"/>
          <w:sz w:val="26"/>
          <w:szCs w:val="26"/>
        </w:rPr>
        <w:t>Фестиваля</w:t>
      </w:r>
      <w:r w:rsidRPr="00B564DE">
        <w:rPr>
          <w:rFonts w:ascii="Times New Roman" w:eastAsia="Times New Roman" w:hAnsi="Times New Roman" w:cs="Times New Roman"/>
          <w:sz w:val="26"/>
          <w:szCs w:val="26"/>
        </w:rPr>
        <w:t xml:space="preserve"> (</w:t>
      </w:r>
      <w:r w:rsidRPr="003B0E7F">
        <w:rPr>
          <w:rFonts w:ascii="Times New Roman" w:eastAsia="Times New Roman" w:hAnsi="Times New Roman" w:cs="Times New Roman"/>
          <w:sz w:val="26"/>
          <w:szCs w:val="26"/>
        </w:rPr>
        <w:t>Приложение 1).</w:t>
      </w:r>
    </w:p>
    <w:p w:rsidR="00CC0698" w:rsidRPr="00B564DE" w:rsidRDefault="0000099E"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B564DE">
        <w:rPr>
          <w:rFonts w:ascii="Times New Roman" w:eastAsia="Times New Roman" w:hAnsi="Times New Roman" w:cs="Times New Roman"/>
          <w:sz w:val="26"/>
          <w:szCs w:val="26"/>
        </w:rPr>
        <w:t>К работе оргкомитета</w:t>
      </w:r>
      <w:r w:rsidR="00B564DE" w:rsidRPr="00B564DE">
        <w:rPr>
          <w:rFonts w:ascii="Times New Roman" w:eastAsia="Times New Roman" w:hAnsi="Times New Roman" w:cs="Times New Roman"/>
          <w:sz w:val="26"/>
          <w:szCs w:val="26"/>
        </w:rPr>
        <w:t>-</w:t>
      </w:r>
      <w:r w:rsidR="008C3323" w:rsidRPr="00B564DE">
        <w:rPr>
          <w:rFonts w:ascii="Times New Roman" w:eastAsia="Times New Roman" w:hAnsi="Times New Roman" w:cs="Times New Roman"/>
          <w:sz w:val="26"/>
          <w:szCs w:val="26"/>
        </w:rPr>
        <w:t xml:space="preserve">жюри </w:t>
      </w:r>
      <w:r w:rsidRPr="00B564DE">
        <w:rPr>
          <w:rFonts w:ascii="Times New Roman" w:eastAsia="Times New Roman" w:hAnsi="Times New Roman" w:cs="Times New Roman"/>
          <w:sz w:val="26"/>
          <w:szCs w:val="26"/>
        </w:rPr>
        <w:t>могут привлека</w:t>
      </w:r>
      <w:r w:rsidR="008C3323" w:rsidRPr="00B564DE">
        <w:rPr>
          <w:rFonts w:ascii="Times New Roman" w:eastAsia="Times New Roman" w:hAnsi="Times New Roman" w:cs="Times New Roman"/>
          <w:sz w:val="26"/>
          <w:szCs w:val="26"/>
        </w:rPr>
        <w:t>т</w:t>
      </w:r>
      <w:r w:rsidRPr="00B564DE">
        <w:rPr>
          <w:rFonts w:ascii="Times New Roman" w:eastAsia="Times New Roman" w:hAnsi="Times New Roman" w:cs="Times New Roman"/>
          <w:sz w:val="26"/>
          <w:szCs w:val="26"/>
        </w:rPr>
        <w:t>ь</w:t>
      </w:r>
      <w:r w:rsidR="008C3323" w:rsidRPr="00B564DE">
        <w:rPr>
          <w:rFonts w:ascii="Times New Roman" w:eastAsia="Times New Roman" w:hAnsi="Times New Roman" w:cs="Times New Roman"/>
          <w:sz w:val="26"/>
          <w:szCs w:val="26"/>
        </w:rPr>
        <w:t xml:space="preserve">ся </w:t>
      </w:r>
      <w:r w:rsidRPr="00B564DE">
        <w:rPr>
          <w:rFonts w:ascii="Times New Roman" w:eastAsia="Times New Roman" w:hAnsi="Times New Roman" w:cs="Times New Roman"/>
          <w:sz w:val="26"/>
          <w:szCs w:val="26"/>
        </w:rPr>
        <w:t>представители образовательных организаций города Челябинска и Челябинской области,</w:t>
      </w:r>
      <w:r w:rsidRPr="00B564DE">
        <w:rPr>
          <w:rFonts w:ascii="Times New Roman" w:eastAsia="Times New Roman" w:hAnsi="Times New Roman" w:cs="Times New Roman"/>
          <w:sz w:val="26"/>
          <w:szCs w:val="26"/>
          <w:shd w:val="clear" w:color="auto" w:fill="FFFF00"/>
        </w:rPr>
        <w:t xml:space="preserve"> </w:t>
      </w:r>
      <w:r w:rsidR="008C3323" w:rsidRPr="00B564DE">
        <w:rPr>
          <w:rFonts w:ascii="Times New Roman" w:eastAsia="Times New Roman" w:hAnsi="Times New Roman" w:cs="Times New Roman"/>
          <w:sz w:val="26"/>
          <w:szCs w:val="26"/>
        </w:rPr>
        <w:t xml:space="preserve">преподаватели и студенты </w:t>
      </w:r>
      <w:r w:rsidRPr="00B564DE">
        <w:rPr>
          <w:rFonts w:ascii="Times New Roman" w:eastAsia="Times New Roman" w:hAnsi="Times New Roman" w:cs="Times New Roman"/>
          <w:sz w:val="26"/>
          <w:szCs w:val="26"/>
        </w:rPr>
        <w:t xml:space="preserve">высших учебных заведений, специалисты </w:t>
      </w:r>
      <w:r w:rsidR="00B118C9" w:rsidRPr="00B564DE">
        <w:rPr>
          <w:rFonts w:ascii="Times New Roman" w:eastAsia="Times New Roman" w:hAnsi="Times New Roman" w:cs="Times New Roman"/>
          <w:sz w:val="26"/>
          <w:szCs w:val="26"/>
        </w:rPr>
        <w:t>реального сектора экономики</w:t>
      </w:r>
      <w:r w:rsidRPr="00B564DE">
        <w:rPr>
          <w:rFonts w:ascii="Times New Roman" w:eastAsia="Times New Roman" w:hAnsi="Times New Roman" w:cs="Times New Roman"/>
          <w:sz w:val="26"/>
          <w:szCs w:val="26"/>
        </w:rPr>
        <w:t>.</w:t>
      </w:r>
    </w:p>
    <w:p w:rsidR="00CC0698" w:rsidRPr="00981966" w:rsidRDefault="00981966" w:rsidP="003B0E7F">
      <w:pPr>
        <w:spacing w:before="240" w:line="240" w:lineRule="auto"/>
        <w:jc w:val="center"/>
        <w:rPr>
          <w:rFonts w:ascii="Times New Roman" w:hAnsi="Times New Roman" w:cs="Times New Roman"/>
          <w:sz w:val="26"/>
          <w:szCs w:val="26"/>
        </w:rPr>
      </w:pPr>
      <w:r>
        <w:rPr>
          <w:rFonts w:ascii="Times New Roman" w:hAnsi="Times New Roman" w:cs="Times New Roman"/>
          <w:sz w:val="26"/>
          <w:szCs w:val="26"/>
          <w:lang w:val="en-US"/>
        </w:rPr>
        <w:lastRenderedPageBreak/>
        <w:t>IV</w:t>
      </w:r>
      <w:r w:rsidR="005116E5">
        <w:rPr>
          <w:rFonts w:ascii="Times New Roman" w:hAnsi="Times New Roman" w:cs="Times New Roman"/>
          <w:sz w:val="26"/>
          <w:szCs w:val="26"/>
        </w:rPr>
        <w:t>.</w:t>
      </w:r>
      <w:r>
        <w:rPr>
          <w:rFonts w:ascii="Times New Roman" w:hAnsi="Times New Roman" w:cs="Times New Roman"/>
          <w:sz w:val="26"/>
          <w:szCs w:val="26"/>
          <w:lang w:val="en-US"/>
        </w:rPr>
        <w:t xml:space="preserve"> </w:t>
      </w:r>
      <w:r w:rsidR="008C3323" w:rsidRPr="00981966">
        <w:rPr>
          <w:rFonts w:ascii="Times New Roman" w:hAnsi="Times New Roman" w:cs="Times New Roman"/>
          <w:sz w:val="26"/>
          <w:szCs w:val="26"/>
        </w:rPr>
        <w:t>Мероприятия Фестиваля</w:t>
      </w:r>
    </w:p>
    <w:p w:rsidR="00CC0698" w:rsidRPr="0098005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 xml:space="preserve">Фестиваль объединяет </w:t>
      </w:r>
      <w:r w:rsidR="00D5340E">
        <w:rPr>
          <w:rFonts w:ascii="Times New Roman" w:eastAsia="Times New Roman" w:hAnsi="Times New Roman" w:cs="Times New Roman"/>
          <w:sz w:val="26"/>
          <w:szCs w:val="26"/>
        </w:rPr>
        <w:t xml:space="preserve">следующие </w:t>
      </w:r>
      <w:r w:rsidRPr="0098005E">
        <w:rPr>
          <w:rFonts w:ascii="Times New Roman" w:eastAsia="Times New Roman" w:hAnsi="Times New Roman" w:cs="Times New Roman"/>
          <w:sz w:val="26"/>
          <w:szCs w:val="26"/>
        </w:rPr>
        <w:t>мероприятия, направленные на выполнение единых целей и задач:</w:t>
      </w:r>
    </w:p>
    <w:p w:rsidR="00D5340E"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D5340E">
        <w:rPr>
          <w:rFonts w:ascii="Times New Roman" w:hAnsi="Times New Roman" w:cs="Times New Roman"/>
          <w:sz w:val="26"/>
          <w:szCs w:val="26"/>
        </w:rPr>
        <w:t>XXVI городская открытая Олимпиада технического т</w:t>
      </w:r>
      <w:r w:rsidR="000F55A9">
        <w:rPr>
          <w:rFonts w:ascii="Times New Roman" w:hAnsi="Times New Roman" w:cs="Times New Roman"/>
          <w:sz w:val="26"/>
          <w:szCs w:val="26"/>
        </w:rPr>
        <w:t xml:space="preserve">ворчества учащихся </w:t>
      </w:r>
      <w:r w:rsidR="000F55A9" w:rsidRPr="003B0E7F">
        <w:rPr>
          <w:rFonts w:ascii="Times New Roman" w:hAnsi="Times New Roman" w:cs="Times New Roman"/>
          <w:sz w:val="26"/>
          <w:szCs w:val="26"/>
        </w:rPr>
        <w:t>(приложение 2</w:t>
      </w:r>
      <w:r w:rsidR="008C3323" w:rsidRPr="00D5340E">
        <w:rPr>
          <w:rFonts w:ascii="Times New Roman" w:hAnsi="Times New Roman" w:cs="Times New Roman"/>
          <w:sz w:val="26"/>
          <w:szCs w:val="26"/>
        </w:rPr>
        <w:t>);</w:t>
      </w:r>
    </w:p>
    <w:p w:rsidR="00CC0698" w:rsidRPr="004A2CF3"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D5340E">
        <w:rPr>
          <w:rFonts w:ascii="Times New Roman" w:hAnsi="Times New Roman" w:cs="Times New Roman"/>
          <w:sz w:val="26"/>
          <w:szCs w:val="26"/>
        </w:rPr>
        <w:t>Спартакиада «Юный техник</w:t>
      </w:r>
      <w:r w:rsidR="008C3323" w:rsidRPr="00DE2EB2">
        <w:rPr>
          <w:rFonts w:ascii="Times New Roman" w:hAnsi="Times New Roman" w:cs="Times New Roman"/>
          <w:sz w:val="26"/>
          <w:szCs w:val="26"/>
        </w:rPr>
        <w:t xml:space="preserve">» (приложение </w:t>
      </w:r>
      <w:r w:rsidR="000F55A9" w:rsidRPr="00DE2EB2">
        <w:rPr>
          <w:rFonts w:ascii="Times New Roman" w:hAnsi="Times New Roman" w:cs="Times New Roman"/>
          <w:sz w:val="26"/>
          <w:szCs w:val="26"/>
        </w:rPr>
        <w:t>3</w:t>
      </w:r>
      <w:r w:rsidR="008C3323" w:rsidRPr="00DE2EB2">
        <w:rPr>
          <w:rFonts w:ascii="Times New Roman" w:hAnsi="Times New Roman" w:cs="Times New Roman"/>
          <w:sz w:val="26"/>
          <w:szCs w:val="26"/>
        </w:rPr>
        <w:t>)</w:t>
      </w:r>
      <w:r w:rsidRPr="00DE2EB2">
        <w:rPr>
          <w:rFonts w:ascii="Times New Roman" w:hAnsi="Times New Roman" w:cs="Times New Roman"/>
          <w:sz w:val="26"/>
          <w:szCs w:val="26"/>
        </w:rPr>
        <w:t>.</w:t>
      </w:r>
    </w:p>
    <w:p w:rsidR="00CC0698" w:rsidRPr="00D5340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Мероприятия в рамках Фестиваля направлены на выявление уровня технических компетенций участников Фестиваля.</w:t>
      </w:r>
    </w:p>
    <w:p w:rsidR="00CC0698" w:rsidRPr="00981966" w:rsidRDefault="00981966" w:rsidP="003B0E7F">
      <w:pPr>
        <w:spacing w:before="240" w:line="240" w:lineRule="auto"/>
        <w:jc w:val="center"/>
        <w:rPr>
          <w:rFonts w:ascii="Times New Roman" w:hAnsi="Times New Roman" w:cs="Times New Roman"/>
          <w:sz w:val="26"/>
          <w:szCs w:val="26"/>
        </w:rPr>
      </w:pPr>
      <w:r>
        <w:rPr>
          <w:rFonts w:ascii="Times New Roman" w:hAnsi="Times New Roman" w:cs="Times New Roman"/>
          <w:sz w:val="26"/>
          <w:szCs w:val="26"/>
          <w:lang w:val="en-US"/>
        </w:rPr>
        <w:t>V</w:t>
      </w:r>
      <w:r w:rsidR="005116E5">
        <w:rPr>
          <w:rFonts w:ascii="Times New Roman" w:hAnsi="Times New Roman" w:cs="Times New Roman"/>
          <w:sz w:val="26"/>
          <w:szCs w:val="26"/>
        </w:rPr>
        <w:t>.</w:t>
      </w:r>
      <w:r>
        <w:rPr>
          <w:rFonts w:ascii="Times New Roman" w:hAnsi="Times New Roman" w:cs="Times New Roman"/>
          <w:sz w:val="26"/>
          <w:szCs w:val="26"/>
          <w:lang w:val="en-US"/>
        </w:rPr>
        <w:t xml:space="preserve"> </w:t>
      </w:r>
      <w:r w:rsidR="008C3323" w:rsidRPr="00981966">
        <w:rPr>
          <w:rFonts w:ascii="Times New Roman" w:hAnsi="Times New Roman" w:cs="Times New Roman"/>
          <w:sz w:val="26"/>
          <w:szCs w:val="26"/>
        </w:rPr>
        <w:t>Участники Фестиваля</w:t>
      </w:r>
    </w:p>
    <w:p w:rsidR="00E61C31" w:rsidRPr="00E61C31" w:rsidRDefault="008C3323" w:rsidP="003B0E7F">
      <w:pPr>
        <w:pStyle w:val="ae"/>
        <w:numPr>
          <w:ilvl w:val="0"/>
          <w:numId w:val="28"/>
        </w:numPr>
        <w:spacing w:before="240" w:line="240" w:lineRule="auto"/>
        <w:ind w:firstLine="709"/>
        <w:contextualSpacing w:val="0"/>
        <w:jc w:val="both"/>
        <w:rPr>
          <w:rFonts w:ascii="Times New Roman" w:hAnsi="Times New Roman" w:cs="Times New Roman"/>
          <w:sz w:val="26"/>
          <w:szCs w:val="26"/>
        </w:rPr>
      </w:pPr>
      <w:r w:rsidRPr="00E61C31">
        <w:rPr>
          <w:rFonts w:ascii="Times New Roman" w:eastAsia="Times New Roman" w:hAnsi="Times New Roman" w:cs="Times New Roman"/>
          <w:sz w:val="26"/>
          <w:szCs w:val="26"/>
        </w:rPr>
        <w:t>В мероприятиях Фестиваля могут принимать участие учащиеся образовательных организаций города Челябинска</w:t>
      </w:r>
      <w:r w:rsidR="00D5340E" w:rsidRPr="00E61C31">
        <w:rPr>
          <w:rFonts w:ascii="Times New Roman" w:eastAsia="Times New Roman" w:hAnsi="Times New Roman" w:cs="Times New Roman"/>
          <w:sz w:val="26"/>
          <w:szCs w:val="26"/>
        </w:rPr>
        <w:t xml:space="preserve"> и </w:t>
      </w:r>
      <w:r w:rsidRPr="00E61C31">
        <w:rPr>
          <w:rFonts w:ascii="Times New Roman" w:eastAsia="Times New Roman" w:hAnsi="Times New Roman" w:cs="Times New Roman"/>
          <w:sz w:val="26"/>
          <w:szCs w:val="26"/>
        </w:rPr>
        <w:t xml:space="preserve">Челябинской области. Возраст участников мероприятий оговаривается в Положениях о проведении мероприятий </w:t>
      </w:r>
      <w:r w:rsidRPr="00791F45">
        <w:rPr>
          <w:rFonts w:ascii="Times New Roman" w:eastAsia="Times New Roman" w:hAnsi="Times New Roman" w:cs="Times New Roman"/>
          <w:sz w:val="26"/>
          <w:szCs w:val="26"/>
        </w:rPr>
        <w:t xml:space="preserve">(приложения </w:t>
      </w:r>
      <w:r w:rsidR="00D5340E" w:rsidRPr="00791F45">
        <w:rPr>
          <w:rFonts w:ascii="Times New Roman" w:eastAsia="Times New Roman" w:hAnsi="Times New Roman" w:cs="Times New Roman"/>
          <w:sz w:val="26"/>
          <w:szCs w:val="26"/>
        </w:rPr>
        <w:t xml:space="preserve"> 2</w:t>
      </w:r>
      <w:r w:rsidR="000F55A9" w:rsidRPr="00791F45">
        <w:rPr>
          <w:rFonts w:ascii="Times New Roman" w:eastAsia="Times New Roman" w:hAnsi="Times New Roman" w:cs="Times New Roman"/>
          <w:sz w:val="26"/>
          <w:szCs w:val="26"/>
        </w:rPr>
        <w:t>, 3</w:t>
      </w:r>
      <w:r w:rsidR="00D5340E" w:rsidRPr="00791F45">
        <w:rPr>
          <w:rFonts w:ascii="Times New Roman" w:eastAsia="Times New Roman" w:hAnsi="Times New Roman" w:cs="Times New Roman"/>
          <w:sz w:val="26"/>
          <w:szCs w:val="26"/>
        </w:rPr>
        <w:t xml:space="preserve"> </w:t>
      </w:r>
      <w:r w:rsidR="003B2085" w:rsidRPr="00791F45">
        <w:rPr>
          <w:rFonts w:ascii="Times New Roman" w:eastAsia="Times New Roman" w:hAnsi="Times New Roman" w:cs="Times New Roman"/>
          <w:sz w:val="26"/>
          <w:szCs w:val="26"/>
        </w:rPr>
        <w:t>к Положению).</w:t>
      </w:r>
      <w:r w:rsidR="006C7ADE" w:rsidRPr="00E61C31">
        <w:rPr>
          <w:rFonts w:ascii="Times New Roman" w:eastAsia="Times New Roman" w:hAnsi="Times New Roman" w:cs="Times New Roman"/>
          <w:sz w:val="26"/>
          <w:szCs w:val="26"/>
        </w:rPr>
        <w:t xml:space="preserve"> </w:t>
      </w:r>
    </w:p>
    <w:p w:rsidR="00CC0698" w:rsidRPr="00E61C31" w:rsidRDefault="00981966" w:rsidP="003B0E7F">
      <w:pPr>
        <w:pStyle w:val="ae"/>
        <w:spacing w:before="240" w:line="240" w:lineRule="auto"/>
        <w:ind w:left="709"/>
        <w:contextualSpacing w:val="0"/>
        <w:jc w:val="center"/>
        <w:rPr>
          <w:rFonts w:ascii="Times New Roman" w:hAnsi="Times New Roman" w:cs="Times New Roman"/>
          <w:sz w:val="26"/>
          <w:szCs w:val="26"/>
        </w:rPr>
      </w:pPr>
      <w:r w:rsidRPr="00E61C31">
        <w:rPr>
          <w:rFonts w:ascii="Times New Roman" w:hAnsi="Times New Roman" w:cs="Times New Roman"/>
          <w:sz w:val="26"/>
          <w:szCs w:val="26"/>
          <w:lang w:val="en-US"/>
        </w:rPr>
        <w:t>VI</w:t>
      </w:r>
      <w:r w:rsidR="005116E5">
        <w:rPr>
          <w:rFonts w:ascii="Times New Roman" w:hAnsi="Times New Roman" w:cs="Times New Roman"/>
          <w:sz w:val="26"/>
          <w:szCs w:val="26"/>
        </w:rPr>
        <w:t>.</w:t>
      </w:r>
      <w:r w:rsidRPr="00E61C31">
        <w:rPr>
          <w:rFonts w:ascii="Times New Roman" w:hAnsi="Times New Roman" w:cs="Times New Roman"/>
          <w:sz w:val="26"/>
          <w:szCs w:val="26"/>
          <w:lang w:val="en-US"/>
        </w:rPr>
        <w:t xml:space="preserve"> </w:t>
      </w:r>
      <w:r w:rsidR="008C3323" w:rsidRPr="00E61C31">
        <w:rPr>
          <w:rFonts w:ascii="Times New Roman" w:hAnsi="Times New Roman" w:cs="Times New Roman"/>
          <w:sz w:val="26"/>
          <w:szCs w:val="26"/>
        </w:rPr>
        <w:t>Порядок проведения Фестиваля</w:t>
      </w:r>
    </w:p>
    <w:p w:rsidR="008A4A73" w:rsidRPr="008A4A73" w:rsidRDefault="008C3323" w:rsidP="003B0E7F">
      <w:pPr>
        <w:pStyle w:val="ae"/>
        <w:numPr>
          <w:ilvl w:val="0"/>
          <w:numId w:val="28"/>
        </w:numPr>
        <w:spacing w:line="240" w:lineRule="auto"/>
        <w:ind w:firstLine="720"/>
        <w:contextualSpacing w:val="0"/>
        <w:jc w:val="both"/>
        <w:rPr>
          <w:rFonts w:ascii="Times New Roman" w:hAnsi="Times New Roman" w:cs="Times New Roman"/>
          <w:sz w:val="26"/>
          <w:szCs w:val="26"/>
        </w:rPr>
      </w:pPr>
      <w:r w:rsidRPr="008932CA">
        <w:rPr>
          <w:rFonts w:ascii="Times New Roman" w:eastAsia="Times New Roman" w:hAnsi="Times New Roman" w:cs="Times New Roman"/>
          <w:sz w:val="26"/>
          <w:szCs w:val="26"/>
        </w:rPr>
        <w:t xml:space="preserve">Мероприятия Фестиваля проходят на площадках МАУДО «ДПШ», МБУДО «ДЮСШ г. Челябинска» в </w:t>
      </w:r>
      <w:r w:rsidRPr="00A94FD4">
        <w:rPr>
          <w:rFonts w:ascii="Times New Roman" w:eastAsia="Times New Roman" w:hAnsi="Times New Roman" w:cs="Times New Roman"/>
          <w:sz w:val="26"/>
          <w:szCs w:val="26"/>
        </w:rPr>
        <w:t>течение декабря 2021 – апреля 2022</w:t>
      </w:r>
      <w:r w:rsidRPr="008932CA">
        <w:rPr>
          <w:rFonts w:ascii="Times New Roman" w:eastAsia="Times New Roman" w:hAnsi="Times New Roman" w:cs="Times New Roman"/>
          <w:sz w:val="26"/>
          <w:szCs w:val="26"/>
        </w:rPr>
        <w:t xml:space="preserve"> года. </w:t>
      </w:r>
    </w:p>
    <w:p w:rsidR="008932CA" w:rsidRPr="008932CA" w:rsidRDefault="008C3323" w:rsidP="003B0E7F">
      <w:pPr>
        <w:pStyle w:val="ae"/>
        <w:numPr>
          <w:ilvl w:val="0"/>
          <w:numId w:val="28"/>
        </w:numPr>
        <w:spacing w:line="240" w:lineRule="auto"/>
        <w:ind w:firstLine="720"/>
        <w:contextualSpacing w:val="0"/>
        <w:jc w:val="both"/>
        <w:rPr>
          <w:rFonts w:ascii="Times New Roman" w:hAnsi="Times New Roman" w:cs="Times New Roman"/>
          <w:sz w:val="26"/>
          <w:szCs w:val="26"/>
        </w:rPr>
      </w:pPr>
      <w:r w:rsidRPr="008932CA">
        <w:rPr>
          <w:rFonts w:ascii="Times New Roman" w:eastAsia="Times New Roman" w:hAnsi="Times New Roman" w:cs="Times New Roman"/>
          <w:sz w:val="26"/>
          <w:szCs w:val="26"/>
        </w:rPr>
        <w:t>Дата, место</w:t>
      </w:r>
      <w:r w:rsidR="008A4A73">
        <w:rPr>
          <w:rFonts w:ascii="Times New Roman" w:eastAsia="Times New Roman" w:hAnsi="Times New Roman" w:cs="Times New Roman"/>
          <w:sz w:val="26"/>
          <w:szCs w:val="26"/>
        </w:rPr>
        <w:t>,</w:t>
      </w:r>
      <w:r w:rsidRPr="008932CA">
        <w:rPr>
          <w:rFonts w:ascii="Times New Roman" w:eastAsia="Times New Roman" w:hAnsi="Times New Roman" w:cs="Times New Roman"/>
          <w:sz w:val="26"/>
          <w:szCs w:val="26"/>
        </w:rPr>
        <w:t xml:space="preserve"> время проведения мероприятий</w:t>
      </w:r>
      <w:r w:rsidR="008A4A73">
        <w:rPr>
          <w:rFonts w:ascii="Times New Roman" w:eastAsia="Times New Roman" w:hAnsi="Times New Roman" w:cs="Times New Roman"/>
          <w:sz w:val="26"/>
          <w:szCs w:val="26"/>
        </w:rPr>
        <w:t xml:space="preserve"> </w:t>
      </w:r>
      <w:r w:rsidR="008A4A73" w:rsidRPr="008932CA">
        <w:rPr>
          <w:rFonts w:ascii="Times New Roman" w:eastAsia="Times New Roman" w:hAnsi="Times New Roman" w:cs="Times New Roman"/>
          <w:sz w:val="26"/>
          <w:szCs w:val="26"/>
        </w:rPr>
        <w:t>Фестиваля</w:t>
      </w:r>
      <w:r w:rsidR="008A4A73">
        <w:rPr>
          <w:rFonts w:ascii="Times New Roman" w:eastAsia="Times New Roman" w:hAnsi="Times New Roman" w:cs="Times New Roman"/>
          <w:sz w:val="26"/>
          <w:szCs w:val="26"/>
        </w:rPr>
        <w:t xml:space="preserve"> и сроки подачи заявок в электронной форме</w:t>
      </w:r>
      <w:r w:rsidRPr="008932CA">
        <w:rPr>
          <w:rFonts w:ascii="Times New Roman" w:eastAsia="Times New Roman" w:hAnsi="Times New Roman" w:cs="Times New Roman"/>
          <w:sz w:val="26"/>
          <w:szCs w:val="26"/>
        </w:rPr>
        <w:t xml:space="preserve"> отражены в таблице</w:t>
      </w:r>
      <w:r w:rsidR="008932CA" w:rsidRPr="008932CA">
        <w:rPr>
          <w:rFonts w:ascii="Times New Roman" w:eastAsia="Times New Roman" w:hAnsi="Times New Roman" w:cs="Times New Roman"/>
          <w:sz w:val="26"/>
          <w:szCs w:val="26"/>
        </w:rPr>
        <w:t>:</w:t>
      </w:r>
    </w:p>
    <w:p w:rsidR="008932CA" w:rsidRPr="00630115" w:rsidRDefault="008932CA" w:rsidP="003B0E7F">
      <w:pPr>
        <w:spacing w:line="240" w:lineRule="auto"/>
        <w:jc w:val="both"/>
        <w:rPr>
          <w:rFonts w:ascii="Times New Roman" w:hAnsi="Times New Roman" w:cs="Times New Roman"/>
          <w:sz w:val="16"/>
          <w:szCs w:val="16"/>
        </w:rPr>
      </w:pPr>
    </w:p>
    <w:tbl>
      <w:tblPr>
        <w:tblStyle w:val="a5"/>
        <w:tblW w:w="9739" w:type="dxa"/>
        <w:tblInd w:w="0" w:type="dxa"/>
        <w:tblBorders>
          <w:top w:val="nil"/>
          <w:left w:val="nil"/>
          <w:bottom w:val="nil"/>
          <w:right w:val="nil"/>
          <w:insideH w:val="nil"/>
          <w:insideV w:val="nil"/>
        </w:tblBorders>
        <w:tblLayout w:type="fixed"/>
        <w:tblLook w:val="0600"/>
      </w:tblPr>
      <w:tblGrid>
        <w:gridCol w:w="2935"/>
        <w:gridCol w:w="2552"/>
        <w:gridCol w:w="2126"/>
        <w:gridCol w:w="2126"/>
      </w:tblGrid>
      <w:tr w:rsidR="008932CA" w:rsidRPr="000B22CE" w:rsidTr="00630115">
        <w:trPr>
          <w:trHeight w:val="953"/>
          <w:tblHeader/>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2CA" w:rsidRDefault="008932CA" w:rsidP="003B0E7F">
            <w:pPr>
              <w:spacing w:line="240" w:lineRule="auto"/>
              <w:ind w:right="-104"/>
              <w:jc w:val="center"/>
              <w:rPr>
                <w:rFonts w:ascii="Times New Roman" w:hAnsi="Times New Roman" w:cs="Times New Roman"/>
              </w:rPr>
            </w:pPr>
            <w:r w:rsidRPr="000B22CE">
              <w:rPr>
                <w:rFonts w:ascii="Times New Roman" w:hAnsi="Times New Roman" w:cs="Times New Roman"/>
              </w:rPr>
              <w:t xml:space="preserve">Название </w:t>
            </w:r>
          </w:p>
          <w:p w:rsidR="008932CA" w:rsidRPr="000B22CE" w:rsidRDefault="008932CA" w:rsidP="003B0E7F">
            <w:pPr>
              <w:spacing w:line="240" w:lineRule="auto"/>
              <w:ind w:right="-104"/>
              <w:jc w:val="center"/>
              <w:rPr>
                <w:rFonts w:ascii="Times New Roman" w:hAnsi="Times New Roman" w:cs="Times New Roman"/>
              </w:rPr>
            </w:pPr>
            <w:r w:rsidRPr="000B22CE">
              <w:rPr>
                <w:rFonts w:ascii="Times New Roman" w:hAnsi="Times New Roman" w:cs="Times New Roman"/>
              </w:rPr>
              <w:t>мероприятия Фестиваля</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Дата и место проведения мероприятия</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32CA" w:rsidRDefault="008932CA" w:rsidP="003B0E7F">
            <w:pPr>
              <w:spacing w:line="240" w:lineRule="auto"/>
              <w:ind w:right="-96"/>
              <w:jc w:val="center"/>
              <w:rPr>
                <w:rFonts w:ascii="Times New Roman" w:hAnsi="Times New Roman" w:cs="Times New Roman"/>
              </w:rPr>
            </w:pPr>
            <w:r w:rsidRPr="000B22CE">
              <w:rPr>
                <w:rFonts w:ascii="Times New Roman" w:hAnsi="Times New Roman" w:cs="Times New Roman"/>
              </w:rPr>
              <w:t>Сроки и адрес подачи</w:t>
            </w:r>
          </w:p>
          <w:p w:rsidR="008932CA" w:rsidRPr="00B118C9" w:rsidRDefault="008932CA" w:rsidP="003B0E7F">
            <w:pPr>
              <w:spacing w:line="240" w:lineRule="auto"/>
              <w:ind w:right="-96"/>
              <w:jc w:val="center"/>
              <w:rPr>
                <w:rFonts w:ascii="Times New Roman" w:hAnsi="Times New Roman" w:cs="Times New Roman"/>
              </w:rPr>
            </w:pPr>
            <w:r w:rsidRPr="000B22CE">
              <w:rPr>
                <w:rFonts w:ascii="Times New Roman" w:hAnsi="Times New Roman" w:cs="Times New Roman"/>
              </w:rPr>
              <w:t>электронных заявок</w:t>
            </w:r>
            <w:r>
              <w:rPr>
                <w:rFonts w:ascii="Times New Roman" w:hAnsi="Times New Roman" w:cs="Times New Roman"/>
              </w:rPr>
              <w:t xml:space="preserve">, </w:t>
            </w:r>
            <w:proofErr w:type="gramStart"/>
            <w:r>
              <w:rPr>
                <w:rFonts w:ascii="Times New Roman" w:hAnsi="Times New Roman" w:cs="Times New Roman"/>
              </w:rPr>
              <w:t>ответственный</w:t>
            </w:r>
            <w:proofErr w:type="gramEnd"/>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32CA" w:rsidRDefault="008932CA" w:rsidP="003B0E7F">
            <w:pPr>
              <w:spacing w:line="240" w:lineRule="auto"/>
              <w:ind w:left="-95" w:right="-101"/>
              <w:jc w:val="center"/>
              <w:rPr>
                <w:rFonts w:ascii="Times New Roman" w:hAnsi="Times New Roman" w:cs="Times New Roman"/>
              </w:rPr>
            </w:pPr>
            <w:r w:rsidRPr="000B22CE">
              <w:rPr>
                <w:rFonts w:ascii="Times New Roman" w:hAnsi="Times New Roman" w:cs="Times New Roman"/>
              </w:rPr>
              <w:t xml:space="preserve">Ответственный </w:t>
            </w:r>
          </w:p>
          <w:p w:rsidR="008932CA" w:rsidRPr="000B22CE" w:rsidRDefault="008932CA" w:rsidP="003B0E7F">
            <w:pPr>
              <w:spacing w:line="240" w:lineRule="auto"/>
              <w:ind w:left="-95" w:right="-101"/>
              <w:jc w:val="center"/>
              <w:rPr>
                <w:rFonts w:ascii="Times New Roman" w:hAnsi="Times New Roman" w:cs="Times New Roman"/>
              </w:rPr>
            </w:pPr>
            <w:r w:rsidRPr="000B22CE">
              <w:rPr>
                <w:rFonts w:ascii="Times New Roman" w:hAnsi="Times New Roman" w:cs="Times New Roman"/>
              </w:rPr>
              <w:t>за проведение мероприятия</w:t>
            </w:r>
          </w:p>
        </w:tc>
      </w:tr>
      <w:tr w:rsidR="008932CA" w:rsidRPr="000B22CE" w:rsidTr="00630115">
        <w:trPr>
          <w:trHeight w:val="1571"/>
        </w:trPr>
        <w:tc>
          <w:tcPr>
            <w:tcW w:w="2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32CA" w:rsidRDefault="008932CA" w:rsidP="003B0E7F">
            <w:pPr>
              <w:spacing w:line="240" w:lineRule="auto"/>
              <w:ind w:right="-104"/>
              <w:rPr>
                <w:rFonts w:ascii="Times New Roman" w:hAnsi="Times New Roman" w:cs="Times New Roman"/>
              </w:rPr>
            </w:pPr>
            <w:r w:rsidRPr="000B22CE">
              <w:rPr>
                <w:rFonts w:ascii="Times New Roman" w:hAnsi="Times New Roman" w:cs="Times New Roman"/>
              </w:rPr>
              <w:t>XXV</w:t>
            </w:r>
            <w:r w:rsidRPr="000B22CE">
              <w:rPr>
                <w:rFonts w:ascii="Times New Roman" w:hAnsi="Times New Roman" w:cs="Times New Roman"/>
                <w:lang w:val="en-US"/>
              </w:rPr>
              <w:t>I</w:t>
            </w:r>
            <w:r w:rsidRPr="000B22CE">
              <w:rPr>
                <w:rFonts w:ascii="Times New Roman" w:hAnsi="Times New Roman" w:cs="Times New Roman"/>
              </w:rPr>
              <w:t xml:space="preserve"> городская открытая Олимпиада технического творчества учащихся</w:t>
            </w:r>
            <w:r>
              <w:rPr>
                <w:rFonts w:ascii="Times New Roman" w:hAnsi="Times New Roman" w:cs="Times New Roman"/>
              </w:rPr>
              <w:t>,</w:t>
            </w:r>
          </w:p>
          <w:p w:rsidR="008932CA" w:rsidRPr="000B22CE" w:rsidRDefault="008932CA" w:rsidP="003B0E7F">
            <w:pPr>
              <w:spacing w:line="240" w:lineRule="auto"/>
              <w:ind w:right="-104"/>
              <w:rPr>
                <w:rFonts w:ascii="Times New Roman" w:hAnsi="Times New Roman" w:cs="Times New Roman"/>
              </w:rPr>
            </w:pPr>
            <w:r w:rsidRPr="000B22CE">
              <w:rPr>
                <w:rFonts w:ascii="Times New Roman" w:hAnsi="Times New Roman" w:cs="Times New Roman"/>
              </w:rPr>
              <w:t>направление «информационно-коммуникационное»</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19</w:t>
            </w:r>
            <w:r>
              <w:rPr>
                <w:rFonts w:ascii="Times New Roman" w:hAnsi="Times New Roman" w:cs="Times New Roman"/>
              </w:rPr>
              <w:t>.12.</w:t>
            </w:r>
            <w:r w:rsidRPr="000B22CE">
              <w:rPr>
                <w:rFonts w:ascii="Times New Roman" w:hAnsi="Times New Roman" w:cs="Times New Roman"/>
              </w:rPr>
              <w:t xml:space="preserve">2021 </w:t>
            </w:r>
          </w:p>
          <w:p w:rsidR="008932CA" w:rsidRPr="000B22CE" w:rsidRDefault="008932CA" w:rsidP="003B0E7F">
            <w:pPr>
              <w:spacing w:line="240" w:lineRule="auto"/>
              <w:ind w:right="-102"/>
              <w:jc w:val="center"/>
              <w:rPr>
                <w:rFonts w:ascii="Times New Roman" w:hAnsi="Times New Roman" w:cs="Times New Roman"/>
              </w:rPr>
            </w:pPr>
          </w:p>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МАУДО «ДПШ», Свердловский проспект, 59</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 xml:space="preserve">до 10.12.2021 </w:t>
            </w:r>
          </w:p>
          <w:p w:rsidR="008932CA" w:rsidRPr="00AD020D" w:rsidRDefault="008932CA" w:rsidP="003B0E7F">
            <w:pPr>
              <w:spacing w:line="240" w:lineRule="auto"/>
              <w:ind w:right="-96"/>
              <w:jc w:val="center"/>
              <w:rPr>
                <w:rFonts w:ascii="Times New Roman" w:hAnsi="Times New Roman" w:cs="Times New Roman"/>
              </w:rPr>
            </w:pPr>
          </w:p>
          <w:p w:rsidR="008932CA" w:rsidRPr="00AD020D" w:rsidRDefault="008932CA" w:rsidP="003B0E7F">
            <w:pPr>
              <w:spacing w:line="240" w:lineRule="auto"/>
              <w:ind w:right="-96"/>
              <w:jc w:val="center"/>
              <w:rPr>
                <w:rFonts w:ascii="Times New Roman" w:hAnsi="Times New Roman" w:cs="Times New Roman"/>
              </w:rPr>
            </w:pPr>
            <w:r w:rsidRPr="00EC4FC6">
              <w:rPr>
                <w:rFonts w:ascii="Times New Roman" w:hAnsi="Times New Roman" w:cs="Times New Roman"/>
              </w:rPr>
              <w:t>techcenter-dpsh@mail.ru</w:t>
            </w:r>
          </w:p>
          <w:p w:rsidR="006C7ADE" w:rsidRPr="00AD020D" w:rsidRDefault="006C7ADE" w:rsidP="003B0E7F">
            <w:pPr>
              <w:spacing w:line="240" w:lineRule="auto"/>
              <w:ind w:right="-96"/>
              <w:jc w:val="center"/>
              <w:rPr>
                <w:rFonts w:ascii="Times New Roman" w:hAnsi="Times New Roman" w:cs="Times New Roman"/>
              </w:rPr>
            </w:pPr>
            <w:r w:rsidRPr="00AD020D">
              <w:rPr>
                <w:rFonts w:ascii="Times New Roman" w:hAnsi="Times New Roman" w:cs="Times New Roman"/>
              </w:rPr>
              <w:t>Семенов Ф.И.,</w:t>
            </w:r>
          </w:p>
          <w:p w:rsidR="008932CA" w:rsidRPr="00AD020D" w:rsidRDefault="006C7ADE" w:rsidP="003B0E7F">
            <w:pPr>
              <w:spacing w:line="240" w:lineRule="auto"/>
              <w:ind w:right="-96"/>
              <w:jc w:val="center"/>
              <w:rPr>
                <w:rFonts w:ascii="Times New Roman" w:hAnsi="Times New Roman" w:cs="Times New Roman"/>
              </w:rPr>
            </w:pPr>
            <w:r w:rsidRPr="00AD020D">
              <w:rPr>
                <w:rFonts w:ascii="Times New Roman" w:hAnsi="Times New Roman" w:cs="Times New Roman"/>
              </w:rPr>
              <w:t>т. +79123115565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left="-95" w:right="-101"/>
              <w:jc w:val="center"/>
              <w:rPr>
                <w:rFonts w:ascii="Times New Roman" w:hAnsi="Times New Roman" w:cs="Times New Roman"/>
              </w:rPr>
            </w:pPr>
            <w:proofErr w:type="spellStart"/>
            <w:r w:rsidRPr="00AD020D">
              <w:rPr>
                <w:rFonts w:ascii="Times New Roman" w:hAnsi="Times New Roman" w:cs="Times New Roman"/>
              </w:rPr>
              <w:t>Перминова</w:t>
            </w:r>
            <w:proofErr w:type="spellEnd"/>
            <w:r w:rsidRPr="00AD020D">
              <w:rPr>
                <w:rFonts w:ascii="Times New Roman" w:hAnsi="Times New Roman" w:cs="Times New Roman"/>
              </w:rPr>
              <w:t xml:space="preserve"> Ю.О.,</w:t>
            </w:r>
          </w:p>
          <w:p w:rsidR="008932CA" w:rsidRPr="00AD020D" w:rsidRDefault="008932CA" w:rsidP="003B0E7F">
            <w:pPr>
              <w:spacing w:line="240" w:lineRule="auto"/>
              <w:ind w:left="-95" w:right="-101"/>
              <w:jc w:val="center"/>
              <w:rPr>
                <w:rFonts w:ascii="Times New Roman" w:hAnsi="Times New Roman" w:cs="Times New Roman"/>
              </w:rPr>
            </w:pPr>
            <w:proofErr w:type="spellStart"/>
            <w:r w:rsidRPr="00EC4FC6">
              <w:rPr>
                <w:rFonts w:ascii="Times New Roman" w:hAnsi="Times New Roman" w:cs="Times New Roman"/>
                <w:lang w:val="en-US"/>
              </w:rPr>
              <w:t>dyuo</w:t>
            </w:r>
            <w:proofErr w:type="spellEnd"/>
            <w:r w:rsidRPr="00EC4FC6">
              <w:rPr>
                <w:rFonts w:ascii="Times New Roman" w:hAnsi="Times New Roman" w:cs="Times New Roman"/>
              </w:rPr>
              <w:t>@</w:t>
            </w:r>
            <w:r w:rsidRPr="00EC4FC6">
              <w:rPr>
                <w:rFonts w:ascii="Times New Roman" w:hAnsi="Times New Roman" w:cs="Times New Roman"/>
                <w:lang w:val="en-US"/>
              </w:rPr>
              <w:t>mail</w:t>
            </w:r>
            <w:r w:rsidRPr="00EC4FC6">
              <w:rPr>
                <w:rFonts w:ascii="Times New Roman" w:hAnsi="Times New Roman" w:cs="Times New Roman"/>
              </w:rPr>
              <w:t>.</w:t>
            </w:r>
            <w:proofErr w:type="spellStart"/>
            <w:r w:rsidRPr="00EC4FC6">
              <w:rPr>
                <w:rFonts w:ascii="Times New Roman" w:hAnsi="Times New Roman" w:cs="Times New Roman"/>
                <w:lang w:val="en-US"/>
              </w:rPr>
              <w:t>ru</w:t>
            </w:r>
            <w:proofErr w:type="spellEnd"/>
            <w:r w:rsidRPr="00AD020D">
              <w:rPr>
                <w:rFonts w:ascii="Times New Roman" w:hAnsi="Times New Roman" w:cs="Times New Roman"/>
              </w:rPr>
              <w:t>, +79087021724</w:t>
            </w:r>
          </w:p>
        </w:tc>
      </w:tr>
      <w:tr w:rsidR="008932CA" w:rsidRPr="000B22CE" w:rsidTr="005116E5">
        <w:trPr>
          <w:trHeight w:val="427"/>
        </w:trPr>
        <w:tc>
          <w:tcPr>
            <w:tcW w:w="2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4"/>
              <w:rPr>
                <w:rFonts w:ascii="Times New Roman" w:hAnsi="Times New Roman" w:cs="Times New Roman"/>
              </w:rPr>
            </w:pPr>
            <w:r w:rsidRPr="000B22CE">
              <w:rPr>
                <w:rFonts w:ascii="Times New Roman" w:hAnsi="Times New Roman" w:cs="Times New Roman"/>
              </w:rPr>
              <w:t>XXV</w:t>
            </w:r>
            <w:r w:rsidRPr="000B22CE">
              <w:rPr>
                <w:rFonts w:ascii="Times New Roman" w:hAnsi="Times New Roman" w:cs="Times New Roman"/>
                <w:lang w:val="en-US"/>
              </w:rPr>
              <w:t>I</w:t>
            </w:r>
            <w:r w:rsidRPr="000B22CE">
              <w:rPr>
                <w:rFonts w:ascii="Times New Roman" w:hAnsi="Times New Roman" w:cs="Times New Roman"/>
              </w:rPr>
              <w:t xml:space="preserve"> городская открытая Олимпиада технического творчества учащихся, </w:t>
            </w:r>
            <w:r w:rsidRPr="000B22CE">
              <w:rPr>
                <w:rFonts w:ascii="Times New Roman" w:hAnsi="Times New Roman" w:cs="Times New Roman"/>
              </w:rPr>
              <w:br/>
              <w:t>направление «робототехническое»</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13</w:t>
            </w:r>
            <w:r>
              <w:rPr>
                <w:rFonts w:ascii="Times New Roman" w:hAnsi="Times New Roman" w:cs="Times New Roman"/>
              </w:rPr>
              <w:t>.03.</w:t>
            </w:r>
            <w:r w:rsidRPr="000B22CE">
              <w:rPr>
                <w:rFonts w:ascii="Times New Roman" w:hAnsi="Times New Roman" w:cs="Times New Roman"/>
              </w:rPr>
              <w:t>2022</w:t>
            </w:r>
          </w:p>
          <w:p w:rsidR="008932CA" w:rsidRPr="000B22CE" w:rsidRDefault="008932CA" w:rsidP="003B0E7F">
            <w:pPr>
              <w:spacing w:line="240" w:lineRule="auto"/>
              <w:ind w:right="-102"/>
              <w:jc w:val="center"/>
              <w:rPr>
                <w:rFonts w:ascii="Times New Roman" w:hAnsi="Times New Roman" w:cs="Times New Roman"/>
              </w:rPr>
            </w:pPr>
          </w:p>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МАУДО «ДПШ», Свердловский проспект, 59</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до 04.03.2022</w:t>
            </w:r>
          </w:p>
          <w:p w:rsidR="008932CA" w:rsidRPr="005116E5" w:rsidRDefault="008932CA" w:rsidP="003B0E7F">
            <w:pPr>
              <w:spacing w:line="240" w:lineRule="auto"/>
              <w:ind w:right="-96"/>
              <w:jc w:val="center"/>
              <w:rPr>
                <w:rFonts w:ascii="Times New Roman" w:hAnsi="Times New Roman" w:cs="Times New Roman"/>
                <w:sz w:val="16"/>
                <w:szCs w:val="16"/>
              </w:rPr>
            </w:pPr>
          </w:p>
          <w:p w:rsidR="008932CA" w:rsidRPr="00AD020D" w:rsidRDefault="008932CA" w:rsidP="003B0E7F">
            <w:pPr>
              <w:spacing w:line="240" w:lineRule="auto"/>
              <w:ind w:right="-96"/>
              <w:jc w:val="center"/>
              <w:rPr>
                <w:rFonts w:ascii="Times New Roman" w:hAnsi="Times New Roman" w:cs="Times New Roman"/>
              </w:rPr>
            </w:pPr>
            <w:r w:rsidRPr="00EC4FC6">
              <w:rPr>
                <w:rFonts w:ascii="Times New Roman" w:hAnsi="Times New Roman" w:cs="Times New Roman"/>
              </w:rPr>
              <w:t>techcenter-dpsh@mail.ru</w:t>
            </w:r>
          </w:p>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Семенов</w:t>
            </w:r>
            <w:r w:rsidR="00AD020D" w:rsidRPr="00AD020D">
              <w:rPr>
                <w:rFonts w:ascii="Times New Roman" w:hAnsi="Times New Roman" w:cs="Times New Roman"/>
              </w:rPr>
              <w:t xml:space="preserve"> </w:t>
            </w:r>
            <w:r w:rsidRPr="00AD020D">
              <w:rPr>
                <w:rFonts w:ascii="Times New Roman" w:hAnsi="Times New Roman" w:cs="Times New Roman"/>
              </w:rPr>
              <w:t>Ф</w:t>
            </w:r>
            <w:r w:rsidR="00AD020D" w:rsidRPr="00AD020D">
              <w:rPr>
                <w:rFonts w:ascii="Times New Roman" w:hAnsi="Times New Roman" w:cs="Times New Roman"/>
              </w:rPr>
              <w:t>.</w:t>
            </w:r>
            <w:r w:rsidRPr="00AD020D">
              <w:rPr>
                <w:rFonts w:ascii="Times New Roman" w:hAnsi="Times New Roman" w:cs="Times New Roman"/>
              </w:rPr>
              <w:t>И</w:t>
            </w:r>
            <w:r w:rsidR="00AD020D" w:rsidRPr="00AD020D">
              <w:rPr>
                <w:rFonts w:ascii="Times New Roman" w:hAnsi="Times New Roman" w:cs="Times New Roman"/>
              </w:rPr>
              <w:t>.</w:t>
            </w:r>
            <w:r w:rsidRPr="00AD020D">
              <w:rPr>
                <w:rFonts w:ascii="Times New Roman" w:hAnsi="Times New Roman" w:cs="Times New Roman"/>
              </w:rPr>
              <w:t>,</w:t>
            </w:r>
          </w:p>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т. +79123115565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Семенов Ф.И.,</w:t>
            </w:r>
          </w:p>
          <w:p w:rsidR="008932CA" w:rsidRPr="00AD020D" w:rsidRDefault="008932CA" w:rsidP="003B0E7F">
            <w:pPr>
              <w:spacing w:line="240" w:lineRule="auto"/>
              <w:ind w:left="-95" w:right="-101"/>
              <w:jc w:val="center"/>
              <w:rPr>
                <w:rStyle w:val="af4"/>
                <w:rFonts w:ascii="Times New Roman" w:hAnsi="Times New Roman" w:cs="Times New Roman"/>
              </w:rPr>
            </w:pPr>
            <w:r w:rsidRPr="00EC4FC6">
              <w:rPr>
                <w:rFonts w:ascii="Times New Roman" w:hAnsi="Times New Roman" w:cs="Times New Roman"/>
                <w:lang w:val="en-US"/>
              </w:rPr>
              <w:t>f</w:t>
            </w:r>
            <w:r w:rsidRPr="00EC4FC6">
              <w:rPr>
                <w:rFonts w:ascii="Times New Roman" w:hAnsi="Times New Roman" w:cs="Times New Roman"/>
              </w:rPr>
              <w:t>rol_174@mail.ru</w:t>
            </w:r>
            <w:r w:rsidRPr="00AD020D">
              <w:rPr>
                <w:rStyle w:val="af4"/>
                <w:rFonts w:ascii="Times New Roman" w:hAnsi="Times New Roman" w:cs="Times New Roman"/>
              </w:rPr>
              <w:t>,</w:t>
            </w:r>
          </w:p>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+79123115565</w:t>
            </w:r>
          </w:p>
        </w:tc>
      </w:tr>
      <w:tr w:rsidR="008932CA" w:rsidRPr="000B22CE" w:rsidTr="00AD020D">
        <w:trPr>
          <w:trHeight w:val="1447"/>
        </w:trPr>
        <w:tc>
          <w:tcPr>
            <w:tcW w:w="2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4"/>
              <w:rPr>
                <w:rFonts w:ascii="Times New Roman" w:hAnsi="Times New Roman" w:cs="Times New Roman"/>
              </w:rPr>
            </w:pPr>
            <w:r w:rsidRPr="000B22CE">
              <w:rPr>
                <w:rFonts w:ascii="Times New Roman" w:hAnsi="Times New Roman" w:cs="Times New Roman"/>
              </w:rPr>
              <w:t>XXV</w:t>
            </w:r>
            <w:r w:rsidRPr="000B22CE">
              <w:rPr>
                <w:rFonts w:ascii="Times New Roman" w:hAnsi="Times New Roman" w:cs="Times New Roman"/>
                <w:lang w:val="en-US"/>
              </w:rPr>
              <w:t>I</w:t>
            </w:r>
            <w:r w:rsidRPr="000B22CE">
              <w:rPr>
                <w:rFonts w:ascii="Times New Roman" w:hAnsi="Times New Roman" w:cs="Times New Roman"/>
              </w:rPr>
              <w:t xml:space="preserve"> городская открытая Олимпиада технического творчества учащихся, </w:t>
            </w:r>
          </w:p>
          <w:p w:rsidR="008932CA" w:rsidRPr="000B22CE" w:rsidRDefault="008932CA" w:rsidP="003B0E7F">
            <w:pPr>
              <w:spacing w:line="240" w:lineRule="auto"/>
              <w:ind w:right="-104"/>
              <w:rPr>
                <w:rFonts w:ascii="Times New Roman" w:hAnsi="Times New Roman" w:cs="Times New Roman"/>
              </w:rPr>
            </w:pPr>
            <w:r w:rsidRPr="000B22CE">
              <w:rPr>
                <w:rFonts w:ascii="Times New Roman" w:hAnsi="Times New Roman" w:cs="Times New Roman"/>
              </w:rPr>
              <w:t>направление «авиамодельное»</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27</w:t>
            </w:r>
            <w:r>
              <w:rPr>
                <w:rFonts w:ascii="Times New Roman" w:hAnsi="Times New Roman" w:cs="Times New Roman"/>
              </w:rPr>
              <w:t>.03.</w:t>
            </w:r>
            <w:r w:rsidRPr="000B22CE">
              <w:rPr>
                <w:rFonts w:ascii="Times New Roman" w:hAnsi="Times New Roman" w:cs="Times New Roman"/>
              </w:rPr>
              <w:t>2022</w:t>
            </w:r>
          </w:p>
          <w:p w:rsidR="008932CA" w:rsidRPr="000B22CE" w:rsidRDefault="008932CA" w:rsidP="003B0E7F">
            <w:pPr>
              <w:spacing w:line="240" w:lineRule="auto"/>
              <w:ind w:right="-102"/>
              <w:jc w:val="center"/>
              <w:rPr>
                <w:rFonts w:ascii="Times New Roman" w:hAnsi="Times New Roman" w:cs="Times New Roman"/>
              </w:rPr>
            </w:pPr>
          </w:p>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МАУДО «ДПШ», Свердловский проспект, 59</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до 17.03.2022</w:t>
            </w:r>
          </w:p>
          <w:p w:rsidR="008932CA" w:rsidRPr="005116E5" w:rsidRDefault="008932CA" w:rsidP="003B0E7F">
            <w:pPr>
              <w:spacing w:line="240" w:lineRule="auto"/>
              <w:ind w:right="-96"/>
              <w:jc w:val="center"/>
              <w:rPr>
                <w:rFonts w:ascii="Times New Roman" w:hAnsi="Times New Roman" w:cs="Times New Roman"/>
                <w:sz w:val="16"/>
                <w:szCs w:val="16"/>
              </w:rPr>
            </w:pPr>
          </w:p>
          <w:p w:rsidR="008932CA" w:rsidRPr="00AD020D" w:rsidRDefault="008932CA" w:rsidP="003B0E7F">
            <w:pPr>
              <w:spacing w:line="240" w:lineRule="auto"/>
              <w:ind w:right="-96"/>
              <w:jc w:val="center"/>
              <w:rPr>
                <w:rFonts w:ascii="Times New Roman" w:hAnsi="Times New Roman" w:cs="Times New Roman"/>
              </w:rPr>
            </w:pPr>
            <w:r w:rsidRPr="00EC4FC6">
              <w:rPr>
                <w:rFonts w:ascii="Times New Roman" w:hAnsi="Times New Roman" w:cs="Times New Roman"/>
              </w:rPr>
              <w:t>techcenter-dpsh@mail.ru</w:t>
            </w:r>
          </w:p>
          <w:p w:rsidR="00AD020D" w:rsidRPr="00AD020D" w:rsidRDefault="00AD020D" w:rsidP="003B0E7F">
            <w:pPr>
              <w:spacing w:line="240" w:lineRule="auto"/>
              <w:ind w:right="-96"/>
              <w:jc w:val="center"/>
              <w:rPr>
                <w:rFonts w:ascii="Times New Roman" w:hAnsi="Times New Roman" w:cs="Times New Roman"/>
              </w:rPr>
            </w:pPr>
            <w:r w:rsidRPr="00AD020D">
              <w:rPr>
                <w:rFonts w:ascii="Times New Roman" w:hAnsi="Times New Roman" w:cs="Times New Roman"/>
              </w:rPr>
              <w:t>Семенов Ф.И.,</w:t>
            </w:r>
          </w:p>
          <w:p w:rsidR="008932CA" w:rsidRPr="00AD020D" w:rsidRDefault="00AD020D" w:rsidP="003B0E7F">
            <w:pPr>
              <w:spacing w:line="240" w:lineRule="auto"/>
              <w:ind w:right="-96"/>
              <w:jc w:val="center"/>
              <w:rPr>
                <w:rFonts w:ascii="Times New Roman" w:hAnsi="Times New Roman" w:cs="Times New Roman"/>
              </w:rPr>
            </w:pPr>
            <w:r w:rsidRPr="00AD020D">
              <w:rPr>
                <w:rFonts w:ascii="Times New Roman" w:hAnsi="Times New Roman" w:cs="Times New Roman"/>
              </w:rPr>
              <w:t>т. +79123115565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left="-95" w:right="-101"/>
              <w:jc w:val="center"/>
              <w:rPr>
                <w:rFonts w:ascii="Times New Roman" w:hAnsi="Times New Roman" w:cs="Times New Roman"/>
              </w:rPr>
            </w:pPr>
            <w:proofErr w:type="spellStart"/>
            <w:r w:rsidRPr="00AD020D">
              <w:rPr>
                <w:rFonts w:ascii="Times New Roman" w:hAnsi="Times New Roman" w:cs="Times New Roman"/>
              </w:rPr>
              <w:t>Стефанцов</w:t>
            </w:r>
            <w:proofErr w:type="spellEnd"/>
            <w:r w:rsidRPr="00AD020D">
              <w:rPr>
                <w:rFonts w:ascii="Times New Roman" w:hAnsi="Times New Roman" w:cs="Times New Roman"/>
              </w:rPr>
              <w:t xml:space="preserve"> А.С., </w:t>
            </w:r>
            <w:proofErr w:type="spellStart"/>
            <w:r w:rsidRPr="00EC4FC6">
              <w:rPr>
                <w:rFonts w:ascii="Times New Roman" w:hAnsi="Times New Roman" w:cs="Times New Roman"/>
              </w:rPr>
              <w:t>klubikar@mail.ru</w:t>
            </w:r>
            <w:proofErr w:type="spellEnd"/>
            <w:r w:rsidRPr="00AD020D">
              <w:rPr>
                <w:rFonts w:ascii="Times New Roman" w:hAnsi="Times New Roman" w:cs="Times New Roman"/>
              </w:rPr>
              <w:t>,</w:t>
            </w:r>
          </w:p>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+79085819739</w:t>
            </w:r>
          </w:p>
        </w:tc>
      </w:tr>
      <w:tr w:rsidR="008932CA" w:rsidRPr="000B22CE" w:rsidTr="00AD020D">
        <w:trPr>
          <w:trHeight w:val="1443"/>
        </w:trPr>
        <w:tc>
          <w:tcPr>
            <w:tcW w:w="2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4"/>
              <w:rPr>
                <w:rFonts w:ascii="Times New Roman" w:hAnsi="Times New Roman" w:cs="Times New Roman"/>
              </w:rPr>
            </w:pPr>
            <w:r w:rsidRPr="000B22CE">
              <w:rPr>
                <w:rFonts w:ascii="Times New Roman" w:hAnsi="Times New Roman" w:cs="Times New Roman"/>
              </w:rPr>
              <w:t>XXV</w:t>
            </w:r>
            <w:r w:rsidRPr="000B22CE">
              <w:rPr>
                <w:rFonts w:ascii="Times New Roman" w:hAnsi="Times New Roman" w:cs="Times New Roman"/>
                <w:lang w:val="en-US"/>
              </w:rPr>
              <w:t>I</w:t>
            </w:r>
            <w:r w:rsidRPr="000B22CE">
              <w:rPr>
                <w:rFonts w:ascii="Times New Roman" w:hAnsi="Times New Roman" w:cs="Times New Roman"/>
              </w:rPr>
              <w:t xml:space="preserve"> городская открытая Олимпиада технического творчества учащихся, </w:t>
            </w:r>
            <w:r w:rsidRPr="000B22CE">
              <w:rPr>
                <w:rFonts w:ascii="Times New Roman" w:hAnsi="Times New Roman" w:cs="Times New Roman"/>
              </w:rPr>
              <w:br/>
              <w:t>направление «радиотехническое»</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03</w:t>
            </w:r>
            <w:r>
              <w:rPr>
                <w:rFonts w:ascii="Times New Roman" w:hAnsi="Times New Roman" w:cs="Times New Roman"/>
              </w:rPr>
              <w:t>.04.</w:t>
            </w:r>
            <w:r w:rsidRPr="000B22CE">
              <w:rPr>
                <w:rFonts w:ascii="Times New Roman" w:hAnsi="Times New Roman" w:cs="Times New Roman"/>
              </w:rPr>
              <w:t>2022</w:t>
            </w:r>
          </w:p>
          <w:p w:rsidR="008932CA" w:rsidRPr="000B22CE" w:rsidRDefault="008932CA" w:rsidP="003B0E7F">
            <w:pPr>
              <w:spacing w:line="240" w:lineRule="auto"/>
              <w:ind w:right="-102"/>
              <w:jc w:val="center"/>
              <w:rPr>
                <w:rFonts w:ascii="Times New Roman" w:hAnsi="Times New Roman" w:cs="Times New Roman"/>
              </w:rPr>
            </w:pPr>
          </w:p>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МАУДО «ДПШ», Свердловский проспект, 59</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до 25.03.2022</w:t>
            </w:r>
          </w:p>
          <w:p w:rsidR="008932CA" w:rsidRPr="005116E5" w:rsidRDefault="008932CA" w:rsidP="003B0E7F">
            <w:pPr>
              <w:spacing w:line="240" w:lineRule="auto"/>
              <w:ind w:right="-96"/>
              <w:jc w:val="center"/>
              <w:rPr>
                <w:rFonts w:ascii="Times New Roman" w:hAnsi="Times New Roman" w:cs="Times New Roman"/>
                <w:sz w:val="16"/>
                <w:szCs w:val="16"/>
              </w:rPr>
            </w:pPr>
          </w:p>
          <w:p w:rsidR="008932CA" w:rsidRPr="00AD020D" w:rsidRDefault="008932CA" w:rsidP="003B0E7F">
            <w:pPr>
              <w:spacing w:line="240" w:lineRule="auto"/>
              <w:ind w:right="-96"/>
              <w:jc w:val="center"/>
              <w:rPr>
                <w:rFonts w:ascii="Times New Roman" w:hAnsi="Times New Roman" w:cs="Times New Roman"/>
              </w:rPr>
            </w:pPr>
            <w:r w:rsidRPr="00EC4FC6">
              <w:rPr>
                <w:rFonts w:ascii="Times New Roman" w:hAnsi="Times New Roman" w:cs="Times New Roman"/>
              </w:rPr>
              <w:t>techcenter-dpsh@mail.ru</w:t>
            </w:r>
          </w:p>
          <w:p w:rsidR="00AD020D" w:rsidRPr="00AD020D" w:rsidRDefault="00AD020D" w:rsidP="003B0E7F">
            <w:pPr>
              <w:spacing w:line="240" w:lineRule="auto"/>
              <w:ind w:right="-96"/>
              <w:jc w:val="center"/>
              <w:rPr>
                <w:rFonts w:ascii="Times New Roman" w:hAnsi="Times New Roman" w:cs="Times New Roman"/>
              </w:rPr>
            </w:pPr>
            <w:r w:rsidRPr="00AD020D">
              <w:rPr>
                <w:rFonts w:ascii="Times New Roman" w:hAnsi="Times New Roman" w:cs="Times New Roman"/>
              </w:rPr>
              <w:t>Семенов Ф.И.,</w:t>
            </w:r>
          </w:p>
          <w:p w:rsidR="008932CA" w:rsidRPr="00AD020D" w:rsidRDefault="00AD020D" w:rsidP="003B0E7F">
            <w:pPr>
              <w:spacing w:line="240" w:lineRule="auto"/>
              <w:ind w:right="-96"/>
              <w:jc w:val="center"/>
              <w:rPr>
                <w:rFonts w:ascii="Times New Roman" w:hAnsi="Times New Roman" w:cs="Times New Roman"/>
              </w:rPr>
            </w:pPr>
            <w:r w:rsidRPr="00AD020D">
              <w:rPr>
                <w:rFonts w:ascii="Times New Roman" w:hAnsi="Times New Roman" w:cs="Times New Roman"/>
              </w:rPr>
              <w:t>т. +79123115565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Мельников Е.В.,</w:t>
            </w:r>
          </w:p>
          <w:p w:rsidR="008932CA" w:rsidRPr="00AD020D" w:rsidRDefault="008932CA" w:rsidP="003B0E7F">
            <w:pPr>
              <w:spacing w:line="240" w:lineRule="auto"/>
              <w:ind w:left="-95" w:right="-101"/>
              <w:jc w:val="center"/>
              <w:rPr>
                <w:rFonts w:ascii="Times New Roman" w:hAnsi="Times New Roman" w:cs="Times New Roman"/>
              </w:rPr>
            </w:pPr>
            <w:r w:rsidRPr="00EC4FC6">
              <w:rPr>
                <w:rFonts w:ascii="Times New Roman" w:hAnsi="Times New Roman" w:cs="Times New Roman"/>
              </w:rPr>
              <w:t>r9al@mail.ru</w:t>
            </w:r>
            <w:r w:rsidRPr="00AD020D">
              <w:rPr>
                <w:rFonts w:ascii="Times New Roman" w:hAnsi="Times New Roman" w:cs="Times New Roman"/>
              </w:rPr>
              <w:t>,</w:t>
            </w:r>
          </w:p>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+79049764009</w:t>
            </w:r>
          </w:p>
        </w:tc>
      </w:tr>
      <w:tr w:rsidR="008932CA" w:rsidRPr="000B22CE" w:rsidTr="00AD020D">
        <w:trPr>
          <w:trHeight w:val="1553"/>
        </w:trPr>
        <w:tc>
          <w:tcPr>
            <w:tcW w:w="293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4"/>
              <w:rPr>
                <w:rFonts w:ascii="Times New Roman" w:hAnsi="Times New Roman" w:cs="Times New Roman"/>
              </w:rPr>
            </w:pPr>
            <w:r w:rsidRPr="000B22CE">
              <w:rPr>
                <w:rFonts w:ascii="Times New Roman" w:hAnsi="Times New Roman" w:cs="Times New Roman"/>
              </w:rPr>
              <w:lastRenderedPageBreak/>
              <w:t xml:space="preserve">Спартакиада «Юный техник» (Игра «Путешествие в </w:t>
            </w:r>
            <w:proofErr w:type="spellStart"/>
            <w:r w:rsidRPr="000B22CE">
              <w:rPr>
                <w:rFonts w:ascii="Times New Roman" w:hAnsi="Times New Roman" w:cs="Times New Roman"/>
              </w:rPr>
              <w:t>Техноград</w:t>
            </w:r>
            <w:proofErr w:type="spellEnd"/>
            <w:r w:rsidRPr="000B22CE">
              <w:rPr>
                <w:rFonts w:ascii="Times New Roman" w:hAnsi="Times New Roman" w:cs="Times New Roman"/>
              </w:rPr>
              <w:t xml:space="preserve">» и Лично-командное  Первенство города Челябинска по </w:t>
            </w:r>
            <w:proofErr w:type="spellStart"/>
            <w:r w:rsidRPr="000B22CE">
              <w:rPr>
                <w:rFonts w:ascii="Times New Roman" w:hAnsi="Times New Roman" w:cs="Times New Roman"/>
              </w:rPr>
              <w:t>ракетомодельному</w:t>
            </w:r>
            <w:proofErr w:type="spellEnd"/>
            <w:r w:rsidRPr="000B22CE">
              <w:rPr>
                <w:rFonts w:ascii="Times New Roman" w:hAnsi="Times New Roman" w:cs="Times New Roman"/>
              </w:rPr>
              <w:t xml:space="preserve"> спорту)</w:t>
            </w:r>
          </w:p>
        </w:tc>
        <w:tc>
          <w:tcPr>
            <w:tcW w:w="255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09 – 10</w:t>
            </w:r>
            <w:r>
              <w:rPr>
                <w:rFonts w:ascii="Times New Roman" w:hAnsi="Times New Roman" w:cs="Times New Roman"/>
              </w:rPr>
              <w:t>.04.2022</w:t>
            </w:r>
          </w:p>
          <w:p w:rsidR="008932CA" w:rsidRPr="000B22CE" w:rsidRDefault="008932CA" w:rsidP="003B0E7F">
            <w:pPr>
              <w:spacing w:line="240" w:lineRule="auto"/>
              <w:ind w:right="-102"/>
              <w:jc w:val="center"/>
              <w:rPr>
                <w:rFonts w:ascii="Times New Roman" w:hAnsi="Times New Roman" w:cs="Times New Roman"/>
              </w:rPr>
            </w:pPr>
          </w:p>
          <w:p w:rsidR="008932CA"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МБУДО «ДЮСШ</w:t>
            </w:r>
          </w:p>
          <w:p w:rsidR="008932CA"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г. Челябинска»</w:t>
            </w:r>
          </w:p>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ул. Рождественского, 6</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до 27.03.2022</w:t>
            </w:r>
          </w:p>
          <w:p w:rsidR="008932CA" w:rsidRPr="00AD020D" w:rsidRDefault="008932CA" w:rsidP="003B0E7F">
            <w:pPr>
              <w:spacing w:line="240" w:lineRule="auto"/>
              <w:ind w:right="-96"/>
              <w:jc w:val="center"/>
              <w:rPr>
                <w:rFonts w:ascii="Times New Roman" w:hAnsi="Times New Roman" w:cs="Times New Roman"/>
              </w:rPr>
            </w:pPr>
          </w:p>
          <w:p w:rsidR="008932CA" w:rsidRPr="00AD020D" w:rsidRDefault="008932CA" w:rsidP="003B0E7F">
            <w:pPr>
              <w:spacing w:line="240" w:lineRule="auto"/>
              <w:ind w:right="-96"/>
              <w:jc w:val="center"/>
              <w:rPr>
                <w:rFonts w:ascii="Times New Roman" w:hAnsi="Times New Roman" w:cs="Times New Roman"/>
              </w:rPr>
            </w:pPr>
            <w:r w:rsidRPr="00EC4FC6">
              <w:rPr>
                <w:rFonts w:ascii="Times New Roman" w:hAnsi="Times New Roman" w:cs="Times New Roman"/>
                <w:lang w:val="en-US"/>
              </w:rPr>
              <w:t>d</w:t>
            </w:r>
            <w:r w:rsidRPr="00EC4FC6">
              <w:rPr>
                <w:rFonts w:ascii="Times New Roman" w:hAnsi="Times New Roman" w:cs="Times New Roman"/>
              </w:rPr>
              <w:t>ussh74@</w:t>
            </w:r>
            <w:proofErr w:type="spellStart"/>
            <w:r w:rsidRPr="00EC4FC6">
              <w:rPr>
                <w:rFonts w:ascii="Times New Roman" w:hAnsi="Times New Roman" w:cs="Times New Roman"/>
                <w:lang w:val="en-US"/>
              </w:rPr>
              <w:t>gmail</w:t>
            </w:r>
            <w:proofErr w:type="spellEnd"/>
            <w:r w:rsidRPr="00EC4FC6">
              <w:rPr>
                <w:rFonts w:ascii="Times New Roman" w:hAnsi="Times New Roman" w:cs="Times New Roman"/>
              </w:rPr>
              <w:t>.</w:t>
            </w:r>
            <w:r w:rsidRPr="00EC4FC6">
              <w:rPr>
                <w:rFonts w:ascii="Times New Roman" w:hAnsi="Times New Roman" w:cs="Times New Roman"/>
                <w:lang w:val="en-US"/>
              </w:rPr>
              <w:t>com</w:t>
            </w:r>
          </w:p>
          <w:p w:rsidR="008932CA" w:rsidRPr="00AD020D" w:rsidRDefault="008932CA" w:rsidP="003B0E7F">
            <w:pPr>
              <w:spacing w:line="240" w:lineRule="auto"/>
              <w:ind w:right="-96"/>
              <w:jc w:val="center"/>
              <w:rPr>
                <w:rFonts w:ascii="Times New Roman" w:hAnsi="Times New Roman" w:cs="Times New Roman"/>
              </w:rPr>
            </w:pPr>
            <w:proofErr w:type="spellStart"/>
            <w:r w:rsidRPr="00AD020D">
              <w:rPr>
                <w:rFonts w:ascii="Times New Roman" w:hAnsi="Times New Roman" w:cs="Times New Roman"/>
              </w:rPr>
              <w:t>Нижникова</w:t>
            </w:r>
            <w:proofErr w:type="spellEnd"/>
            <w:r w:rsidRPr="00AD020D">
              <w:rPr>
                <w:rFonts w:ascii="Times New Roman" w:hAnsi="Times New Roman" w:cs="Times New Roman"/>
              </w:rPr>
              <w:t xml:space="preserve"> Е.А.,</w:t>
            </w:r>
          </w:p>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т. +79080542378</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left="-95" w:right="-101"/>
              <w:jc w:val="center"/>
              <w:rPr>
                <w:rFonts w:ascii="Times New Roman" w:hAnsi="Times New Roman" w:cs="Times New Roman"/>
              </w:rPr>
            </w:pPr>
            <w:proofErr w:type="spellStart"/>
            <w:r w:rsidRPr="00AD020D">
              <w:rPr>
                <w:rFonts w:ascii="Times New Roman" w:hAnsi="Times New Roman" w:cs="Times New Roman"/>
              </w:rPr>
              <w:t>Нижникова</w:t>
            </w:r>
            <w:proofErr w:type="spellEnd"/>
            <w:r w:rsidRPr="00AD020D">
              <w:rPr>
                <w:rFonts w:ascii="Times New Roman" w:hAnsi="Times New Roman" w:cs="Times New Roman"/>
              </w:rPr>
              <w:t xml:space="preserve"> Е.А.,</w:t>
            </w:r>
          </w:p>
          <w:p w:rsidR="008932CA" w:rsidRPr="00AD020D" w:rsidRDefault="008932CA" w:rsidP="003B0E7F">
            <w:pPr>
              <w:spacing w:line="240" w:lineRule="auto"/>
              <w:ind w:left="-95" w:right="-101"/>
              <w:jc w:val="center"/>
              <w:rPr>
                <w:rFonts w:ascii="Times New Roman" w:hAnsi="Times New Roman" w:cs="Times New Roman"/>
              </w:rPr>
            </w:pPr>
            <w:r w:rsidRPr="00EC4FC6">
              <w:rPr>
                <w:rFonts w:ascii="Times New Roman" w:hAnsi="Times New Roman" w:cs="Times New Roman"/>
                <w:lang w:val="en-US"/>
              </w:rPr>
              <w:t>d</w:t>
            </w:r>
            <w:r w:rsidRPr="00EC4FC6">
              <w:rPr>
                <w:rFonts w:ascii="Times New Roman" w:hAnsi="Times New Roman" w:cs="Times New Roman"/>
              </w:rPr>
              <w:t>ussh74@</w:t>
            </w:r>
            <w:proofErr w:type="spellStart"/>
            <w:r w:rsidRPr="00EC4FC6">
              <w:rPr>
                <w:rFonts w:ascii="Times New Roman" w:hAnsi="Times New Roman" w:cs="Times New Roman"/>
                <w:lang w:val="en-US"/>
              </w:rPr>
              <w:t>gmail</w:t>
            </w:r>
            <w:proofErr w:type="spellEnd"/>
            <w:r w:rsidRPr="00EC4FC6">
              <w:rPr>
                <w:rFonts w:ascii="Times New Roman" w:hAnsi="Times New Roman" w:cs="Times New Roman"/>
              </w:rPr>
              <w:t>.</w:t>
            </w:r>
            <w:r w:rsidRPr="00EC4FC6">
              <w:rPr>
                <w:rFonts w:ascii="Times New Roman" w:hAnsi="Times New Roman" w:cs="Times New Roman"/>
                <w:lang w:val="en-US"/>
              </w:rPr>
              <w:t>com</w:t>
            </w:r>
          </w:p>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т. +79080542378,</w:t>
            </w:r>
          </w:p>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8(351)7752999</w:t>
            </w:r>
          </w:p>
        </w:tc>
      </w:tr>
      <w:tr w:rsidR="008932CA" w:rsidRPr="000B22CE" w:rsidTr="00AD020D">
        <w:trPr>
          <w:trHeight w:val="1507"/>
        </w:trPr>
        <w:tc>
          <w:tcPr>
            <w:tcW w:w="2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4"/>
              <w:rPr>
                <w:rFonts w:ascii="Times New Roman" w:hAnsi="Times New Roman" w:cs="Times New Roman"/>
              </w:rPr>
            </w:pPr>
            <w:r w:rsidRPr="000B22CE">
              <w:rPr>
                <w:rFonts w:ascii="Times New Roman" w:hAnsi="Times New Roman" w:cs="Times New Roman"/>
              </w:rPr>
              <w:t>XXV</w:t>
            </w:r>
            <w:r w:rsidRPr="000B22CE">
              <w:rPr>
                <w:rFonts w:ascii="Times New Roman" w:hAnsi="Times New Roman" w:cs="Times New Roman"/>
                <w:lang w:val="en-US"/>
              </w:rPr>
              <w:t>I</w:t>
            </w:r>
            <w:r w:rsidRPr="000B22CE">
              <w:rPr>
                <w:rFonts w:ascii="Times New Roman" w:hAnsi="Times New Roman" w:cs="Times New Roman"/>
              </w:rPr>
              <w:t xml:space="preserve"> городская открытая Олимпиада технического творчества учащихся</w:t>
            </w:r>
            <w:r>
              <w:rPr>
                <w:rFonts w:ascii="Times New Roman" w:hAnsi="Times New Roman" w:cs="Times New Roman"/>
              </w:rPr>
              <w:t xml:space="preserve">, </w:t>
            </w:r>
            <w:r w:rsidRPr="000B22CE">
              <w:rPr>
                <w:rFonts w:ascii="Times New Roman" w:hAnsi="Times New Roman" w:cs="Times New Roman"/>
              </w:rPr>
              <w:t>направление «автомодельное»</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17</w:t>
            </w:r>
            <w:r>
              <w:rPr>
                <w:rFonts w:ascii="Times New Roman" w:hAnsi="Times New Roman" w:cs="Times New Roman"/>
              </w:rPr>
              <w:t>.04.</w:t>
            </w:r>
            <w:r w:rsidRPr="000B22CE">
              <w:rPr>
                <w:rFonts w:ascii="Times New Roman" w:hAnsi="Times New Roman" w:cs="Times New Roman"/>
              </w:rPr>
              <w:t>2022</w:t>
            </w:r>
          </w:p>
          <w:p w:rsidR="008932CA" w:rsidRPr="000B22CE" w:rsidRDefault="008932CA" w:rsidP="003B0E7F">
            <w:pPr>
              <w:spacing w:line="240" w:lineRule="auto"/>
              <w:ind w:right="-102"/>
              <w:jc w:val="center"/>
              <w:rPr>
                <w:rFonts w:ascii="Times New Roman" w:hAnsi="Times New Roman" w:cs="Times New Roman"/>
              </w:rPr>
            </w:pPr>
          </w:p>
          <w:p w:rsidR="008932CA" w:rsidRPr="000B22CE" w:rsidRDefault="008932CA" w:rsidP="003B0E7F">
            <w:pPr>
              <w:spacing w:line="240" w:lineRule="auto"/>
              <w:ind w:right="-102"/>
              <w:jc w:val="center"/>
              <w:rPr>
                <w:rFonts w:ascii="Times New Roman" w:hAnsi="Times New Roman" w:cs="Times New Roman"/>
              </w:rPr>
            </w:pPr>
            <w:r w:rsidRPr="000B22CE">
              <w:rPr>
                <w:rFonts w:ascii="Times New Roman" w:hAnsi="Times New Roman" w:cs="Times New Roman"/>
              </w:rPr>
              <w:t>МАУДО «ДПШ», Свердловский проспект, 59</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right="-96"/>
              <w:jc w:val="center"/>
              <w:rPr>
                <w:rFonts w:ascii="Times New Roman" w:hAnsi="Times New Roman" w:cs="Times New Roman"/>
              </w:rPr>
            </w:pPr>
            <w:r w:rsidRPr="00AD020D">
              <w:rPr>
                <w:rFonts w:ascii="Times New Roman" w:hAnsi="Times New Roman" w:cs="Times New Roman"/>
              </w:rPr>
              <w:t>до 08.04.2022</w:t>
            </w:r>
          </w:p>
          <w:p w:rsidR="008932CA" w:rsidRPr="00AD020D" w:rsidRDefault="008932CA" w:rsidP="003B0E7F">
            <w:pPr>
              <w:spacing w:line="240" w:lineRule="auto"/>
              <w:ind w:right="-96"/>
              <w:jc w:val="center"/>
              <w:rPr>
                <w:rFonts w:ascii="Times New Roman" w:hAnsi="Times New Roman" w:cs="Times New Roman"/>
              </w:rPr>
            </w:pPr>
          </w:p>
          <w:p w:rsidR="008932CA" w:rsidRPr="00AD020D" w:rsidRDefault="008932CA" w:rsidP="003B0E7F">
            <w:pPr>
              <w:spacing w:line="240" w:lineRule="auto"/>
              <w:ind w:right="-96"/>
              <w:jc w:val="center"/>
              <w:rPr>
                <w:rFonts w:ascii="Times New Roman" w:hAnsi="Times New Roman" w:cs="Times New Roman"/>
              </w:rPr>
            </w:pPr>
            <w:r w:rsidRPr="00EC4FC6">
              <w:rPr>
                <w:rFonts w:ascii="Times New Roman" w:hAnsi="Times New Roman" w:cs="Times New Roman"/>
              </w:rPr>
              <w:t>techcenter-dpsh@mail.ru</w:t>
            </w:r>
          </w:p>
          <w:p w:rsidR="00AD020D" w:rsidRPr="00AD020D" w:rsidRDefault="00AD020D" w:rsidP="003B0E7F">
            <w:pPr>
              <w:spacing w:line="240" w:lineRule="auto"/>
              <w:ind w:right="-96"/>
              <w:jc w:val="center"/>
              <w:rPr>
                <w:rFonts w:ascii="Times New Roman" w:hAnsi="Times New Roman" w:cs="Times New Roman"/>
              </w:rPr>
            </w:pPr>
            <w:r w:rsidRPr="00AD020D">
              <w:rPr>
                <w:rFonts w:ascii="Times New Roman" w:hAnsi="Times New Roman" w:cs="Times New Roman"/>
              </w:rPr>
              <w:t>Семенов Ф.И.,</w:t>
            </w:r>
          </w:p>
          <w:p w:rsidR="008932CA" w:rsidRPr="00AD020D" w:rsidRDefault="00AD020D" w:rsidP="003B0E7F">
            <w:pPr>
              <w:spacing w:line="240" w:lineRule="auto"/>
              <w:ind w:right="-96"/>
              <w:jc w:val="center"/>
              <w:rPr>
                <w:rFonts w:ascii="Times New Roman" w:hAnsi="Times New Roman" w:cs="Times New Roman"/>
              </w:rPr>
            </w:pPr>
            <w:r w:rsidRPr="00AD020D">
              <w:rPr>
                <w:rFonts w:ascii="Times New Roman" w:hAnsi="Times New Roman" w:cs="Times New Roman"/>
              </w:rPr>
              <w:t>т. +79123115565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Чертов А.А.,</w:t>
            </w:r>
          </w:p>
          <w:p w:rsidR="008932CA" w:rsidRPr="00AD020D" w:rsidRDefault="008932CA" w:rsidP="003B0E7F">
            <w:pPr>
              <w:spacing w:line="240" w:lineRule="auto"/>
              <w:ind w:left="-95" w:right="-101"/>
              <w:jc w:val="center"/>
              <w:rPr>
                <w:rFonts w:ascii="Times New Roman" w:hAnsi="Times New Roman" w:cs="Times New Roman"/>
              </w:rPr>
            </w:pPr>
            <w:proofErr w:type="spellStart"/>
            <w:r w:rsidRPr="00EC4FC6">
              <w:rPr>
                <w:rFonts w:ascii="Times New Roman" w:hAnsi="Times New Roman" w:cs="Times New Roman"/>
                <w:lang w:val="en-US"/>
              </w:rPr>
              <w:t>ottuey</w:t>
            </w:r>
            <w:proofErr w:type="spellEnd"/>
            <w:r w:rsidRPr="00EC4FC6">
              <w:rPr>
                <w:rFonts w:ascii="Times New Roman" w:hAnsi="Times New Roman" w:cs="Times New Roman"/>
              </w:rPr>
              <w:t>@</w:t>
            </w:r>
            <w:proofErr w:type="spellStart"/>
            <w:r w:rsidRPr="00EC4FC6">
              <w:rPr>
                <w:rFonts w:ascii="Times New Roman" w:hAnsi="Times New Roman" w:cs="Times New Roman"/>
                <w:lang w:val="en-US"/>
              </w:rPr>
              <w:t>gmail</w:t>
            </w:r>
            <w:proofErr w:type="spellEnd"/>
            <w:r w:rsidRPr="00EC4FC6">
              <w:rPr>
                <w:rFonts w:ascii="Times New Roman" w:hAnsi="Times New Roman" w:cs="Times New Roman"/>
              </w:rPr>
              <w:t>.</w:t>
            </w:r>
            <w:r w:rsidRPr="00EC4FC6">
              <w:rPr>
                <w:rFonts w:ascii="Times New Roman" w:hAnsi="Times New Roman" w:cs="Times New Roman"/>
                <w:lang w:val="en-US"/>
              </w:rPr>
              <w:t>com</w:t>
            </w:r>
            <w:r w:rsidRPr="00AD020D">
              <w:rPr>
                <w:rFonts w:ascii="Times New Roman" w:hAnsi="Times New Roman" w:cs="Times New Roman"/>
              </w:rPr>
              <w:t>,</w:t>
            </w:r>
          </w:p>
          <w:p w:rsidR="008932CA" w:rsidRPr="00AD020D" w:rsidRDefault="008932CA" w:rsidP="003B0E7F">
            <w:pPr>
              <w:spacing w:line="240" w:lineRule="auto"/>
              <w:ind w:left="-95" w:right="-101"/>
              <w:jc w:val="center"/>
              <w:rPr>
                <w:rFonts w:ascii="Times New Roman" w:hAnsi="Times New Roman" w:cs="Times New Roman"/>
              </w:rPr>
            </w:pPr>
            <w:r w:rsidRPr="00AD020D">
              <w:rPr>
                <w:rFonts w:ascii="Times New Roman" w:hAnsi="Times New Roman" w:cs="Times New Roman"/>
              </w:rPr>
              <w:t>+79000806095</w:t>
            </w:r>
          </w:p>
        </w:tc>
      </w:tr>
    </w:tbl>
    <w:p w:rsidR="008932CA" w:rsidRPr="008932CA" w:rsidRDefault="008932CA" w:rsidP="003B0E7F">
      <w:pPr>
        <w:spacing w:line="240" w:lineRule="auto"/>
        <w:jc w:val="both"/>
        <w:rPr>
          <w:rFonts w:ascii="Times New Roman" w:eastAsia="Times New Roman" w:hAnsi="Times New Roman" w:cs="Times New Roman"/>
          <w:sz w:val="26"/>
          <w:szCs w:val="26"/>
        </w:rPr>
      </w:pPr>
    </w:p>
    <w:p w:rsidR="00CC0698" w:rsidRPr="003D4ABF"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3D4ABF">
        <w:rPr>
          <w:rFonts w:ascii="Times New Roman" w:eastAsia="Times New Roman" w:hAnsi="Times New Roman" w:cs="Times New Roman"/>
          <w:sz w:val="26"/>
          <w:szCs w:val="26"/>
        </w:rPr>
        <w:t xml:space="preserve">Прием заявок </w:t>
      </w:r>
      <w:r w:rsidR="003D4ABF" w:rsidRPr="003D4ABF">
        <w:rPr>
          <w:rFonts w:ascii="Times New Roman" w:eastAsia="Times New Roman" w:hAnsi="Times New Roman" w:cs="Times New Roman"/>
          <w:sz w:val="26"/>
          <w:szCs w:val="26"/>
        </w:rPr>
        <w:t xml:space="preserve">в электронном виде в формате </w:t>
      </w:r>
      <w:r w:rsidR="003D4ABF" w:rsidRPr="003D4ABF">
        <w:rPr>
          <w:rFonts w:ascii="Times New Roman" w:eastAsia="Times New Roman" w:hAnsi="Times New Roman" w:cs="Times New Roman"/>
          <w:sz w:val="26"/>
          <w:szCs w:val="26"/>
          <w:lang w:val="en-US"/>
        </w:rPr>
        <w:t>Excel</w:t>
      </w:r>
      <w:r w:rsidR="003D4ABF" w:rsidRPr="003D4ABF">
        <w:rPr>
          <w:rFonts w:ascii="Times New Roman" w:eastAsia="Times New Roman" w:hAnsi="Times New Roman" w:cs="Times New Roman"/>
          <w:sz w:val="26"/>
          <w:szCs w:val="26"/>
        </w:rPr>
        <w:t xml:space="preserve"> и на бумажном носителе по установленной форме (</w:t>
      </w:r>
      <w:r w:rsidR="003D4ABF" w:rsidRPr="003D4ABF">
        <w:rPr>
          <w:rFonts w:ascii="Times New Roman" w:hAnsi="Times New Roman" w:cs="Times New Roman"/>
          <w:sz w:val="26"/>
          <w:szCs w:val="26"/>
        </w:rPr>
        <w:t>приложение 4</w:t>
      </w:r>
      <w:r w:rsidR="003D4ABF" w:rsidRPr="003D4ABF">
        <w:rPr>
          <w:rFonts w:ascii="Times New Roman" w:eastAsia="Times New Roman" w:hAnsi="Times New Roman" w:cs="Times New Roman"/>
          <w:sz w:val="26"/>
          <w:szCs w:val="26"/>
        </w:rPr>
        <w:t>)</w:t>
      </w:r>
      <w:r w:rsidR="003D4ABF">
        <w:rPr>
          <w:rFonts w:ascii="Times New Roman" w:eastAsia="Times New Roman" w:hAnsi="Times New Roman" w:cs="Times New Roman"/>
          <w:sz w:val="26"/>
          <w:szCs w:val="26"/>
        </w:rPr>
        <w:t xml:space="preserve">, </w:t>
      </w:r>
      <w:r w:rsidR="003D4ABF" w:rsidRPr="003D4ABF">
        <w:rPr>
          <w:rFonts w:ascii="Times New Roman" w:eastAsia="Times New Roman" w:hAnsi="Times New Roman" w:cs="Times New Roman"/>
          <w:sz w:val="26"/>
          <w:szCs w:val="26"/>
        </w:rPr>
        <w:t>согласий на обработку персональных данных (приложение 5, 6,</w:t>
      </w:r>
      <w:r w:rsidR="003D4ABF">
        <w:rPr>
          <w:rFonts w:ascii="Times New Roman" w:eastAsia="Times New Roman" w:hAnsi="Times New Roman" w:cs="Times New Roman"/>
          <w:sz w:val="26"/>
          <w:szCs w:val="26"/>
        </w:rPr>
        <w:t xml:space="preserve"> </w:t>
      </w:r>
      <w:r w:rsidR="003D4ABF" w:rsidRPr="003D4ABF">
        <w:rPr>
          <w:rFonts w:ascii="Times New Roman" w:eastAsia="Times New Roman" w:hAnsi="Times New Roman" w:cs="Times New Roman"/>
          <w:sz w:val="26"/>
          <w:szCs w:val="26"/>
        </w:rPr>
        <w:t xml:space="preserve">7) </w:t>
      </w:r>
      <w:r w:rsidRPr="003D4ABF">
        <w:rPr>
          <w:rFonts w:ascii="Times New Roman" w:eastAsia="Times New Roman" w:hAnsi="Times New Roman" w:cs="Times New Roman"/>
          <w:sz w:val="26"/>
          <w:szCs w:val="26"/>
        </w:rPr>
        <w:t>от участников всех мероприятий Фестиваля проводится централизованно</w:t>
      </w:r>
      <w:r w:rsidR="00AD020D" w:rsidRPr="003D4ABF">
        <w:rPr>
          <w:rFonts w:ascii="Times New Roman" w:eastAsia="Times New Roman" w:hAnsi="Times New Roman" w:cs="Times New Roman"/>
          <w:sz w:val="26"/>
          <w:szCs w:val="26"/>
        </w:rPr>
        <w:t xml:space="preserve"> </w:t>
      </w:r>
      <w:r w:rsidR="00E61C31" w:rsidRPr="003D4ABF">
        <w:rPr>
          <w:rFonts w:ascii="Times New Roman" w:eastAsia="Times New Roman" w:hAnsi="Times New Roman" w:cs="Times New Roman"/>
          <w:sz w:val="26"/>
          <w:szCs w:val="26"/>
        </w:rPr>
        <w:t>от образовательной организации</w:t>
      </w:r>
      <w:r w:rsidR="00AD020D" w:rsidRPr="003D4ABF">
        <w:rPr>
          <w:rFonts w:ascii="Times New Roman" w:eastAsia="Times New Roman" w:hAnsi="Times New Roman" w:cs="Times New Roman"/>
          <w:sz w:val="26"/>
          <w:szCs w:val="26"/>
        </w:rPr>
        <w:t>. Заявки заверяются</w:t>
      </w:r>
      <w:r w:rsidRPr="003D4ABF">
        <w:rPr>
          <w:rFonts w:ascii="Times New Roman" w:eastAsia="Times New Roman" w:hAnsi="Times New Roman" w:cs="Times New Roman"/>
          <w:sz w:val="26"/>
          <w:szCs w:val="26"/>
        </w:rPr>
        <w:t xml:space="preserve"> руководителем образовательной организации. </w:t>
      </w:r>
    </w:p>
    <w:p w:rsidR="00C83E0B" w:rsidRPr="00997CF1" w:rsidRDefault="00741745" w:rsidP="00791F45">
      <w:pPr>
        <w:pStyle w:val="ae"/>
        <w:numPr>
          <w:ilvl w:val="0"/>
          <w:numId w:val="28"/>
        </w:numPr>
        <w:spacing w:line="240" w:lineRule="auto"/>
        <w:ind w:firstLine="709"/>
        <w:jc w:val="both"/>
        <w:rPr>
          <w:rFonts w:ascii="Times New Roman" w:hAnsi="Times New Roman" w:cs="Times New Roman"/>
          <w:sz w:val="26"/>
          <w:szCs w:val="26"/>
        </w:rPr>
      </w:pPr>
      <w:r w:rsidRPr="003D4ABF">
        <w:rPr>
          <w:rFonts w:ascii="Times New Roman" w:eastAsia="Times New Roman" w:hAnsi="Times New Roman" w:cs="Times New Roman"/>
          <w:sz w:val="26"/>
          <w:szCs w:val="26"/>
        </w:rPr>
        <w:t>Участники</w:t>
      </w:r>
      <w:r w:rsidR="00C04BED" w:rsidRPr="003D4ABF">
        <w:rPr>
          <w:rFonts w:ascii="Times New Roman" w:eastAsia="Times New Roman" w:hAnsi="Times New Roman" w:cs="Times New Roman"/>
          <w:sz w:val="26"/>
          <w:szCs w:val="26"/>
        </w:rPr>
        <w:t xml:space="preserve"> Фестиваля </w:t>
      </w:r>
      <w:r w:rsidRPr="003D4ABF">
        <w:rPr>
          <w:rFonts w:ascii="Times New Roman" w:eastAsia="Times New Roman" w:hAnsi="Times New Roman" w:cs="Times New Roman"/>
          <w:sz w:val="26"/>
          <w:szCs w:val="26"/>
        </w:rPr>
        <w:t xml:space="preserve">могут пройти обучение по дополнительной общеобразовательной </w:t>
      </w:r>
      <w:proofErr w:type="spellStart"/>
      <w:r w:rsidRPr="003D4ABF">
        <w:rPr>
          <w:rFonts w:ascii="Times New Roman" w:eastAsia="Times New Roman" w:hAnsi="Times New Roman" w:cs="Times New Roman"/>
          <w:sz w:val="26"/>
          <w:szCs w:val="26"/>
        </w:rPr>
        <w:t>общеразвивающей</w:t>
      </w:r>
      <w:proofErr w:type="spellEnd"/>
      <w:r w:rsidRPr="003D4ABF">
        <w:rPr>
          <w:rFonts w:ascii="Times New Roman" w:eastAsia="Times New Roman" w:hAnsi="Times New Roman" w:cs="Times New Roman"/>
          <w:sz w:val="26"/>
          <w:szCs w:val="26"/>
        </w:rPr>
        <w:t xml:space="preserve"> краткосрочной программе технической направленности </w:t>
      </w:r>
      <w:r w:rsidR="00A45660" w:rsidRPr="003D4ABF">
        <w:rPr>
          <w:rFonts w:ascii="Times New Roman" w:hAnsi="Times New Roman" w:cs="Times New Roman"/>
          <w:sz w:val="26"/>
          <w:szCs w:val="26"/>
        </w:rPr>
        <w:t xml:space="preserve">МАУДО «ДПШ» </w:t>
      </w:r>
      <w:r w:rsidR="00791F45" w:rsidRPr="003D4ABF">
        <w:rPr>
          <w:rFonts w:ascii="Times New Roman" w:hAnsi="Times New Roman" w:cs="Times New Roman"/>
          <w:sz w:val="26"/>
          <w:szCs w:val="26"/>
        </w:rPr>
        <w:t xml:space="preserve">«Вводный курс к конкурсным испытаниям Фестиваля технического творчества» </w:t>
      </w:r>
      <w:r w:rsidR="00A45660" w:rsidRPr="003D4ABF">
        <w:rPr>
          <w:rFonts w:ascii="Times New Roman" w:hAnsi="Times New Roman" w:cs="Times New Roman"/>
          <w:sz w:val="26"/>
          <w:szCs w:val="26"/>
        </w:rPr>
        <w:t xml:space="preserve">(далее – Программа) </w:t>
      </w:r>
      <w:r w:rsidRPr="003D4ABF">
        <w:rPr>
          <w:rFonts w:ascii="Times New Roman" w:eastAsia="Times New Roman" w:hAnsi="Times New Roman" w:cs="Times New Roman"/>
          <w:sz w:val="26"/>
          <w:szCs w:val="26"/>
        </w:rPr>
        <w:t>и получить дополнительную подготовку к конкурсным испытаниям Фестиваля</w:t>
      </w:r>
      <w:r w:rsidR="00C83E0B" w:rsidRPr="003D4ABF">
        <w:rPr>
          <w:rFonts w:ascii="Times New Roman" w:eastAsia="Times New Roman" w:hAnsi="Times New Roman" w:cs="Times New Roman"/>
          <w:sz w:val="26"/>
          <w:szCs w:val="26"/>
        </w:rPr>
        <w:t>.</w:t>
      </w:r>
      <w:r w:rsidR="00C503A1" w:rsidRPr="003D4ABF">
        <w:rPr>
          <w:rFonts w:ascii="Times New Roman" w:eastAsia="Times New Roman" w:hAnsi="Times New Roman" w:cs="Times New Roman"/>
          <w:sz w:val="26"/>
          <w:szCs w:val="26"/>
        </w:rPr>
        <w:t xml:space="preserve"> </w:t>
      </w:r>
      <w:r w:rsidR="00C83E0B" w:rsidRPr="003D4ABF">
        <w:rPr>
          <w:rFonts w:ascii="Times New Roman" w:eastAsia="Times New Roman" w:hAnsi="Times New Roman" w:cs="Times New Roman"/>
          <w:sz w:val="26"/>
          <w:szCs w:val="26"/>
        </w:rPr>
        <w:t xml:space="preserve">Дата, время, место </w:t>
      </w:r>
      <w:r w:rsidR="0026710E" w:rsidRPr="003D4ABF">
        <w:rPr>
          <w:rFonts w:ascii="Times New Roman" w:eastAsia="Times New Roman" w:hAnsi="Times New Roman" w:cs="Times New Roman"/>
          <w:sz w:val="26"/>
          <w:szCs w:val="26"/>
        </w:rPr>
        <w:t xml:space="preserve">начала занятий </w:t>
      </w:r>
      <w:r w:rsidR="00C83E0B" w:rsidRPr="003D4ABF">
        <w:rPr>
          <w:rFonts w:ascii="Times New Roman" w:eastAsia="Times New Roman" w:hAnsi="Times New Roman" w:cs="Times New Roman"/>
          <w:sz w:val="26"/>
          <w:szCs w:val="26"/>
        </w:rPr>
        <w:t>будут объявлены дополнительно</w:t>
      </w:r>
      <w:r w:rsidR="0026710E" w:rsidRPr="003D4ABF">
        <w:rPr>
          <w:rFonts w:ascii="Times New Roman" w:eastAsia="Times New Roman" w:hAnsi="Times New Roman" w:cs="Times New Roman"/>
          <w:sz w:val="26"/>
          <w:szCs w:val="26"/>
        </w:rPr>
        <w:t xml:space="preserve"> (по мере набора г</w:t>
      </w:r>
      <w:r w:rsidR="00C503A1" w:rsidRPr="003D4ABF">
        <w:rPr>
          <w:rFonts w:ascii="Times New Roman" w:eastAsia="Times New Roman" w:hAnsi="Times New Roman" w:cs="Times New Roman"/>
          <w:sz w:val="26"/>
          <w:szCs w:val="26"/>
        </w:rPr>
        <w:t>рупп)</w:t>
      </w:r>
      <w:r w:rsidR="00C83E0B" w:rsidRPr="003D4ABF">
        <w:rPr>
          <w:rFonts w:ascii="Times New Roman" w:eastAsia="Times New Roman" w:hAnsi="Times New Roman" w:cs="Times New Roman"/>
          <w:sz w:val="26"/>
          <w:szCs w:val="26"/>
        </w:rPr>
        <w:t>.</w:t>
      </w:r>
      <w:r w:rsidR="006536AA" w:rsidRPr="003D4ABF">
        <w:rPr>
          <w:rFonts w:ascii="Times New Roman" w:eastAsia="Times New Roman" w:hAnsi="Times New Roman" w:cs="Times New Roman"/>
          <w:sz w:val="26"/>
          <w:szCs w:val="26"/>
        </w:rPr>
        <w:t xml:space="preserve"> Для зачисления </w:t>
      </w:r>
      <w:r w:rsidR="008A4A73" w:rsidRPr="003D4ABF">
        <w:rPr>
          <w:rFonts w:ascii="Times New Roman" w:eastAsia="Times New Roman" w:hAnsi="Times New Roman" w:cs="Times New Roman"/>
          <w:sz w:val="26"/>
          <w:szCs w:val="26"/>
        </w:rPr>
        <w:t xml:space="preserve">на </w:t>
      </w:r>
      <w:proofErr w:type="gramStart"/>
      <w:r w:rsidR="008A4A73" w:rsidRPr="003D4ABF">
        <w:rPr>
          <w:rFonts w:ascii="Times New Roman" w:eastAsia="Times New Roman" w:hAnsi="Times New Roman" w:cs="Times New Roman"/>
          <w:sz w:val="26"/>
          <w:szCs w:val="26"/>
        </w:rPr>
        <w:t xml:space="preserve">обучение </w:t>
      </w:r>
      <w:r w:rsidR="00997CF1" w:rsidRPr="003D4ABF">
        <w:rPr>
          <w:rFonts w:ascii="Times New Roman" w:eastAsia="Times New Roman" w:hAnsi="Times New Roman" w:cs="Times New Roman"/>
          <w:sz w:val="26"/>
          <w:szCs w:val="26"/>
        </w:rPr>
        <w:t>по П</w:t>
      </w:r>
      <w:r w:rsidR="006536AA" w:rsidRPr="003D4ABF">
        <w:rPr>
          <w:rFonts w:ascii="Times New Roman" w:eastAsia="Times New Roman" w:hAnsi="Times New Roman" w:cs="Times New Roman"/>
          <w:sz w:val="26"/>
          <w:szCs w:val="26"/>
        </w:rPr>
        <w:t>рограмме</w:t>
      </w:r>
      <w:proofErr w:type="gramEnd"/>
      <w:r w:rsidR="006536AA" w:rsidRPr="003D4ABF">
        <w:rPr>
          <w:rFonts w:ascii="Times New Roman" w:eastAsia="Times New Roman" w:hAnsi="Times New Roman" w:cs="Times New Roman"/>
          <w:sz w:val="26"/>
          <w:szCs w:val="26"/>
        </w:rPr>
        <w:t xml:space="preserve"> необходимо заполнить заявление на зачисление (Приложение </w:t>
      </w:r>
      <w:r w:rsidR="00997CF1" w:rsidRPr="003D4ABF">
        <w:rPr>
          <w:rFonts w:ascii="Times New Roman" w:eastAsia="Times New Roman" w:hAnsi="Times New Roman" w:cs="Times New Roman"/>
          <w:sz w:val="26"/>
          <w:szCs w:val="26"/>
        </w:rPr>
        <w:t>8</w:t>
      </w:r>
      <w:r w:rsidR="006536AA" w:rsidRPr="003D4ABF">
        <w:rPr>
          <w:rFonts w:ascii="Times New Roman" w:eastAsia="Times New Roman" w:hAnsi="Times New Roman" w:cs="Times New Roman"/>
          <w:sz w:val="26"/>
          <w:szCs w:val="26"/>
        </w:rPr>
        <w:t>) и согласи</w:t>
      </w:r>
      <w:r w:rsidR="00997CF1" w:rsidRPr="003D4ABF">
        <w:rPr>
          <w:rFonts w:ascii="Times New Roman" w:eastAsia="Times New Roman" w:hAnsi="Times New Roman" w:cs="Times New Roman"/>
          <w:sz w:val="26"/>
          <w:szCs w:val="26"/>
        </w:rPr>
        <w:t>я</w:t>
      </w:r>
      <w:r w:rsidR="006536AA" w:rsidRPr="003D4ABF">
        <w:rPr>
          <w:rFonts w:ascii="Times New Roman" w:eastAsia="Times New Roman" w:hAnsi="Times New Roman" w:cs="Times New Roman"/>
          <w:sz w:val="26"/>
          <w:szCs w:val="26"/>
        </w:rPr>
        <w:t xml:space="preserve"> на обработку персональных</w:t>
      </w:r>
      <w:r w:rsidR="006536AA" w:rsidRPr="006D27A0">
        <w:rPr>
          <w:rFonts w:ascii="Times New Roman" w:eastAsia="Times New Roman" w:hAnsi="Times New Roman" w:cs="Times New Roman"/>
          <w:sz w:val="26"/>
          <w:szCs w:val="26"/>
        </w:rPr>
        <w:t xml:space="preserve"> данных (Приложени</w:t>
      </w:r>
      <w:r w:rsidR="00997CF1" w:rsidRPr="006D27A0">
        <w:rPr>
          <w:rFonts w:ascii="Times New Roman" w:eastAsia="Times New Roman" w:hAnsi="Times New Roman" w:cs="Times New Roman"/>
          <w:sz w:val="26"/>
          <w:szCs w:val="26"/>
        </w:rPr>
        <w:t>я 9</w:t>
      </w:r>
      <w:r w:rsidR="006536AA" w:rsidRPr="006D27A0">
        <w:rPr>
          <w:rFonts w:ascii="Times New Roman" w:eastAsia="Times New Roman" w:hAnsi="Times New Roman" w:cs="Times New Roman"/>
          <w:sz w:val="26"/>
          <w:szCs w:val="26"/>
        </w:rPr>
        <w:t>)</w:t>
      </w:r>
      <w:r w:rsidR="009246C5" w:rsidRPr="006D27A0">
        <w:rPr>
          <w:rFonts w:ascii="Times New Roman" w:eastAsia="Times New Roman" w:hAnsi="Times New Roman" w:cs="Times New Roman"/>
          <w:sz w:val="26"/>
          <w:szCs w:val="26"/>
        </w:rPr>
        <w:t>.</w:t>
      </w:r>
      <w:r w:rsidR="009246C5" w:rsidRPr="00997CF1">
        <w:rPr>
          <w:rFonts w:ascii="Times New Roman" w:eastAsia="Times New Roman" w:hAnsi="Times New Roman" w:cs="Times New Roman"/>
          <w:sz w:val="26"/>
          <w:szCs w:val="26"/>
        </w:rPr>
        <w:t xml:space="preserve"> </w:t>
      </w:r>
    </w:p>
    <w:p w:rsidR="00C83E0B" w:rsidRPr="00997CF1" w:rsidRDefault="00C83E0B" w:rsidP="003B0E7F">
      <w:pPr>
        <w:pStyle w:val="ae"/>
        <w:numPr>
          <w:ilvl w:val="0"/>
          <w:numId w:val="28"/>
        </w:numPr>
        <w:spacing w:line="240" w:lineRule="auto"/>
        <w:ind w:firstLine="709"/>
        <w:jc w:val="both"/>
        <w:rPr>
          <w:rFonts w:ascii="Times New Roman" w:eastAsia="Times New Roman" w:hAnsi="Times New Roman" w:cs="Times New Roman"/>
          <w:sz w:val="26"/>
          <w:szCs w:val="26"/>
        </w:rPr>
      </w:pPr>
      <w:r w:rsidRPr="00997CF1">
        <w:rPr>
          <w:rFonts w:ascii="Times New Roman" w:eastAsia="Times New Roman" w:hAnsi="Times New Roman" w:cs="Times New Roman"/>
          <w:sz w:val="26"/>
          <w:szCs w:val="26"/>
        </w:rPr>
        <w:t>Программа обучения</w:t>
      </w:r>
      <w:r w:rsidR="00C04BED" w:rsidRPr="00A94FD4">
        <w:rPr>
          <w:rFonts w:ascii="Times New Roman" w:eastAsia="Times New Roman" w:hAnsi="Times New Roman" w:cs="Times New Roman"/>
          <w:sz w:val="26"/>
          <w:szCs w:val="26"/>
        </w:rPr>
        <w:t xml:space="preserve"> </w:t>
      </w:r>
      <w:r w:rsidR="00C04BED" w:rsidRPr="00997CF1">
        <w:rPr>
          <w:rFonts w:ascii="Times New Roman" w:eastAsia="Times New Roman" w:hAnsi="Times New Roman" w:cs="Times New Roman"/>
          <w:sz w:val="26"/>
          <w:szCs w:val="26"/>
        </w:rPr>
        <w:t xml:space="preserve">включает в себя </w:t>
      </w:r>
      <w:r w:rsidR="00B34675" w:rsidRPr="00997CF1">
        <w:rPr>
          <w:rFonts w:ascii="Times New Roman" w:eastAsia="Times New Roman" w:hAnsi="Times New Roman" w:cs="Times New Roman"/>
          <w:sz w:val="26"/>
          <w:szCs w:val="26"/>
        </w:rPr>
        <w:t>проведение</w:t>
      </w:r>
      <w:r w:rsidRPr="00997CF1">
        <w:rPr>
          <w:rFonts w:ascii="Times New Roman" w:eastAsia="Times New Roman" w:hAnsi="Times New Roman" w:cs="Times New Roman"/>
          <w:sz w:val="26"/>
          <w:szCs w:val="26"/>
        </w:rPr>
        <w:t xml:space="preserve"> занятий в дистанционном режиме (</w:t>
      </w:r>
      <w:r w:rsidR="00B34675" w:rsidRPr="00997CF1">
        <w:rPr>
          <w:rFonts w:ascii="Times New Roman" w:eastAsia="Times New Roman" w:hAnsi="Times New Roman" w:cs="Times New Roman"/>
          <w:sz w:val="26"/>
          <w:szCs w:val="26"/>
        </w:rPr>
        <w:t>с</w:t>
      </w:r>
      <w:r w:rsidR="00C04BED" w:rsidRPr="00997CF1">
        <w:rPr>
          <w:rFonts w:ascii="Times New Roman" w:eastAsia="Times New Roman" w:hAnsi="Times New Roman" w:cs="Times New Roman"/>
          <w:sz w:val="26"/>
          <w:szCs w:val="26"/>
        </w:rPr>
        <w:t xml:space="preserve"> </w:t>
      </w:r>
      <w:r w:rsidR="00165D4F" w:rsidRPr="00997CF1">
        <w:rPr>
          <w:rFonts w:ascii="Times New Roman" w:eastAsia="Times New Roman" w:hAnsi="Times New Roman" w:cs="Times New Roman"/>
          <w:sz w:val="26"/>
          <w:szCs w:val="26"/>
        </w:rPr>
        <w:t>ноября</w:t>
      </w:r>
      <w:r w:rsidRPr="00997CF1">
        <w:rPr>
          <w:rFonts w:ascii="Times New Roman" w:eastAsia="Times New Roman" w:hAnsi="Times New Roman" w:cs="Times New Roman"/>
          <w:sz w:val="26"/>
          <w:szCs w:val="26"/>
        </w:rPr>
        <w:t xml:space="preserve"> 2021 года</w:t>
      </w:r>
      <w:r w:rsidR="00C04BED" w:rsidRPr="00997CF1">
        <w:rPr>
          <w:rFonts w:ascii="Times New Roman" w:eastAsia="Times New Roman" w:hAnsi="Times New Roman" w:cs="Times New Roman"/>
          <w:sz w:val="26"/>
          <w:szCs w:val="26"/>
        </w:rPr>
        <w:t xml:space="preserve"> по май 2022 года</w:t>
      </w:r>
      <w:r w:rsidRPr="00997CF1">
        <w:rPr>
          <w:rFonts w:ascii="Times New Roman" w:eastAsia="Times New Roman" w:hAnsi="Times New Roman" w:cs="Times New Roman"/>
          <w:sz w:val="26"/>
          <w:szCs w:val="26"/>
        </w:rPr>
        <w:t>) по графику, составленному оргкомитетом и направленном</w:t>
      </w:r>
      <w:r w:rsidR="00A45660" w:rsidRPr="00997CF1">
        <w:rPr>
          <w:rFonts w:ascii="Times New Roman" w:eastAsia="Times New Roman" w:hAnsi="Times New Roman" w:cs="Times New Roman"/>
          <w:sz w:val="26"/>
          <w:szCs w:val="26"/>
        </w:rPr>
        <w:t>у</w:t>
      </w:r>
      <w:r w:rsidRPr="00997CF1">
        <w:rPr>
          <w:rFonts w:ascii="Times New Roman" w:eastAsia="Times New Roman" w:hAnsi="Times New Roman" w:cs="Times New Roman"/>
          <w:sz w:val="26"/>
          <w:szCs w:val="26"/>
        </w:rPr>
        <w:t xml:space="preserve"> на электронные адреса</w:t>
      </w:r>
      <w:r w:rsidR="00CE21FE" w:rsidRPr="00997CF1">
        <w:rPr>
          <w:rFonts w:ascii="Times New Roman" w:eastAsia="Times New Roman" w:hAnsi="Times New Roman" w:cs="Times New Roman"/>
          <w:sz w:val="26"/>
          <w:szCs w:val="26"/>
        </w:rPr>
        <w:t xml:space="preserve"> </w:t>
      </w:r>
      <w:r w:rsidRPr="00997CF1">
        <w:rPr>
          <w:rFonts w:ascii="Times New Roman" w:eastAsia="Times New Roman" w:hAnsi="Times New Roman" w:cs="Times New Roman"/>
          <w:sz w:val="26"/>
          <w:szCs w:val="26"/>
        </w:rPr>
        <w:t xml:space="preserve">подавших заявку на участие в </w:t>
      </w:r>
      <w:r w:rsidR="00C04BED" w:rsidRPr="00997CF1">
        <w:rPr>
          <w:rFonts w:ascii="Times New Roman" w:eastAsia="Times New Roman" w:hAnsi="Times New Roman" w:cs="Times New Roman"/>
          <w:sz w:val="26"/>
          <w:szCs w:val="26"/>
        </w:rPr>
        <w:t>Фестивале</w:t>
      </w:r>
      <w:r w:rsidR="00D34F06" w:rsidRPr="00997CF1">
        <w:rPr>
          <w:rFonts w:ascii="Times New Roman" w:eastAsia="Times New Roman" w:hAnsi="Times New Roman" w:cs="Times New Roman"/>
          <w:sz w:val="26"/>
          <w:szCs w:val="26"/>
        </w:rPr>
        <w:t xml:space="preserve"> по каждому направлению олимпиады</w:t>
      </w:r>
      <w:r w:rsidRPr="00997CF1">
        <w:rPr>
          <w:rFonts w:ascii="Times New Roman" w:eastAsia="Times New Roman" w:hAnsi="Times New Roman" w:cs="Times New Roman"/>
          <w:sz w:val="26"/>
          <w:szCs w:val="26"/>
        </w:rPr>
        <w:t xml:space="preserve">. </w:t>
      </w:r>
      <w:r w:rsidR="001D3F33" w:rsidRPr="00997CF1">
        <w:rPr>
          <w:rFonts w:ascii="Times New Roman" w:eastAsia="Times New Roman" w:hAnsi="Times New Roman" w:cs="Times New Roman"/>
          <w:sz w:val="26"/>
          <w:szCs w:val="26"/>
        </w:rPr>
        <w:t>Все участники,</w:t>
      </w:r>
      <w:r w:rsidR="00A94FD4" w:rsidRPr="00997CF1">
        <w:rPr>
          <w:rFonts w:ascii="Times New Roman" w:eastAsia="Times New Roman" w:hAnsi="Times New Roman" w:cs="Times New Roman"/>
          <w:sz w:val="26"/>
          <w:szCs w:val="26"/>
        </w:rPr>
        <w:t xml:space="preserve"> </w:t>
      </w:r>
      <w:r w:rsidR="000D4A1B" w:rsidRPr="00997CF1">
        <w:rPr>
          <w:rFonts w:ascii="Times New Roman" w:eastAsia="Times New Roman" w:hAnsi="Times New Roman" w:cs="Times New Roman"/>
          <w:sz w:val="26"/>
          <w:szCs w:val="26"/>
        </w:rPr>
        <w:t>зачисленные</w:t>
      </w:r>
      <w:r w:rsidR="00A94FD4" w:rsidRPr="00997CF1">
        <w:rPr>
          <w:rFonts w:ascii="Times New Roman" w:eastAsia="Times New Roman" w:hAnsi="Times New Roman" w:cs="Times New Roman"/>
          <w:sz w:val="26"/>
          <w:szCs w:val="26"/>
        </w:rPr>
        <w:t xml:space="preserve"> </w:t>
      </w:r>
      <w:r w:rsidR="001D3F33" w:rsidRPr="00997CF1">
        <w:rPr>
          <w:rFonts w:ascii="Times New Roman" w:eastAsia="Times New Roman" w:hAnsi="Times New Roman" w:cs="Times New Roman"/>
          <w:sz w:val="26"/>
          <w:szCs w:val="26"/>
        </w:rPr>
        <w:t xml:space="preserve">на </w:t>
      </w:r>
      <w:proofErr w:type="gramStart"/>
      <w:r w:rsidR="001D3F33" w:rsidRPr="00997CF1">
        <w:rPr>
          <w:rFonts w:ascii="Times New Roman" w:eastAsia="Times New Roman" w:hAnsi="Times New Roman" w:cs="Times New Roman"/>
          <w:sz w:val="26"/>
          <w:szCs w:val="26"/>
        </w:rPr>
        <w:t xml:space="preserve">обучение по </w:t>
      </w:r>
      <w:r w:rsidR="000D4A1B" w:rsidRPr="00997CF1">
        <w:rPr>
          <w:rFonts w:ascii="Times New Roman" w:eastAsia="Times New Roman" w:hAnsi="Times New Roman" w:cs="Times New Roman"/>
          <w:sz w:val="26"/>
          <w:szCs w:val="26"/>
        </w:rPr>
        <w:t>Программе</w:t>
      </w:r>
      <w:proofErr w:type="gramEnd"/>
      <w:r w:rsidR="000D4A1B" w:rsidRPr="00997CF1">
        <w:rPr>
          <w:rFonts w:ascii="Times New Roman" w:eastAsia="Times New Roman" w:hAnsi="Times New Roman" w:cs="Times New Roman"/>
          <w:sz w:val="26"/>
          <w:szCs w:val="26"/>
        </w:rPr>
        <w:t xml:space="preserve"> в </w:t>
      </w:r>
      <w:r w:rsidR="001D3F33" w:rsidRPr="00997CF1">
        <w:rPr>
          <w:rFonts w:ascii="Times New Roman" w:eastAsia="Times New Roman" w:hAnsi="Times New Roman" w:cs="Times New Roman"/>
          <w:sz w:val="26"/>
          <w:szCs w:val="26"/>
        </w:rPr>
        <w:t>количестве 12 часов получают сертификат</w:t>
      </w:r>
      <w:r w:rsidR="008A4A73" w:rsidRPr="00997CF1">
        <w:rPr>
          <w:rFonts w:ascii="Times New Roman" w:eastAsia="Times New Roman" w:hAnsi="Times New Roman" w:cs="Times New Roman"/>
          <w:sz w:val="26"/>
          <w:szCs w:val="26"/>
        </w:rPr>
        <w:t xml:space="preserve"> </w:t>
      </w:r>
      <w:r w:rsidR="000D4A1B" w:rsidRPr="00997CF1">
        <w:rPr>
          <w:rFonts w:ascii="Times New Roman" w:hAnsi="Times New Roman" w:cs="Times New Roman"/>
          <w:sz w:val="26"/>
          <w:szCs w:val="26"/>
        </w:rPr>
        <w:t xml:space="preserve">МАУДО «ДПШ» </w:t>
      </w:r>
      <w:r w:rsidR="001D3F33" w:rsidRPr="00997CF1">
        <w:rPr>
          <w:rFonts w:ascii="Times New Roman" w:eastAsia="Times New Roman" w:hAnsi="Times New Roman" w:cs="Times New Roman"/>
          <w:sz w:val="26"/>
          <w:szCs w:val="26"/>
        </w:rPr>
        <w:t>об окончании курса.</w:t>
      </w:r>
      <w:r w:rsidR="009246C5" w:rsidRPr="00997CF1">
        <w:rPr>
          <w:rFonts w:ascii="Times New Roman" w:eastAsia="Times New Roman" w:hAnsi="Times New Roman" w:cs="Times New Roman"/>
          <w:sz w:val="26"/>
          <w:szCs w:val="26"/>
        </w:rPr>
        <w:t xml:space="preserve"> </w:t>
      </w:r>
    </w:p>
    <w:p w:rsidR="009246C5" w:rsidRPr="001D3F33" w:rsidRDefault="009246C5" w:rsidP="003B0E7F">
      <w:pPr>
        <w:pStyle w:val="ae"/>
        <w:numPr>
          <w:ilvl w:val="0"/>
          <w:numId w:val="28"/>
        </w:num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Сроки подачи электронных заявлений на зачисление по программам принимаются на почтовый адрес организационного комитета Фестиваля (</w:t>
      </w:r>
      <w:proofErr w:type="spellStart"/>
      <w:r w:rsidRPr="00997CF1">
        <w:rPr>
          <w:rFonts w:ascii="Times New Roman" w:eastAsia="Times New Roman" w:hAnsi="Times New Roman" w:cs="Times New Roman"/>
          <w:sz w:val="26"/>
          <w:szCs w:val="26"/>
        </w:rPr>
        <w:t>techcenter-dpsh@mail.ru</w:t>
      </w:r>
      <w:proofErr w:type="spellEnd"/>
      <w:r>
        <w:rPr>
          <w:rFonts w:ascii="Times New Roman" w:eastAsia="Times New Roman" w:hAnsi="Times New Roman" w:cs="Times New Roman"/>
          <w:sz w:val="26"/>
          <w:szCs w:val="26"/>
        </w:rPr>
        <w:t xml:space="preserve">) не позднее, чем за </w:t>
      </w:r>
      <w:r w:rsidR="00537629">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недели до проведения мероприятия Фестиваля. </w:t>
      </w:r>
    </w:p>
    <w:p w:rsidR="008A4A73" w:rsidRDefault="008A4A73" w:rsidP="003B0E7F">
      <w:pPr>
        <w:spacing w:line="240" w:lineRule="auto"/>
        <w:jc w:val="center"/>
        <w:rPr>
          <w:rFonts w:ascii="Times New Roman" w:hAnsi="Times New Roman" w:cs="Times New Roman"/>
          <w:sz w:val="26"/>
          <w:szCs w:val="26"/>
        </w:rPr>
      </w:pPr>
    </w:p>
    <w:p w:rsidR="00CC0698" w:rsidRPr="00981966" w:rsidRDefault="00981966" w:rsidP="003B0E7F">
      <w:pPr>
        <w:spacing w:line="240" w:lineRule="auto"/>
        <w:jc w:val="center"/>
        <w:rPr>
          <w:rFonts w:ascii="Times New Roman" w:hAnsi="Times New Roman" w:cs="Times New Roman"/>
          <w:sz w:val="26"/>
          <w:szCs w:val="26"/>
        </w:rPr>
      </w:pPr>
      <w:r>
        <w:rPr>
          <w:rFonts w:ascii="Times New Roman" w:hAnsi="Times New Roman" w:cs="Times New Roman"/>
          <w:sz w:val="26"/>
          <w:szCs w:val="26"/>
          <w:lang w:val="en-US"/>
        </w:rPr>
        <w:t>VII</w:t>
      </w:r>
      <w:r w:rsidR="005116E5">
        <w:rPr>
          <w:rFonts w:ascii="Times New Roman" w:hAnsi="Times New Roman" w:cs="Times New Roman"/>
          <w:sz w:val="26"/>
          <w:szCs w:val="26"/>
        </w:rPr>
        <w:t>.</w:t>
      </w:r>
      <w:r>
        <w:rPr>
          <w:rFonts w:ascii="Times New Roman" w:hAnsi="Times New Roman" w:cs="Times New Roman"/>
          <w:sz w:val="26"/>
          <w:szCs w:val="26"/>
          <w:lang w:val="en-US"/>
        </w:rPr>
        <w:t xml:space="preserve"> </w:t>
      </w:r>
      <w:r w:rsidR="008C3323" w:rsidRPr="00981966">
        <w:rPr>
          <w:rFonts w:ascii="Times New Roman" w:hAnsi="Times New Roman" w:cs="Times New Roman"/>
          <w:sz w:val="26"/>
          <w:szCs w:val="26"/>
        </w:rPr>
        <w:t>Финансирование Фестиваля</w:t>
      </w:r>
    </w:p>
    <w:p w:rsidR="00CC0698" w:rsidRPr="0098005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Финансирование мероприятий Фестиваля осуществляется за счет средств организаторов</w:t>
      </w:r>
      <w:r w:rsidR="00B118C9">
        <w:rPr>
          <w:rFonts w:ascii="Times New Roman" w:eastAsia="Times New Roman" w:hAnsi="Times New Roman" w:cs="Times New Roman"/>
          <w:sz w:val="26"/>
          <w:szCs w:val="26"/>
        </w:rPr>
        <w:t xml:space="preserve"> и привлеченных спонсорских средств</w:t>
      </w:r>
      <w:r w:rsidRPr="0098005E">
        <w:rPr>
          <w:rFonts w:ascii="Times New Roman" w:eastAsia="Times New Roman" w:hAnsi="Times New Roman" w:cs="Times New Roman"/>
          <w:sz w:val="26"/>
          <w:szCs w:val="26"/>
        </w:rPr>
        <w:t>.</w:t>
      </w:r>
    </w:p>
    <w:p w:rsidR="00CC0698" w:rsidRPr="0088096C"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Поощрительные призы по отдельным направлениям предоставляются социальными партнерами.</w:t>
      </w:r>
    </w:p>
    <w:p w:rsidR="008A4A73" w:rsidRPr="00761267" w:rsidRDefault="008A4A73" w:rsidP="003B0E7F">
      <w:pPr>
        <w:spacing w:line="240" w:lineRule="auto"/>
        <w:jc w:val="center"/>
        <w:rPr>
          <w:rFonts w:ascii="Times New Roman" w:hAnsi="Times New Roman" w:cs="Times New Roman"/>
          <w:sz w:val="26"/>
          <w:szCs w:val="26"/>
        </w:rPr>
      </w:pPr>
    </w:p>
    <w:p w:rsidR="003D4ABF" w:rsidRDefault="003D4ABF">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CC0698" w:rsidRPr="00981966" w:rsidRDefault="00981966" w:rsidP="003B0E7F">
      <w:pPr>
        <w:spacing w:line="240" w:lineRule="auto"/>
        <w:jc w:val="center"/>
        <w:rPr>
          <w:rFonts w:ascii="Times New Roman" w:hAnsi="Times New Roman" w:cs="Times New Roman"/>
          <w:sz w:val="26"/>
          <w:szCs w:val="26"/>
        </w:rPr>
      </w:pPr>
      <w:r>
        <w:rPr>
          <w:rFonts w:ascii="Times New Roman" w:hAnsi="Times New Roman" w:cs="Times New Roman"/>
          <w:sz w:val="26"/>
          <w:szCs w:val="26"/>
          <w:lang w:val="en-US"/>
        </w:rPr>
        <w:lastRenderedPageBreak/>
        <w:t>VIII</w:t>
      </w:r>
      <w:r w:rsidR="005116E5">
        <w:rPr>
          <w:rFonts w:ascii="Times New Roman" w:hAnsi="Times New Roman" w:cs="Times New Roman"/>
          <w:sz w:val="26"/>
          <w:szCs w:val="26"/>
        </w:rPr>
        <w:t>.</w:t>
      </w:r>
      <w:r w:rsidRPr="00981966">
        <w:rPr>
          <w:rFonts w:ascii="Times New Roman" w:hAnsi="Times New Roman" w:cs="Times New Roman"/>
          <w:sz w:val="26"/>
          <w:szCs w:val="26"/>
        </w:rPr>
        <w:t xml:space="preserve"> </w:t>
      </w:r>
      <w:r w:rsidR="008C3323" w:rsidRPr="00981966">
        <w:rPr>
          <w:rFonts w:ascii="Times New Roman" w:hAnsi="Times New Roman" w:cs="Times New Roman"/>
          <w:sz w:val="26"/>
          <w:szCs w:val="26"/>
        </w:rPr>
        <w:t>Подведение итогов и награждение</w:t>
      </w:r>
    </w:p>
    <w:p w:rsidR="00CC0698" w:rsidRPr="0098005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 xml:space="preserve">Победители в личном и командном зачете награждаются дипломами Комитета по делам образования города Челябинска I, II, III степени </w:t>
      </w:r>
      <w:r w:rsidRPr="007153F4">
        <w:rPr>
          <w:rFonts w:ascii="Times New Roman" w:eastAsia="Times New Roman" w:hAnsi="Times New Roman" w:cs="Times New Roman"/>
          <w:sz w:val="26"/>
          <w:szCs w:val="26"/>
        </w:rPr>
        <w:t>и наградной атрибутикой</w:t>
      </w:r>
      <w:r w:rsidRPr="0098005E">
        <w:rPr>
          <w:rFonts w:ascii="Times New Roman" w:eastAsia="Times New Roman" w:hAnsi="Times New Roman" w:cs="Times New Roman"/>
          <w:sz w:val="26"/>
          <w:szCs w:val="26"/>
        </w:rPr>
        <w:t>.</w:t>
      </w:r>
    </w:p>
    <w:p w:rsidR="00CC0698" w:rsidRPr="0098005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 xml:space="preserve">Все участники </w:t>
      </w:r>
      <w:r w:rsidR="005170DF">
        <w:rPr>
          <w:rFonts w:ascii="Times New Roman" w:eastAsia="Times New Roman" w:hAnsi="Times New Roman" w:cs="Times New Roman"/>
          <w:sz w:val="26"/>
          <w:szCs w:val="26"/>
        </w:rPr>
        <w:t xml:space="preserve">получают </w:t>
      </w:r>
      <w:r w:rsidR="003B2085">
        <w:rPr>
          <w:rFonts w:ascii="Times New Roman" w:eastAsia="Times New Roman" w:hAnsi="Times New Roman" w:cs="Times New Roman"/>
          <w:sz w:val="26"/>
          <w:szCs w:val="26"/>
        </w:rPr>
        <w:t>электронны</w:t>
      </w:r>
      <w:r w:rsidR="005170DF">
        <w:rPr>
          <w:rFonts w:ascii="Times New Roman" w:eastAsia="Times New Roman" w:hAnsi="Times New Roman" w:cs="Times New Roman"/>
          <w:sz w:val="26"/>
          <w:szCs w:val="26"/>
        </w:rPr>
        <w:t>е</w:t>
      </w:r>
      <w:r w:rsidRPr="0098005E">
        <w:rPr>
          <w:rFonts w:ascii="Times New Roman" w:eastAsia="Times New Roman" w:hAnsi="Times New Roman" w:cs="Times New Roman"/>
          <w:sz w:val="26"/>
          <w:szCs w:val="26"/>
        </w:rPr>
        <w:t xml:space="preserve"> свиде</w:t>
      </w:r>
      <w:r w:rsidR="005170DF">
        <w:rPr>
          <w:rFonts w:ascii="Times New Roman" w:eastAsia="Times New Roman" w:hAnsi="Times New Roman" w:cs="Times New Roman"/>
          <w:sz w:val="26"/>
          <w:szCs w:val="26"/>
        </w:rPr>
        <w:t>тельства</w:t>
      </w:r>
      <w:r w:rsidRPr="0098005E">
        <w:rPr>
          <w:rFonts w:ascii="Times New Roman" w:eastAsia="Times New Roman" w:hAnsi="Times New Roman" w:cs="Times New Roman"/>
          <w:sz w:val="26"/>
          <w:szCs w:val="26"/>
        </w:rPr>
        <w:t xml:space="preserve"> Комитета по делам образования города Челябинска </w:t>
      </w:r>
      <w:r w:rsidR="005170DF">
        <w:rPr>
          <w:rFonts w:ascii="Times New Roman" w:eastAsia="Times New Roman" w:hAnsi="Times New Roman" w:cs="Times New Roman"/>
          <w:sz w:val="26"/>
          <w:szCs w:val="26"/>
        </w:rPr>
        <w:t>об участии</w:t>
      </w:r>
      <w:r w:rsidRPr="0098005E">
        <w:rPr>
          <w:rFonts w:ascii="Times New Roman" w:eastAsia="Times New Roman" w:hAnsi="Times New Roman" w:cs="Times New Roman"/>
          <w:sz w:val="26"/>
          <w:szCs w:val="26"/>
        </w:rPr>
        <w:t xml:space="preserve"> в Фестивале.</w:t>
      </w:r>
    </w:p>
    <w:p w:rsidR="00CC0698" w:rsidRPr="0098005E" w:rsidRDefault="008C3323"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sidRPr="0098005E">
        <w:rPr>
          <w:rFonts w:ascii="Times New Roman" w:eastAsia="Times New Roman" w:hAnsi="Times New Roman" w:cs="Times New Roman"/>
          <w:sz w:val="26"/>
          <w:szCs w:val="26"/>
        </w:rPr>
        <w:t xml:space="preserve">По результатам участия в мероприятиях Фестиваля подсчитывается рейтинг </w:t>
      </w:r>
      <w:r w:rsidR="00F12EDE" w:rsidRPr="0098005E">
        <w:rPr>
          <w:rFonts w:ascii="Times New Roman" w:eastAsia="Times New Roman" w:hAnsi="Times New Roman" w:cs="Times New Roman"/>
          <w:sz w:val="26"/>
          <w:szCs w:val="26"/>
        </w:rPr>
        <w:t>образовательных</w:t>
      </w:r>
      <w:r w:rsidR="00B118C9">
        <w:rPr>
          <w:rFonts w:ascii="Times New Roman" w:eastAsia="Times New Roman" w:hAnsi="Times New Roman" w:cs="Times New Roman"/>
          <w:sz w:val="26"/>
          <w:szCs w:val="26"/>
        </w:rPr>
        <w:t xml:space="preserve"> </w:t>
      </w:r>
      <w:r w:rsidR="00F12EDE">
        <w:rPr>
          <w:rFonts w:ascii="Times New Roman" w:eastAsia="Times New Roman" w:hAnsi="Times New Roman" w:cs="Times New Roman"/>
          <w:sz w:val="26"/>
          <w:szCs w:val="26"/>
        </w:rPr>
        <w:t>организаций</w:t>
      </w:r>
      <w:r w:rsidR="00B118C9">
        <w:rPr>
          <w:rFonts w:ascii="Times New Roman" w:eastAsia="Times New Roman" w:hAnsi="Times New Roman" w:cs="Times New Roman"/>
          <w:sz w:val="26"/>
          <w:szCs w:val="26"/>
        </w:rPr>
        <w:t xml:space="preserve"> и районов</w:t>
      </w:r>
      <w:r w:rsidRPr="0098005E">
        <w:rPr>
          <w:rFonts w:ascii="Times New Roman" w:eastAsia="Times New Roman" w:hAnsi="Times New Roman" w:cs="Times New Roman"/>
          <w:sz w:val="26"/>
          <w:szCs w:val="26"/>
        </w:rPr>
        <w:t>, который определяется как сумма рейтингов участия в каждом из следующих мероприятий</w:t>
      </w:r>
      <w:r w:rsidRPr="00997CF1">
        <w:rPr>
          <w:rFonts w:ascii="Times New Roman" w:eastAsia="Times New Roman" w:hAnsi="Times New Roman" w:cs="Times New Roman"/>
          <w:sz w:val="26"/>
          <w:szCs w:val="26"/>
        </w:rPr>
        <w:t>:</w:t>
      </w:r>
    </w:p>
    <w:p w:rsidR="00CC0698" w:rsidRPr="00165478" w:rsidRDefault="008A4A7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165478">
        <w:rPr>
          <w:rFonts w:ascii="Times New Roman" w:hAnsi="Times New Roman" w:cs="Times New Roman"/>
          <w:sz w:val="26"/>
          <w:szCs w:val="26"/>
        </w:rPr>
        <w:t>XXV</w:t>
      </w:r>
      <w:r w:rsidR="00F8366B" w:rsidRPr="00165478">
        <w:rPr>
          <w:rFonts w:ascii="Times New Roman" w:hAnsi="Times New Roman" w:cs="Times New Roman"/>
          <w:sz w:val="26"/>
          <w:szCs w:val="26"/>
          <w:lang w:val="en-US"/>
        </w:rPr>
        <w:t>I</w:t>
      </w:r>
      <w:r w:rsidR="008C3323" w:rsidRPr="00165478">
        <w:rPr>
          <w:rFonts w:ascii="Times New Roman" w:hAnsi="Times New Roman" w:cs="Times New Roman"/>
          <w:sz w:val="26"/>
          <w:szCs w:val="26"/>
        </w:rPr>
        <w:t xml:space="preserve"> городская открытая Олимпиада технического творчества учащихся (направление «автомодельное»);</w:t>
      </w:r>
    </w:p>
    <w:p w:rsidR="008A4A73" w:rsidRDefault="008A4A7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165478">
        <w:rPr>
          <w:rFonts w:ascii="Times New Roman" w:hAnsi="Times New Roman" w:cs="Times New Roman"/>
          <w:sz w:val="26"/>
          <w:szCs w:val="26"/>
        </w:rPr>
        <w:t>XXV</w:t>
      </w:r>
      <w:r w:rsidR="00F8366B" w:rsidRPr="00165478">
        <w:rPr>
          <w:rFonts w:ascii="Times New Roman" w:hAnsi="Times New Roman" w:cs="Times New Roman"/>
          <w:sz w:val="26"/>
          <w:szCs w:val="26"/>
          <w:lang w:val="en-US"/>
        </w:rPr>
        <w:t>I</w:t>
      </w:r>
      <w:r w:rsidR="008C3323" w:rsidRPr="00165478">
        <w:rPr>
          <w:rFonts w:ascii="Times New Roman" w:hAnsi="Times New Roman" w:cs="Times New Roman"/>
          <w:sz w:val="26"/>
          <w:szCs w:val="26"/>
        </w:rPr>
        <w:t xml:space="preserve"> городская открытая Олимпиада технического творчества учащихся (направление «робототехническое»)»</w:t>
      </w:r>
      <w:r>
        <w:rPr>
          <w:rFonts w:ascii="Times New Roman" w:hAnsi="Times New Roman" w:cs="Times New Roman"/>
          <w:sz w:val="26"/>
          <w:szCs w:val="26"/>
        </w:rPr>
        <w:t>;</w:t>
      </w:r>
    </w:p>
    <w:p w:rsidR="008A4A73" w:rsidRDefault="008A4A7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8A4A73">
        <w:rPr>
          <w:rFonts w:ascii="Times New Roman" w:hAnsi="Times New Roman" w:cs="Times New Roman"/>
          <w:sz w:val="26"/>
          <w:szCs w:val="26"/>
        </w:rPr>
        <w:t>XXV</w:t>
      </w:r>
      <w:r w:rsidR="00F8366B" w:rsidRPr="008A4A73">
        <w:rPr>
          <w:rFonts w:ascii="Times New Roman" w:hAnsi="Times New Roman" w:cs="Times New Roman"/>
          <w:sz w:val="26"/>
          <w:szCs w:val="26"/>
          <w:lang w:val="en-US"/>
        </w:rPr>
        <w:t>I</w:t>
      </w:r>
      <w:r w:rsidR="008C3323" w:rsidRPr="008A4A73">
        <w:rPr>
          <w:rFonts w:ascii="Times New Roman" w:hAnsi="Times New Roman" w:cs="Times New Roman"/>
          <w:sz w:val="26"/>
          <w:szCs w:val="26"/>
        </w:rPr>
        <w:t xml:space="preserve"> городская открытая Олимпиада технического творчества учащихся (направление «радиотехническое»);</w:t>
      </w:r>
    </w:p>
    <w:p w:rsidR="008A4A73" w:rsidRDefault="008A4A7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8A4A73">
        <w:rPr>
          <w:rFonts w:ascii="Times New Roman" w:hAnsi="Times New Roman" w:cs="Times New Roman"/>
          <w:sz w:val="26"/>
          <w:szCs w:val="26"/>
        </w:rPr>
        <w:t>XXV</w:t>
      </w:r>
      <w:r w:rsidR="00F8366B" w:rsidRPr="008A4A73">
        <w:rPr>
          <w:rFonts w:ascii="Times New Roman" w:hAnsi="Times New Roman" w:cs="Times New Roman"/>
          <w:sz w:val="26"/>
          <w:szCs w:val="26"/>
          <w:lang w:val="en-US"/>
        </w:rPr>
        <w:t>I</w:t>
      </w:r>
      <w:r w:rsidR="008C3323" w:rsidRPr="008A4A73">
        <w:rPr>
          <w:rFonts w:ascii="Times New Roman" w:hAnsi="Times New Roman" w:cs="Times New Roman"/>
          <w:sz w:val="26"/>
          <w:szCs w:val="26"/>
        </w:rPr>
        <w:t xml:space="preserve"> городская открытая Олимпиада технического творчества учащихся (направление «информационно-коммуникационное»);</w:t>
      </w:r>
    </w:p>
    <w:p w:rsidR="008A4A73" w:rsidRDefault="008A4A7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8A4A73">
        <w:rPr>
          <w:rFonts w:ascii="Times New Roman" w:hAnsi="Times New Roman" w:cs="Times New Roman"/>
          <w:sz w:val="26"/>
          <w:szCs w:val="26"/>
        </w:rPr>
        <w:t>XXV</w:t>
      </w:r>
      <w:r w:rsidR="00F8366B" w:rsidRPr="008A4A73">
        <w:rPr>
          <w:rFonts w:ascii="Times New Roman" w:hAnsi="Times New Roman" w:cs="Times New Roman"/>
          <w:sz w:val="26"/>
          <w:szCs w:val="26"/>
          <w:lang w:val="en-US"/>
        </w:rPr>
        <w:t>I</w:t>
      </w:r>
      <w:r w:rsidR="008C3323" w:rsidRPr="008A4A73">
        <w:rPr>
          <w:rFonts w:ascii="Times New Roman" w:hAnsi="Times New Roman" w:cs="Times New Roman"/>
          <w:sz w:val="26"/>
          <w:szCs w:val="26"/>
        </w:rPr>
        <w:t xml:space="preserve"> городская открытая Олимпиада технического творчества учащихся (направление «авиамодельное»);</w:t>
      </w:r>
    </w:p>
    <w:p w:rsidR="00CC0698" w:rsidRPr="008A4A73" w:rsidRDefault="008A4A7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8A4A73">
        <w:rPr>
          <w:rFonts w:ascii="Times New Roman" w:hAnsi="Times New Roman" w:cs="Times New Roman"/>
          <w:sz w:val="26"/>
          <w:szCs w:val="26"/>
        </w:rPr>
        <w:t xml:space="preserve">Спартакиада «Юный техник» (Игра «Путешествие в </w:t>
      </w:r>
      <w:proofErr w:type="spellStart"/>
      <w:r w:rsidR="008C3323" w:rsidRPr="008A4A73">
        <w:rPr>
          <w:rFonts w:ascii="Times New Roman" w:hAnsi="Times New Roman" w:cs="Times New Roman"/>
          <w:sz w:val="26"/>
          <w:szCs w:val="26"/>
        </w:rPr>
        <w:t>Техноград</w:t>
      </w:r>
      <w:proofErr w:type="spellEnd"/>
      <w:r w:rsidR="008C3323" w:rsidRPr="008A4A73">
        <w:rPr>
          <w:rFonts w:ascii="Times New Roman" w:hAnsi="Times New Roman" w:cs="Times New Roman"/>
          <w:sz w:val="26"/>
          <w:szCs w:val="26"/>
        </w:rPr>
        <w:t xml:space="preserve">» и </w:t>
      </w:r>
      <w:r w:rsidR="008C3323" w:rsidRPr="00A94FD4">
        <w:rPr>
          <w:rFonts w:ascii="Times New Roman" w:hAnsi="Times New Roman" w:cs="Times New Roman"/>
          <w:sz w:val="26"/>
          <w:szCs w:val="26"/>
        </w:rPr>
        <w:t>Ли</w:t>
      </w:r>
      <w:r w:rsidR="008C3323" w:rsidRPr="008A4A73">
        <w:rPr>
          <w:rFonts w:ascii="Times New Roman" w:hAnsi="Times New Roman" w:cs="Times New Roman"/>
          <w:sz w:val="26"/>
          <w:szCs w:val="26"/>
        </w:rPr>
        <w:t xml:space="preserve">чно-командное Первенство города Челябинска по </w:t>
      </w:r>
      <w:proofErr w:type="spellStart"/>
      <w:r w:rsidR="008C3323" w:rsidRPr="008A4A73">
        <w:rPr>
          <w:rFonts w:ascii="Times New Roman" w:hAnsi="Times New Roman" w:cs="Times New Roman"/>
          <w:sz w:val="26"/>
          <w:szCs w:val="26"/>
        </w:rPr>
        <w:t>ракетомодельному</w:t>
      </w:r>
      <w:proofErr w:type="spellEnd"/>
      <w:r w:rsidR="008C3323" w:rsidRPr="008A4A73">
        <w:rPr>
          <w:rFonts w:ascii="Times New Roman" w:hAnsi="Times New Roman" w:cs="Times New Roman"/>
          <w:sz w:val="26"/>
          <w:szCs w:val="26"/>
        </w:rPr>
        <w:t xml:space="preserve"> спорту).</w:t>
      </w:r>
    </w:p>
    <w:p w:rsidR="0098005E" w:rsidRPr="00E61C31" w:rsidRDefault="00B118C9" w:rsidP="003B0E7F">
      <w:pPr>
        <w:pStyle w:val="ae"/>
        <w:numPr>
          <w:ilvl w:val="0"/>
          <w:numId w:val="28"/>
        </w:numPr>
        <w:spacing w:line="240" w:lineRule="auto"/>
        <w:ind w:firstLine="709"/>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Район</w:t>
      </w:r>
      <w:r w:rsidR="008C3323" w:rsidRPr="0098005E">
        <w:rPr>
          <w:rFonts w:ascii="Times New Roman" w:eastAsia="Times New Roman" w:hAnsi="Times New Roman" w:cs="Times New Roman"/>
          <w:sz w:val="26"/>
          <w:szCs w:val="26"/>
        </w:rPr>
        <w:t xml:space="preserve"> города</w:t>
      </w:r>
      <w:r w:rsidR="0088096C">
        <w:rPr>
          <w:rFonts w:ascii="Times New Roman" w:eastAsia="Times New Roman" w:hAnsi="Times New Roman" w:cs="Times New Roman"/>
          <w:sz w:val="26"/>
          <w:szCs w:val="26"/>
        </w:rPr>
        <w:t xml:space="preserve"> Челябинска</w:t>
      </w:r>
      <w:r w:rsidR="008C3323" w:rsidRPr="0098005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показавший</w:t>
      </w:r>
      <w:r w:rsidR="005170DF">
        <w:rPr>
          <w:rFonts w:ascii="Times New Roman" w:eastAsia="Times New Roman" w:hAnsi="Times New Roman" w:cs="Times New Roman"/>
          <w:sz w:val="26"/>
          <w:szCs w:val="26"/>
        </w:rPr>
        <w:t xml:space="preserve"> </w:t>
      </w:r>
      <w:r w:rsidR="0089760C">
        <w:rPr>
          <w:rFonts w:ascii="Times New Roman" w:eastAsia="Times New Roman" w:hAnsi="Times New Roman" w:cs="Times New Roman"/>
          <w:sz w:val="26"/>
          <w:szCs w:val="26"/>
        </w:rPr>
        <w:t>наивысший итоговый рейтинг командного зачета по мероприятиям Фестиваля</w:t>
      </w:r>
      <w:r w:rsidR="008C3323" w:rsidRPr="0098005E">
        <w:rPr>
          <w:rFonts w:ascii="Times New Roman" w:eastAsia="Times New Roman" w:hAnsi="Times New Roman" w:cs="Times New Roman"/>
          <w:sz w:val="26"/>
          <w:szCs w:val="26"/>
        </w:rPr>
        <w:t>, награждается переходящим Кубком победителя Фестиваля технического творчества учащихся в 202</w:t>
      </w:r>
      <w:r w:rsidR="0088096C">
        <w:rPr>
          <w:rFonts w:ascii="Times New Roman" w:eastAsia="Times New Roman" w:hAnsi="Times New Roman" w:cs="Times New Roman"/>
          <w:sz w:val="26"/>
          <w:szCs w:val="26"/>
        </w:rPr>
        <w:t>2</w:t>
      </w:r>
      <w:r w:rsidR="008C3323" w:rsidRPr="0098005E">
        <w:rPr>
          <w:rFonts w:ascii="Times New Roman" w:eastAsia="Times New Roman" w:hAnsi="Times New Roman" w:cs="Times New Roman"/>
          <w:sz w:val="26"/>
          <w:szCs w:val="26"/>
        </w:rPr>
        <w:t xml:space="preserve"> году.</w:t>
      </w:r>
    </w:p>
    <w:p w:rsidR="00E61C31" w:rsidRPr="00E61C31" w:rsidRDefault="007153F4" w:rsidP="003B0E7F">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Уточняющие вопросы можно задать </w:t>
      </w:r>
      <w:proofErr w:type="gramStart"/>
      <w:r>
        <w:rPr>
          <w:rFonts w:ascii="Times New Roman" w:eastAsia="Times New Roman" w:hAnsi="Times New Roman" w:cs="Times New Roman"/>
          <w:sz w:val="26"/>
          <w:szCs w:val="26"/>
        </w:rPr>
        <w:t>по</w:t>
      </w:r>
      <w:proofErr w:type="gramEnd"/>
      <w:r>
        <w:rPr>
          <w:rFonts w:ascii="Times New Roman" w:eastAsia="Times New Roman" w:hAnsi="Times New Roman" w:cs="Times New Roman"/>
          <w:sz w:val="26"/>
          <w:szCs w:val="26"/>
        </w:rPr>
        <w:t xml:space="preserve"> тел. </w:t>
      </w:r>
      <w:r w:rsidR="00E61C31">
        <w:rPr>
          <w:rFonts w:ascii="Times New Roman" w:eastAsia="Times New Roman" w:hAnsi="Times New Roman" w:cs="Times New Roman"/>
          <w:sz w:val="26"/>
          <w:szCs w:val="26"/>
        </w:rPr>
        <w:t xml:space="preserve">220-08-45 </w:t>
      </w:r>
      <w:r>
        <w:rPr>
          <w:rFonts w:ascii="Times New Roman" w:eastAsia="Times New Roman" w:hAnsi="Times New Roman" w:cs="Times New Roman"/>
          <w:sz w:val="26"/>
          <w:szCs w:val="26"/>
        </w:rPr>
        <w:t>–</w:t>
      </w:r>
      <w:r w:rsidR="00E61C31">
        <w:rPr>
          <w:rFonts w:ascii="Times New Roman" w:eastAsia="Times New Roman" w:hAnsi="Times New Roman" w:cs="Times New Roman"/>
          <w:sz w:val="26"/>
          <w:szCs w:val="26"/>
        </w:rPr>
        <w:t xml:space="preserve"> </w:t>
      </w:r>
      <w:proofErr w:type="spellStart"/>
      <w:r w:rsidR="00E61C31">
        <w:rPr>
          <w:rFonts w:ascii="Times New Roman" w:eastAsia="Times New Roman" w:hAnsi="Times New Roman" w:cs="Times New Roman"/>
          <w:sz w:val="26"/>
          <w:szCs w:val="26"/>
        </w:rPr>
        <w:t>Корлыханова</w:t>
      </w:r>
      <w:proofErr w:type="spellEnd"/>
      <w:r>
        <w:rPr>
          <w:rFonts w:ascii="Times New Roman" w:eastAsia="Times New Roman" w:hAnsi="Times New Roman" w:cs="Times New Roman"/>
          <w:sz w:val="26"/>
          <w:szCs w:val="26"/>
        </w:rPr>
        <w:t xml:space="preserve"> Надежда Николаевна.</w:t>
      </w:r>
    </w:p>
    <w:p w:rsidR="00761267" w:rsidRPr="00AA058B" w:rsidRDefault="008C3323" w:rsidP="003B0E7F">
      <w:pPr>
        <w:spacing w:line="240" w:lineRule="auto"/>
        <w:ind w:firstLine="6521"/>
        <w:rPr>
          <w:rFonts w:ascii="Times New Roman" w:hAnsi="Times New Roman" w:cs="Times New Roman"/>
          <w:sz w:val="28"/>
          <w:szCs w:val="28"/>
        </w:rPr>
      </w:pPr>
      <w:r w:rsidRPr="008C3323">
        <w:rPr>
          <w:rFonts w:ascii="Times New Roman" w:hAnsi="Times New Roman" w:cs="Times New Roman"/>
        </w:rPr>
        <w:br w:type="page"/>
      </w:r>
      <w:r w:rsidR="00761267" w:rsidRPr="003B0E7F">
        <w:rPr>
          <w:rFonts w:ascii="Times New Roman" w:hAnsi="Times New Roman" w:cs="Times New Roman"/>
          <w:sz w:val="28"/>
          <w:szCs w:val="28"/>
        </w:rPr>
        <w:lastRenderedPageBreak/>
        <w:t>Приложение 1</w:t>
      </w:r>
    </w:p>
    <w:p w:rsidR="00761267" w:rsidRDefault="00761267" w:rsidP="003B0E7F">
      <w:pPr>
        <w:spacing w:line="240" w:lineRule="auto"/>
        <w:ind w:firstLine="6521"/>
        <w:jc w:val="both"/>
        <w:rPr>
          <w:rFonts w:ascii="Times New Roman" w:hAnsi="Times New Roman" w:cs="Times New Roman"/>
          <w:sz w:val="26"/>
          <w:szCs w:val="26"/>
        </w:rPr>
      </w:pPr>
      <w:r w:rsidRPr="00AA058B">
        <w:rPr>
          <w:rFonts w:ascii="Times New Roman" w:hAnsi="Times New Roman" w:cs="Times New Roman"/>
          <w:sz w:val="28"/>
          <w:szCs w:val="28"/>
        </w:rPr>
        <w:t>к</w:t>
      </w:r>
      <w:r>
        <w:t xml:space="preserve"> </w:t>
      </w:r>
      <w:r>
        <w:rPr>
          <w:rFonts w:ascii="Times New Roman" w:hAnsi="Times New Roman" w:cs="Times New Roman"/>
          <w:sz w:val="26"/>
          <w:szCs w:val="26"/>
        </w:rPr>
        <w:t xml:space="preserve">Положению </w:t>
      </w:r>
      <w:r w:rsidRPr="008C3323">
        <w:rPr>
          <w:rFonts w:ascii="Times New Roman" w:hAnsi="Times New Roman" w:cs="Times New Roman"/>
          <w:sz w:val="26"/>
          <w:szCs w:val="26"/>
        </w:rPr>
        <w:t xml:space="preserve">о проведении </w:t>
      </w:r>
    </w:p>
    <w:p w:rsidR="00761267" w:rsidRDefault="00761267" w:rsidP="003B0E7F">
      <w:pPr>
        <w:spacing w:line="240" w:lineRule="auto"/>
        <w:ind w:firstLine="6521"/>
        <w:jc w:val="both"/>
        <w:rPr>
          <w:rFonts w:ascii="Times New Roman" w:hAnsi="Times New Roman" w:cs="Times New Roman"/>
          <w:sz w:val="26"/>
          <w:szCs w:val="26"/>
        </w:rPr>
      </w:pPr>
      <w:proofErr w:type="gramStart"/>
      <w:r w:rsidRPr="008C3323">
        <w:rPr>
          <w:rFonts w:ascii="Times New Roman" w:hAnsi="Times New Roman" w:cs="Times New Roman"/>
          <w:sz w:val="26"/>
          <w:szCs w:val="26"/>
        </w:rPr>
        <w:t>Х</w:t>
      </w:r>
      <w:proofErr w:type="gramEnd"/>
      <w:r w:rsidRPr="008C3323">
        <w:rPr>
          <w:rFonts w:ascii="Times New Roman" w:hAnsi="Times New Roman" w:cs="Times New Roman"/>
          <w:sz w:val="26"/>
          <w:szCs w:val="26"/>
        </w:rPr>
        <w:t>IV городско</w:t>
      </w:r>
      <w:r>
        <w:rPr>
          <w:rFonts w:ascii="Times New Roman" w:hAnsi="Times New Roman" w:cs="Times New Roman"/>
          <w:sz w:val="26"/>
          <w:szCs w:val="26"/>
        </w:rPr>
        <w:t>го</w:t>
      </w:r>
      <w:r w:rsidRPr="008C3323">
        <w:rPr>
          <w:rFonts w:ascii="Times New Roman" w:hAnsi="Times New Roman" w:cs="Times New Roman"/>
          <w:sz w:val="26"/>
          <w:szCs w:val="26"/>
        </w:rPr>
        <w:t xml:space="preserve"> открыто</w:t>
      </w:r>
      <w:r>
        <w:rPr>
          <w:rFonts w:ascii="Times New Roman" w:hAnsi="Times New Roman" w:cs="Times New Roman"/>
          <w:sz w:val="26"/>
          <w:szCs w:val="26"/>
        </w:rPr>
        <w:t>го</w:t>
      </w:r>
      <w:r w:rsidRPr="008C3323">
        <w:rPr>
          <w:rFonts w:ascii="Times New Roman" w:hAnsi="Times New Roman" w:cs="Times New Roman"/>
          <w:sz w:val="26"/>
          <w:szCs w:val="26"/>
        </w:rPr>
        <w:t xml:space="preserve"> </w:t>
      </w:r>
    </w:p>
    <w:p w:rsidR="00761267" w:rsidRDefault="00761267" w:rsidP="003B0E7F">
      <w:pPr>
        <w:spacing w:line="240" w:lineRule="auto"/>
        <w:ind w:firstLine="6521"/>
        <w:jc w:val="both"/>
        <w:rPr>
          <w:rFonts w:ascii="Times New Roman" w:hAnsi="Times New Roman" w:cs="Times New Roman"/>
          <w:sz w:val="26"/>
          <w:szCs w:val="26"/>
        </w:rPr>
      </w:pPr>
      <w:r w:rsidRPr="008C3323">
        <w:rPr>
          <w:rFonts w:ascii="Times New Roman" w:hAnsi="Times New Roman" w:cs="Times New Roman"/>
          <w:sz w:val="26"/>
          <w:szCs w:val="26"/>
        </w:rPr>
        <w:t xml:space="preserve">Фестиваля технического </w:t>
      </w:r>
    </w:p>
    <w:p w:rsidR="00761267" w:rsidRDefault="00761267" w:rsidP="003B0E7F">
      <w:pPr>
        <w:spacing w:line="240" w:lineRule="auto"/>
        <w:ind w:firstLine="6521"/>
        <w:jc w:val="both"/>
        <w:rPr>
          <w:rFonts w:ascii="Times New Roman" w:hAnsi="Times New Roman" w:cs="Times New Roman"/>
          <w:sz w:val="26"/>
          <w:szCs w:val="26"/>
        </w:rPr>
      </w:pPr>
      <w:r w:rsidRPr="008C3323">
        <w:rPr>
          <w:rFonts w:ascii="Times New Roman" w:hAnsi="Times New Roman" w:cs="Times New Roman"/>
          <w:sz w:val="26"/>
          <w:szCs w:val="26"/>
        </w:rPr>
        <w:t>творчества учащихся</w:t>
      </w:r>
    </w:p>
    <w:p w:rsidR="00761267" w:rsidRDefault="00761267" w:rsidP="003B0E7F">
      <w:pPr>
        <w:spacing w:line="240" w:lineRule="auto"/>
        <w:jc w:val="both"/>
        <w:rPr>
          <w:rFonts w:ascii="Times New Roman" w:hAnsi="Times New Roman" w:cs="Times New Roman"/>
          <w:sz w:val="26"/>
          <w:szCs w:val="26"/>
        </w:rPr>
      </w:pPr>
    </w:p>
    <w:p w:rsidR="00761267" w:rsidRPr="00B564DE" w:rsidRDefault="00761267" w:rsidP="003B0E7F">
      <w:pPr>
        <w:spacing w:line="240" w:lineRule="auto"/>
        <w:jc w:val="center"/>
        <w:rPr>
          <w:rFonts w:ascii="Times New Roman" w:hAnsi="Times New Roman" w:cs="Times New Roman"/>
          <w:sz w:val="26"/>
          <w:szCs w:val="26"/>
        </w:rPr>
      </w:pPr>
      <w:r w:rsidRPr="00B564DE">
        <w:rPr>
          <w:rFonts w:ascii="Times New Roman" w:hAnsi="Times New Roman" w:cs="Times New Roman"/>
          <w:sz w:val="26"/>
          <w:szCs w:val="26"/>
        </w:rPr>
        <w:t>Состав оргкомитета-жюри</w:t>
      </w:r>
    </w:p>
    <w:p w:rsidR="00761267" w:rsidRPr="00B564DE" w:rsidRDefault="00761267" w:rsidP="003B0E7F">
      <w:pPr>
        <w:spacing w:line="240" w:lineRule="auto"/>
        <w:jc w:val="center"/>
        <w:rPr>
          <w:rFonts w:ascii="Times New Roman" w:hAnsi="Times New Roman" w:cs="Times New Roman"/>
          <w:sz w:val="26"/>
          <w:szCs w:val="26"/>
        </w:rPr>
      </w:pPr>
      <w:proofErr w:type="gramStart"/>
      <w:r w:rsidRPr="00B564DE">
        <w:rPr>
          <w:rFonts w:ascii="Times New Roman" w:hAnsi="Times New Roman" w:cs="Times New Roman"/>
          <w:sz w:val="26"/>
          <w:szCs w:val="26"/>
        </w:rPr>
        <w:t>Х</w:t>
      </w:r>
      <w:proofErr w:type="gramEnd"/>
      <w:r w:rsidRPr="00B564DE">
        <w:rPr>
          <w:rFonts w:ascii="Times New Roman" w:hAnsi="Times New Roman" w:cs="Times New Roman"/>
          <w:sz w:val="26"/>
          <w:szCs w:val="26"/>
        </w:rPr>
        <w:t>IV городского открытого Фестиваля технического творчества учащихся</w:t>
      </w:r>
    </w:p>
    <w:p w:rsidR="00761267" w:rsidRPr="00B564DE" w:rsidRDefault="00761267" w:rsidP="003B0E7F">
      <w:pPr>
        <w:spacing w:line="240" w:lineRule="auto"/>
        <w:jc w:val="center"/>
        <w:rPr>
          <w:rFonts w:ascii="Times New Roman" w:hAnsi="Times New Roman" w:cs="Times New Roman"/>
          <w:sz w:val="26"/>
          <w:szCs w:val="26"/>
        </w:rPr>
      </w:pPr>
    </w:p>
    <w:p w:rsidR="00761267" w:rsidRPr="00B564DE" w:rsidRDefault="00761267" w:rsidP="003B0E7F">
      <w:pPr>
        <w:pStyle w:val="ae"/>
        <w:spacing w:line="240" w:lineRule="auto"/>
        <w:ind w:left="709"/>
        <w:contextualSpacing w:val="0"/>
        <w:jc w:val="both"/>
        <w:rPr>
          <w:rFonts w:ascii="Times New Roman" w:eastAsia="Times New Roman" w:hAnsi="Times New Roman" w:cs="Times New Roman"/>
          <w:sz w:val="26"/>
          <w:szCs w:val="26"/>
        </w:rPr>
      </w:pPr>
      <w:r w:rsidRPr="00B564DE">
        <w:rPr>
          <w:rFonts w:ascii="Times New Roman" w:eastAsia="Times New Roman" w:hAnsi="Times New Roman" w:cs="Times New Roman"/>
          <w:sz w:val="26"/>
          <w:szCs w:val="26"/>
        </w:rPr>
        <w:t>В состав оргкомитета-жюри Фестиваля входят:</w:t>
      </w:r>
    </w:p>
    <w:p w:rsidR="00761267" w:rsidRPr="008C3323" w:rsidRDefault="00761267" w:rsidP="003B0E7F">
      <w:pPr>
        <w:spacing w:line="240" w:lineRule="auto"/>
        <w:ind w:firstLine="709"/>
        <w:jc w:val="both"/>
        <w:rPr>
          <w:rFonts w:ascii="Times New Roman" w:hAnsi="Times New Roman" w:cs="Times New Roman"/>
          <w:sz w:val="26"/>
          <w:szCs w:val="26"/>
        </w:rPr>
      </w:pPr>
      <w:r w:rsidRPr="00B564DE">
        <w:rPr>
          <w:rFonts w:ascii="Times New Roman" w:hAnsi="Times New Roman" w:cs="Times New Roman"/>
          <w:sz w:val="26"/>
          <w:szCs w:val="26"/>
        </w:rPr>
        <w:t>Председатель оргкомитета:</w:t>
      </w:r>
    </w:p>
    <w:p w:rsidR="00761267" w:rsidRPr="008C3323" w:rsidRDefault="00761267"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Портье С</w:t>
      </w:r>
      <w:r w:rsidRPr="00561CD0">
        <w:rPr>
          <w:rFonts w:ascii="Times New Roman" w:hAnsi="Times New Roman" w:cs="Times New Roman"/>
          <w:sz w:val="26"/>
          <w:szCs w:val="26"/>
        </w:rPr>
        <w:t>.</w:t>
      </w:r>
      <w:r w:rsidRPr="008C3323">
        <w:rPr>
          <w:rFonts w:ascii="Times New Roman" w:hAnsi="Times New Roman" w:cs="Times New Roman"/>
          <w:sz w:val="26"/>
          <w:szCs w:val="26"/>
        </w:rPr>
        <w:t>В</w:t>
      </w:r>
      <w:r>
        <w:rPr>
          <w:rFonts w:ascii="Times New Roman" w:hAnsi="Times New Roman" w:cs="Times New Roman"/>
          <w:sz w:val="26"/>
          <w:szCs w:val="26"/>
        </w:rPr>
        <w:t>.</w:t>
      </w:r>
      <w:r w:rsidRPr="008C3323">
        <w:rPr>
          <w:rFonts w:ascii="Times New Roman" w:hAnsi="Times New Roman" w:cs="Times New Roman"/>
          <w:sz w:val="26"/>
          <w:szCs w:val="26"/>
        </w:rPr>
        <w:t>, председатель Комитета по дела</w:t>
      </w:r>
      <w:r>
        <w:rPr>
          <w:rFonts w:ascii="Times New Roman" w:hAnsi="Times New Roman" w:cs="Times New Roman"/>
          <w:sz w:val="26"/>
          <w:szCs w:val="26"/>
        </w:rPr>
        <w:t>м образования города Челябинска.</w:t>
      </w:r>
    </w:p>
    <w:p w:rsidR="00761267" w:rsidRPr="008C3323" w:rsidRDefault="00761267"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Члены оргкомитета:</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Манекина</w:t>
      </w:r>
      <w:proofErr w:type="spellEnd"/>
      <w:r w:rsidRPr="008C3323">
        <w:rPr>
          <w:rFonts w:ascii="Times New Roman" w:hAnsi="Times New Roman" w:cs="Times New Roman"/>
          <w:sz w:val="26"/>
          <w:szCs w:val="26"/>
        </w:rPr>
        <w:t xml:space="preserve"> Л</w:t>
      </w:r>
      <w:r>
        <w:rPr>
          <w:rFonts w:ascii="Times New Roman" w:hAnsi="Times New Roman" w:cs="Times New Roman"/>
          <w:sz w:val="26"/>
          <w:szCs w:val="26"/>
        </w:rPr>
        <w:t>.</w:t>
      </w:r>
      <w:r w:rsidRPr="008C3323">
        <w:rPr>
          <w:rFonts w:ascii="Times New Roman" w:hAnsi="Times New Roman" w:cs="Times New Roman"/>
          <w:sz w:val="26"/>
          <w:szCs w:val="26"/>
        </w:rPr>
        <w:t>Ю</w:t>
      </w:r>
      <w:r>
        <w:rPr>
          <w:rFonts w:ascii="Times New Roman" w:hAnsi="Times New Roman" w:cs="Times New Roman"/>
          <w:sz w:val="26"/>
          <w:szCs w:val="26"/>
        </w:rPr>
        <w:t>.</w:t>
      </w:r>
      <w:r w:rsidRPr="008C3323">
        <w:rPr>
          <w:rFonts w:ascii="Times New Roman" w:hAnsi="Times New Roman" w:cs="Times New Roman"/>
          <w:sz w:val="26"/>
          <w:szCs w:val="26"/>
        </w:rPr>
        <w:t>, заместитель председателя Комитета по делам образования города Челябинска;</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Качуро</w:t>
      </w:r>
      <w:proofErr w:type="spellEnd"/>
      <w:r w:rsidRPr="008C3323">
        <w:rPr>
          <w:rFonts w:ascii="Times New Roman" w:hAnsi="Times New Roman" w:cs="Times New Roman"/>
          <w:sz w:val="26"/>
          <w:szCs w:val="26"/>
        </w:rPr>
        <w:t xml:space="preserve"> И</w:t>
      </w:r>
      <w:r>
        <w:rPr>
          <w:rFonts w:ascii="Times New Roman" w:hAnsi="Times New Roman" w:cs="Times New Roman"/>
          <w:sz w:val="26"/>
          <w:szCs w:val="26"/>
        </w:rPr>
        <w:t>.</w:t>
      </w:r>
      <w:r w:rsidRPr="008C3323">
        <w:rPr>
          <w:rFonts w:ascii="Times New Roman" w:hAnsi="Times New Roman" w:cs="Times New Roman"/>
          <w:sz w:val="26"/>
          <w:szCs w:val="26"/>
        </w:rPr>
        <w:t>Л</w:t>
      </w:r>
      <w:r>
        <w:rPr>
          <w:rFonts w:ascii="Times New Roman" w:hAnsi="Times New Roman" w:cs="Times New Roman"/>
          <w:sz w:val="26"/>
          <w:szCs w:val="26"/>
        </w:rPr>
        <w:t>.</w:t>
      </w:r>
      <w:r w:rsidRPr="008C3323">
        <w:rPr>
          <w:rFonts w:ascii="Times New Roman" w:hAnsi="Times New Roman" w:cs="Times New Roman"/>
          <w:sz w:val="26"/>
          <w:szCs w:val="26"/>
        </w:rPr>
        <w:t>, начальник отдела обеспечения развития воспитательных систем и дополнительного образования Комитета по делам образования города Челябинска;</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C3323">
        <w:rPr>
          <w:rFonts w:ascii="Times New Roman" w:hAnsi="Times New Roman" w:cs="Times New Roman"/>
          <w:sz w:val="26"/>
          <w:szCs w:val="26"/>
        </w:rPr>
        <w:t>Смирнова Ю</w:t>
      </w:r>
      <w:r>
        <w:rPr>
          <w:rFonts w:ascii="Times New Roman" w:hAnsi="Times New Roman" w:cs="Times New Roman"/>
          <w:sz w:val="26"/>
          <w:szCs w:val="26"/>
        </w:rPr>
        <w:t>.</w:t>
      </w:r>
      <w:r w:rsidRPr="008C3323">
        <w:rPr>
          <w:rFonts w:ascii="Times New Roman" w:hAnsi="Times New Roman" w:cs="Times New Roman"/>
          <w:sz w:val="26"/>
          <w:szCs w:val="26"/>
        </w:rPr>
        <w:t>В</w:t>
      </w:r>
      <w:r>
        <w:rPr>
          <w:rFonts w:ascii="Times New Roman" w:hAnsi="Times New Roman" w:cs="Times New Roman"/>
          <w:sz w:val="26"/>
          <w:szCs w:val="26"/>
        </w:rPr>
        <w:t>.</w:t>
      </w:r>
      <w:r w:rsidRPr="008C3323">
        <w:rPr>
          <w:rFonts w:ascii="Times New Roman" w:hAnsi="Times New Roman" w:cs="Times New Roman"/>
          <w:sz w:val="26"/>
          <w:szCs w:val="26"/>
        </w:rPr>
        <w:t>, директор 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C3323">
        <w:rPr>
          <w:rFonts w:ascii="Times New Roman" w:hAnsi="Times New Roman" w:cs="Times New Roman"/>
          <w:sz w:val="26"/>
          <w:szCs w:val="26"/>
        </w:rPr>
        <w:t>Рождественская И</w:t>
      </w:r>
      <w:r>
        <w:rPr>
          <w:rFonts w:ascii="Times New Roman" w:hAnsi="Times New Roman" w:cs="Times New Roman"/>
          <w:sz w:val="26"/>
          <w:szCs w:val="26"/>
        </w:rPr>
        <w:t>.</w:t>
      </w:r>
      <w:r w:rsidRPr="008C3323">
        <w:rPr>
          <w:rFonts w:ascii="Times New Roman" w:hAnsi="Times New Roman" w:cs="Times New Roman"/>
          <w:sz w:val="26"/>
          <w:szCs w:val="26"/>
        </w:rPr>
        <w:t>Н</w:t>
      </w:r>
      <w:r>
        <w:rPr>
          <w:rFonts w:ascii="Times New Roman" w:hAnsi="Times New Roman" w:cs="Times New Roman"/>
          <w:sz w:val="26"/>
          <w:szCs w:val="26"/>
        </w:rPr>
        <w:t>.</w:t>
      </w:r>
      <w:r w:rsidRPr="008C3323">
        <w:rPr>
          <w:rFonts w:ascii="Times New Roman" w:hAnsi="Times New Roman" w:cs="Times New Roman"/>
          <w:sz w:val="26"/>
          <w:szCs w:val="26"/>
        </w:rPr>
        <w:t xml:space="preserve">, </w:t>
      </w:r>
      <w:r w:rsidRPr="00F011C3">
        <w:rPr>
          <w:rFonts w:ascii="Times New Roman" w:hAnsi="Times New Roman" w:cs="Times New Roman"/>
          <w:sz w:val="26"/>
          <w:szCs w:val="26"/>
        </w:rPr>
        <w:t>заместитель директора</w:t>
      </w:r>
      <w:r w:rsidRPr="008C3323">
        <w:rPr>
          <w:rFonts w:ascii="Times New Roman" w:hAnsi="Times New Roman" w:cs="Times New Roman"/>
          <w:sz w:val="26"/>
          <w:szCs w:val="26"/>
        </w:rPr>
        <w:t xml:space="preserve"> </w:t>
      </w:r>
      <w:r w:rsidRPr="0000099E">
        <w:rPr>
          <w:rFonts w:ascii="Times New Roman" w:hAnsi="Times New Roman" w:cs="Times New Roman"/>
          <w:sz w:val="26"/>
          <w:szCs w:val="26"/>
        </w:rPr>
        <w:t>МАУДО «ДПШ»</w:t>
      </w:r>
      <w:r>
        <w:rPr>
          <w:rFonts w:ascii="Times New Roman" w:hAnsi="Times New Roman" w:cs="Times New Roman"/>
          <w:sz w:val="26"/>
          <w:szCs w:val="26"/>
        </w:rPr>
        <w:t xml:space="preserve"> </w:t>
      </w:r>
      <w:r w:rsidRPr="008C3323">
        <w:rPr>
          <w:rFonts w:ascii="Times New Roman" w:hAnsi="Times New Roman" w:cs="Times New Roman"/>
          <w:sz w:val="26"/>
          <w:szCs w:val="26"/>
        </w:rPr>
        <w:t>по обеспечению качества образования;</w:t>
      </w:r>
    </w:p>
    <w:p w:rsidR="00761267"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C3323">
        <w:rPr>
          <w:rFonts w:ascii="Times New Roman" w:hAnsi="Times New Roman" w:cs="Times New Roman"/>
          <w:sz w:val="26"/>
          <w:szCs w:val="26"/>
        </w:rPr>
        <w:t>Ульянов В</w:t>
      </w:r>
      <w:r>
        <w:rPr>
          <w:rFonts w:ascii="Times New Roman" w:hAnsi="Times New Roman" w:cs="Times New Roman"/>
          <w:sz w:val="26"/>
          <w:szCs w:val="26"/>
        </w:rPr>
        <w:t>.</w:t>
      </w:r>
      <w:r w:rsidRPr="008C3323">
        <w:rPr>
          <w:rFonts w:ascii="Times New Roman" w:hAnsi="Times New Roman" w:cs="Times New Roman"/>
          <w:sz w:val="26"/>
          <w:szCs w:val="26"/>
        </w:rPr>
        <w:t>А</w:t>
      </w:r>
      <w:r>
        <w:rPr>
          <w:rFonts w:ascii="Times New Roman" w:hAnsi="Times New Roman" w:cs="Times New Roman"/>
          <w:sz w:val="26"/>
          <w:szCs w:val="26"/>
        </w:rPr>
        <w:t>.</w:t>
      </w:r>
      <w:r w:rsidRPr="008C3323">
        <w:rPr>
          <w:rFonts w:ascii="Times New Roman" w:hAnsi="Times New Roman" w:cs="Times New Roman"/>
          <w:sz w:val="26"/>
          <w:szCs w:val="26"/>
        </w:rPr>
        <w:t>, директор МБУДО «ДЮСШ г</w:t>
      </w:r>
      <w:proofErr w:type="gramStart"/>
      <w:r w:rsidRPr="008C3323">
        <w:rPr>
          <w:rFonts w:ascii="Times New Roman" w:hAnsi="Times New Roman" w:cs="Times New Roman"/>
          <w:sz w:val="26"/>
          <w:szCs w:val="26"/>
        </w:rPr>
        <w:t>.Ч</w:t>
      </w:r>
      <w:proofErr w:type="gramEnd"/>
      <w:r w:rsidRPr="008C3323">
        <w:rPr>
          <w:rFonts w:ascii="Times New Roman" w:hAnsi="Times New Roman" w:cs="Times New Roman"/>
          <w:sz w:val="26"/>
          <w:szCs w:val="26"/>
        </w:rPr>
        <w:t>елябинска» по техническим видам спорта;</w:t>
      </w:r>
    </w:p>
    <w:p w:rsidR="00761267" w:rsidRPr="00DF541F"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Кадакова</w:t>
      </w:r>
      <w:proofErr w:type="spellEnd"/>
      <w:r>
        <w:rPr>
          <w:rFonts w:ascii="Times New Roman" w:hAnsi="Times New Roman" w:cs="Times New Roman"/>
          <w:sz w:val="26"/>
          <w:szCs w:val="26"/>
        </w:rPr>
        <w:t xml:space="preserve"> И.Н.</w:t>
      </w:r>
      <w:r w:rsidRPr="008C3323">
        <w:rPr>
          <w:rFonts w:ascii="Times New Roman" w:hAnsi="Times New Roman" w:cs="Times New Roman"/>
          <w:sz w:val="26"/>
          <w:szCs w:val="26"/>
        </w:rPr>
        <w:t xml:space="preserve">, </w:t>
      </w:r>
      <w:r>
        <w:rPr>
          <w:rFonts w:ascii="Times New Roman" w:hAnsi="Times New Roman" w:cs="Times New Roman"/>
          <w:sz w:val="26"/>
          <w:szCs w:val="26"/>
        </w:rPr>
        <w:t>методист  МБУДО «ДЮСШ г</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елябинска»;</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Корлыханова</w:t>
      </w:r>
      <w:proofErr w:type="spellEnd"/>
      <w:r w:rsidRPr="008C3323">
        <w:rPr>
          <w:rFonts w:ascii="Times New Roman" w:hAnsi="Times New Roman" w:cs="Times New Roman"/>
          <w:sz w:val="26"/>
          <w:szCs w:val="26"/>
        </w:rPr>
        <w:t xml:space="preserve"> Н</w:t>
      </w:r>
      <w:r>
        <w:rPr>
          <w:rFonts w:ascii="Times New Roman" w:hAnsi="Times New Roman" w:cs="Times New Roman"/>
          <w:sz w:val="26"/>
          <w:szCs w:val="26"/>
        </w:rPr>
        <w:t>.Н.</w:t>
      </w:r>
      <w:r w:rsidRPr="008C3323">
        <w:rPr>
          <w:rFonts w:ascii="Times New Roman" w:hAnsi="Times New Roman" w:cs="Times New Roman"/>
          <w:sz w:val="26"/>
          <w:szCs w:val="26"/>
        </w:rPr>
        <w:t>, руководитель Центра технического творчества 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Закрева</w:t>
      </w:r>
      <w:proofErr w:type="spellEnd"/>
      <w:r w:rsidRPr="008C3323">
        <w:rPr>
          <w:rFonts w:ascii="Times New Roman" w:hAnsi="Times New Roman" w:cs="Times New Roman"/>
          <w:sz w:val="26"/>
          <w:szCs w:val="26"/>
        </w:rPr>
        <w:t xml:space="preserve"> Н</w:t>
      </w:r>
      <w:r>
        <w:rPr>
          <w:rFonts w:ascii="Times New Roman" w:hAnsi="Times New Roman" w:cs="Times New Roman"/>
          <w:sz w:val="26"/>
          <w:szCs w:val="26"/>
        </w:rPr>
        <w:t>.</w:t>
      </w:r>
      <w:r w:rsidRPr="008C3323">
        <w:rPr>
          <w:rFonts w:ascii="Times New Roman" w:hAnsi="Times New Roman" w:cs="Times New Roman"/>
          <w:sz w:val="26"/>
          <w:szCs w:val="26"/>
        </w:rPr>
        <w:t>А</w:t>
      </w:r>
      <w:r>
        <w:rPr>
          <w:rFonts w:ascii="Times New Roman" w:hAnsi="Times New Roman" w:cs="Times New Roman"/>
          <w:sz w:val="26"/>
          <w:szCs w:val="26"/>
        </w:rPr>
        <w:t>.,</w:t>
      </w:r>
      <w:r w:rsidRPr="008C3323">
        <w:rPr>
          <w:rFonts w:ascii="Times New Roman" w:hAnsi="Times New Roman" w:cs="Times New Roman"/>
          <w:sz w:val="26"/>
          <w:szCs w:val="26"/>
        </w:rPr>
        <w:t xml:space="preserve"> педагог дополнительного образования 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Максаева</w:t>
      </w:r>
      <w:proofErr w:type="spellEnd"/>
      <w:r w:rsidRPr="008C3323">
        <w:rPr>
          <w:rFonts w:ascii="Times New Roman" w:hAnsi="Times New Roman" w:cs="Times New Roman"/>
          <w:sz w:val="26"/>
          <w:szCs w:val="26"/>
        </w:rPr>
        <w:t xml:space="preserve"> Ю</w:t>
      </w:r>
      <w:r>
        <w:rPr>
          <w:rFonts w:ascii="Times New Roman" w:hAnsi="Times New Roman" w:cs="Times New Roman"/>
          <w:sz w:val="26"/>
          <w:szCs w:val="26"/>
        </w:rPr>
        <w:t>.</w:t>
      </w:r>
      <w:r w:rsidRPr="008C3323">
        <w:rPr>
          <w:rFonts w:ascii="Times New Roman" w:hAnsi="Times New Roman" w:cs="Times New Roman"/>
          <w:sz w:val="26"/>
          <w:szCs w:val="26"/>
        </w:rPr>
        <w:t>А</w:t>
      </w:r>
      <w:r>
        <w:rPr>
          <w:rFonts w:ascii="Times New Roman" w:hAnsi="Times New Roman" w:cs="Times New Roman"/>
          <w:sz w:val="26"/>
          <w:szCs w:val="26"/>
        </w:rPr>
        <w:t>.</w:t>
      </w:r>
      <w:r w:rsidRPr="008C3323">
        <w:rPr>
          <w:rFonts w:ascii="Times New Roman" w:hAnsi="Times New Roman" w:cs="Times New Roman"/>
          <w:sz w:val="26"/>
          <w:szCs w:val="26"/>
        </w:rPr>
        <w:t>, педагог дополнительного образования 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C3323">
        <w:rPr>
          <w:rFonts w:ascii="Times New Roman" w:hAnsi="Times New Roman" w:cs="Times New Roman"/>
          <w:sz w:val="26"/>
          <w:szCs w:val="26"/>
        </w:rPr>
        <w:t>Мельников Е</w:t>
      </w:r>
      <w:r>
        <w:rPr>
          <w:rFonts w:ascii="Times New Roman" w:hAnsi="Times New Roman" w:cs="Times New Roman"/>
          <w:sz w:val="26"/>
          <w:szCs w:val="26"/>
        </w:rPr>
        <w:t>.</w:t>
      </w:r>
      <w:r w:rsidRPr="008C3323">
        <w:rPr>
          <w:rFonts w:ascii="Times New Roman" w:hAnsi="Times New Roman" w:cs="Times New Roman"/>
          <w:sz w:val="26"/>
          <w:szCs w:val="26"/>
        </w:rPr>
        <w:t>В</w:t>
      </w:r>
      <w:r>
        <w:rPr>
          <w:rFonts w:ascii="Times New Roman" w:hAnsi="Times New Roman" w:cs="Times New Roman"/>
          <w:sz w:val="26"/>
          <w:szCs w:val="26"/>
        </w:rPr>
        <w:t>.</w:t>
      </w:r>
      <w:r w:rsidRPr="008C3323">
        <w:rPr>
          <w:rFonts w:ascii="Times New Roman" w:hAnsi="Times New Roman" w:cs="Times New Roman"/>
          <w:sz w:val="26"/>
          <w:szCs w:val="26"/>
        </w:rPr>
        <w:t>, педагог дополнительного образования 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C3323">
        <w:rPr>
          <w:rFonts w:ascii="Times New Roman" w:hAnsi="Times New Roman" w:cs="Times New Roman"/>
          <w:sz w:val="26"/>
          <w:szCs w:val="26"/>
        </w:rPr>
        <w:t>Мусин Э</w:t>
      </w:r>
      <w:r>
        <w:rPr>
          <w:rFonts w:ascii="Times New Roman" w:hAnsi="Times New Roman" w:cs="Times New Roman"/>
          <w:sz w:val="26"/>
          <w:szCs w:val="26"/>
        </w:rPr>
        <w:t>.А.</w:t>
      </w:r>
      <w:r w:rsidRPr="008C3323">
        <w:rPr>
          <w:rFonts w:ascii="Times New Roman" w:hAnsi="Times New Roman" w:cs="Times New Roman"/>
          <w:sz w:val="26"/>
          <w:szCs w:val="26"/>
        </w:rPr>
        <w:t xml:space="preserve">, педагог дополнительного образования </w:t>
      </w:r>
      <w:r>
        <w:rPr>
          <w:rFonts w:ascii="Times New Roman" w:hAnsi="Times New Roman" w:cs="Times New Roman"/>
          <w:sz w:val="26"/>
          <w:szCs w:val="26"/>
        </w:rPr>
        <w:br/>
      </w:r>
      <w:r w:rsidRPr="008C3323">
        <w:rPr>
          <w:rFonts w:ascii="Times New Roman" w:hAnsi="Times New Roman" w:cs="Times New Roman"/>
          <w:sz w:val="26"/>
          <w:szCs w:val="26"/>
        </w:rPr>
        <w:t>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Переверов</w:t>
      </w:r>
      <w:proofErr w:type="spellEnd"/>
      <w:r w:rsidRPr="008C3323">
        <w:rPr>
          <w:rFonts w:ascii="Times New Roman" w:hAnsi="Times New Roman" w:cs="Times New Roman"/>
          <w:sz w:val="26"/>
          <w:szCs w:val="26"/>
        </w:rPr>
        <w:t xml:space="preserve"> М</w:t>
      </w:r>
      <w:r>
        <w:rPr>
          <w:rFonts w:ascii="Times New Roman" w:hAnsi="Times New Roman" w:cs="Times New Roman"/>
          <w:sz w:val="26"/>
          <w:szCs w:val="26"/>
        </w:rPr>
        <w:t>.</w:t>
      </w:r>
      <w:r w:rsidRPr="008C3323">
        <w:rPr>
          <w:rFonts w:ascii="Times New Roman" w:hAnsi="Times New Roman" w:cs="Times New Roman"/>
          <w:sz w:val="26"/>
          <w:szCs w:val="26"/>
        </w:rPr>
        <w:t>В</w:t>
      </w:r>
      <w:r>
        <w:rPr>
          <w:rFonts w:ascii="Times New Roman" w:hAnsi="Times New Roman" w:cs="Times New Roman"/>
          <w:sz w:val="26"/>
          <w:szCs w:val="26"/>
        </w:rPr>
        <w:t>.</w:t>
      </w:r>
      <w:r w:rsidRPr="008C3323">
        <w:rPr>
          <w:rFonts w:ascii="Times New Roman" w:hAnsi="Times New Roman" w:cs="Times New Roman"/>
          <w:sz w:val="26"/>
          <w:szCs w:val="26"/>
        </w:rPr>
        <w:t>, тренер-преподаватель МБУДО «ДЮСШ г</w:t>
      </w:r>
      <w:proofErr w:type="gramStart"/>
      <w:r w:rsidRPr="008C3323">
        <w:rPr>
          <w:rFonts w:ascii="Times New Roman" w:hAnsi="Times New Roman" w:cs="Times New Roman"/>
          <w:sz w:val="26"/>
          <w:szCs w:val="26"/>
        </w:rPr>
        <w:t>.Ч</w:t>
      </w:r>
      <w:proofErr w:type="gramEnd"/>
      <w:r w:rsidRPr="008C3323">
        <w:rPr>
          <w:rFonts w:ascii="Times New Roman" w:hAnsi="Times New Roman" w:cs="Times New Roman"/>
          <w:sz w:val="26"/>
          <w:szCs w:val="26"/>
        </w:rPr>
        <w:t>елябинска» по техническим видам спорта;</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Перминова</w:t>
      </w:r>
      <w:proofErr w:type="spellEnd"/>
      <w:r w:rsidRPr="008C3323">
        <w:rPr>
          <w:rFonts w:ascii="Times New Roman" w:hAnsi="Times New Roman" w:cs="Times New Roman"/>
          <w:sz w:val="26"/>
          <w:szCs w:val="26"/>
        </w:rPr>
        <w:t xml:space="preserve"> Ю</w:t>
      </w:r>
      <w:r>
        <w:rPr>
          <w:rFonts w:ascii="Times New Roman" w:hAnsi="Times New Roman" w:cs="Times New Roman"/>
          <w:sz w:val="26"/>
          <w:szCs w:val="26"/>
        </w:rPr>
        <w:t>.</w:t>
      </w:r>
      <w:r w:rsidRPr="008C3323">
        <w:rPr>
          <w:rFonts w:ascii="Times New Roman" w:hAnsi="Times New Roman" w:cs="Times New Roman"/>
          <w:sz w:val="26"/>
          <w:szCs w:val="26"/>
        </w:rPr>
        <w:t>О</w:t>
      </w:r>
      <w:r>
        <w:rPr>
          <w:rFonts w:ascii="Times New Roman" w:hAnsi="Times New Roman" w:cs="Times New Roman"/>
          <w:sz w:val="26"/>
          <w:szCs w:val="26"/>
        </w:rPr>
        <w:t>.</w:t>
      </w:r>
      <w:r w:rsidRPr="008C3323">
        <w:rPr>
          <w:rFonts w:ascii="Times New Roman" w:hAnsi="Times New Roman" w:cs="Times New Roman"/>
          <w:sz w:val="26"/>
          <w:szCs w:val="26"/>
        </w:rPr>
        <w:t>, педагог дополнительного образования 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Протченко</w:t>
      </w:r>
      <w:proofErr w:type="spellEnd"/>
      <w:r w:rsidRPr="008C3323">
        <w:rPr>
          <w:rFonts w:ascii="Times New Roman" w:hAnsi="Times New Roman" w:cs="Times New Roman"/>
          <w:sz w:val="26"/>
          <w:szCs w:val="26"/>
        </w:rPr>
        <w:t xml:space="preserve"> А</w:t>
      </w:r>
      <w:r>
        <w:rPr>
          <w:rFonts w:ascii="Times New Roman" w:hAnsi="Times New Roman" w:cs="Times New Roman"/>
          <w:sz w:val="26"/>
          <w:szCs w:val="26"/>
        </w:rPr>
        <w:t>.</w:t>
      </w:r>
      <w:r w:rsidRPr="008C3323">
        <w:rPr>
          <w:rFonts w:ascii="Times New Roman" w:hAnsi="Times New Roman" w:cs="Times New Roman"/>
          <w:sz w:val="26"/>
          <w:szCs w:val="26"/>
        </w:rPr>
        <w:t>А</w:t>
      </w:r>
      <w:r>
        <w:rPr>
          <w:rFonts w:ascii="Times New Roman" w:hAnsi="Times New Roman" w:cs="Times New Roman"/>
          <w:sz w:val="26"/>
          <w:szCs w:val="26"/>
        </w:rPr>
        <w:t>.</w:t>
      </w:r>
      <w:r w:rsidRPr="008C3323">
        <w:rPr>
          <w:rFonts w:ascii="Times New Roman" w:hAnsi="Times New Roman" w:cs="Times New Roman"/>
          <w:sz w:val="26"/>
          <w:szCs w:val="26"/>
        </w:rPr>
        <w:t>, педагог дополнительного образования 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C3323">
        <w:rPr>
          <w:rFonts w:ascii="Times New Roman" w:hAnsi="Times New Roman" w:cs="Times New Roman"/>
          <w:sz w:val="26"/>
          <w:szCs w:val="26"/>
        </w:rPr>
        <w:t>Сем</w:t>
      </w:r>
      <w:r>
        <w:rPr>
          <w:rFonts w:ascii="Times New Roman" w:hAnsi="Times New Roman" w:cs="Times New Roman"/>
          <w:sz w:val="26"/>
          <w:szCs w:val="26"/>
        </w:rPr>
        <w:t>ё</w:t>
      </w:r>
      <w:r w:rsidRPr="008C3323">
        <w:rPr>
          <w:rFonts w:ascii="Times New Roman" w:hAnsi="Times New Roman" w:cs="Times New Roman"/>
          <w:sz w:val="26"/>
          <w:szCs w:val="26"/>
        </w:rPr>
        <w:t>нов Ф</w:t>
      </w:r>
      <w:r>
        <w:rPr>
          <w:rFonts w:ascii="Times New Roman" w:hAnsi="Times New Roman" w:cs="Times New Roman"/>
          <w:sz w:val="26"/>
          <w:szCs w:val="26"/>
        </w:rPr>
        <w:t>.</w:t>
      </w:r>
      <w:r w:rsidRPr="008C3323">
        <w:rPr>
          <w:rFonts w:ascii="Times New Roman" w:hAnsi="Times New Roman" w:cs="Times New Roman"/>
          <w:sz w:val="26"/>
          <w:szCs w:val="26"/>
        </w:rPr>
        <w:t>И</w:t>
      </w:r>
      <w:r>
        <w:rPr>
          <w:rFonts w:ascii="Times New Roman" w:hAnsi="Times New Roman" w:cs="Times New Roman"/>
          <w:sz w:val="26"/>
          <w:szCs w:val="26"/>
        </w:rPr>
        <w:t>.</w:t>
      </w:r>
      <w:r w:rsidRPr="008C3323">
        <w:rPr>
          <w:rFonts w:ascii="Times New Roman" w:hAnsi="Times New Roman" w:cs="Times New Roman"/>
          <w:sz w:val="26"/>
          <w:szCs w:val="26"/>
        </w:rPr>
        <w:t>, педагог-организатор МАУДО «ДПШ»;</w:t>
      </w:r>
    </w:p>
    <w:p w:rsidR="00761267" w:rsidRPr="008C3323"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8C3323">
        <w:rPr>
          <w:rFonts w:ascii="Times New Roman" w:hAnsi="Times New Roman" w:cs="Times New Roman"/>
          <w:sz w:val="26"/>
          <w:szCs w:val="26"/>
        </w:rPr>
        <w:t>Стефанцов</w:t>
      </w:r>
      <w:proofErr w:type="spellEnd"/>
      <w:r w:rsidRPr="008C3323">
        <w:rPr>
          <w:rFonts w:ascii="Times New Roman" w:hAnsi="Times New Roman" w:cs="Times New Roman"/>
          <w:sz w:val="26"/>
          <w:szCs w:val="26"/>
        </w:rPr>
        <w:t xml:space="preserve"> А</w:t>
      </w:r>
      <w:r>
        <w:rPr>
          <w:rFonts w:ascii="Times New Roman" w:hAnsi="Times New Roman" w:cs="Times New Roman"/>
          <w:sz w:val="26"/>
          <w:szCs w:val="26"/>
        </w:rPr>
        <w:t>.</w:t>
      </w:r>
      <w:r w:rsidRPr="008C3323">
        <w:rPr>
          <w:rFonts w:ascii="Times New Roman" w:hAnsi="Times New Roman" w:cs="Times New Roman"/>
          <w:sz w:val="26"/>
          <w:szCs w:val="26"/>
        </w:rPr>
        <w:t>С</w:t>
      </w:r>
      <w:r>
        <w:rPr>
          <w:rFonts w:ascii="Times New Roman" w:hAnsi="Times New Roman" w:cs="Times New Roman"/>
          <w:sz w:val="26"/>
          <w:szCs w:val="26"/>
        </w:rPr>
        <w:t>.</w:t>
      </w:r>
      <w:r w:rsidRPr="008C3323">
        <w:rPr>
          <w:rFonts w:ascii="Times New Roman" w:hAnsi="Times New Roman" w:cs="Times New Roman"/>
          <w:sz w:val="26"/>
          <w:szCs w:val="26"/>
        </w:rPr>
        <w:t>, педагог дополнительного образования МАУДО «ДПШ»;</w:t>
      </w:r>
    </w:p>
    <w:p w:rsidR="00761267" w:rsidRPr="00DF541F" w:rsidRDefault="00761267"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C3323">
        <w:rPr>
          <w:rFonts w:ascii="Times New Roman" w:hAnsi="Times New Roman" w:cs="Times New Roman"/>
          <w:sz w:val="26"/>
          <w:szCs w:val="26"/>
        </w:rPr>
        <w:t>Чертов А</w:t>
      </w:r>
      <w:r>
        <w:rPr>
          <w:rFonts w:ascii="Times New Roman" w:hAnsi="Times New Roman" w:cs="Times New Roman"/>
          <w:sz w:val="26"/>
          <w:szCs w:val="26"/>
        </w:rPr>
        <w:t>.</w:t>
      </w:r>
      <w:r w:rsidRPr="008C3323">
        <w:rPr>
          <w:rFonts w:ascii="Times New Roman" w:hAnsi="Times New Roman" w:cs="Times New Roman"/>
          <w:sz w:val="26"/>
          <w:szCs w:val="26"/>
        </w:rPr>
        <w:t>А</w:t>
      </w:r>
      <w:r>
        <w:rPr>
          <w:rFonts w:ascii="Times New Roman" w:hAnsi="Times New Roman" w:cs="Times New Roman"/>
          <w:sz w:val="26"/>
          <w:szCs w:val="26"/>
        </w:rPr>
        <w:t>.,</w:t>
      </w:r>
      <w:r w:rsidRPr="008C3323">
        <w:rPr>
          <w:rFonts w:ascii="Times New Roman" w:hAnsi="Times New Roman" w:cs="Times New Roman"/>
          <w:sz w:val="26"/>
          <w:szCs w:val="26"/>
        </w:rPr>
        <w:t xml:space="preserve"> педагог дополнит</w:t>
      </w:r>
      <w:r>
        <w:rPr>
          <w:rFonts w:ascii="Times New Roman" w:hAnsi="Times New Roman" w:cs="Times New Roman"/>
          <w:sz w:val="26"/>
          <w:szCs w:val="26"/>
        </w:rPr>
        <w:t>ельного образования МАУДО «ДПШ».</w:t>
      </w:r>
    </w:p>
    <w:p w:rsidR="00761267" w:rsidRPr="00AA058B" w:rsidRDefault="00761267" w:rsidP="003B0E7F">
      <w:pPr>
        <w:spacing w:line="240" w:lineRule="auto"/>
        <w:jc w:val="center"/>
      </w:pPr>
    </w:p>
    <w:p w:rsidR="00761267" w:rsidRPr="00761267" w:rsidRDefault="00761267" w:rsidP="003B0E7F">
      <w:pPr>
        <w:spacing w:line="240" w:lineRule="auto"/>
        <w:rPr>
          <w:rFonts w:ascii="Times New Roman" w:hAnsi="Times New Roman" w:cs="Times New Roman"/>
          <w:sz w:val="28"/>
          <w:szCs w:val="28"/>
          <w:highlight w:val="yellow"/>
        </w:rPr>
      </w:pPr>
    </w:p>
    <w:p w:rsidR="00761267" w:rsidRDefault="00761267" w:rsidP="003B0E7F">
      <w:pPr>
        <w:spacing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630115" w:rsidRPr="00AA058B" w:rsidRDefault="00630115" w:rsidP="003B0E7F">
      <w:pPr>
        <w:spacing w:line="240" w:lineRule="auto"/>
        <w:ind w:firstLine="6521"/>
        <w:jc w:val="both"/>
        <w:rPr>
          <w:rFonts w:ascii="Times New Roman" w:hAnsi="Times New Roman" w:cs="Times New Roman"/>
          <w:sz w:val="28"/>
          <w:szCs w:val="28"/>
        </w:rPr>
      </w:pPr>
      <w:r w:rsidRPr="003B0E7F">
        <w:rPr>
          <w:rFonts w:ascii="Times New Roman" w:hAnsi="Times New Roman" w:cs="Times New Roman"/>
          <w:sz w:val="28"/>
          <w:szCs w:val="28"/>
        </w:rPr>
        <w:lastRenderedPageBreak/>
        <w:t>Приложение 2</w:t>
      </w:r>
    </w:p>
    <w:p w:rsidR="00630115" w:rsidRDefault="00630115" w:rsidP="003B0E7F">
      <w:pPr>
        <w:spacing w:line="240" w:lineRule="auto"/>
        <w:ind w:firstLine="6521"/>
        <w:jc w:val="both"/>
        <w:rPr>
          <w:rFonts w:ascii="Times New Roman" w:hAnsi="Times New Roman" w:cs="Times New Roman"/>
          <w:sz w:val="26"/>
          <w:szCs w:val="26"/>
        </w:rPr>
      </w:pPr>
      <w:r w:rsidRPr="00AA058B">
        <w:rPr>
          <w:rFonts w:ascii="Times New Roman" w:hAnsi="Times New Roman" w:cs="Times New Roman"/>
          <w:sz w:val="28"/>
          <w:szCs w:val="28"/>
        </w:rPr>
        <w:t>к</w:t>
      </w:r>
      <w:r>
        <w:t xml:space="preserve"> </w:t>
      </w:r>
      <w:r>
        <w:rPr>
          <w:rFonts w:ascii="Times New Roman" w:hAnsi="Times New Roman" w:cs="Times New Roman"/>
          <w:sz w:val="26"/>
          <w:szCs w:val="26"/>
        </w:rPr>
        <w:t xml:space="preserve">Положению </w:t>
      </w:r>
      <w:r w:rsidRPr="008C3323">
        <w:rPr>
          <w:rFonts w:ascii="Times New Roman" w:hAnsi="Times New Roman" w:cs="Times New Roman"/>
          <w:sz w:val="26"/>
          <w:szCs w:val="26"/>
        </w:rPr>
        <w:t xml:space="preserve">о проведении </w:t>
      </w:r>
    </w:p>
    <w:p w:rsidR="00630115" w:rsidRDefault="00630115" w:rsidP="003B0E7F">
      <w:pPr>
        <w:spacing w:line="240" w:lineRule="auto"/>
        <w:ind w:firstLine="6521"/>
        <w:jc w:val="both"/>
        <w:rPr>
          <w:rFonts w:ascii="Times New Roman" w:hAnsi="Times New Roman" w:cs="Times New Roman"/>
          <w:sz w:val="26"/>
          <w:szCs w:val="26"/>
        </w:rPr>
      </w:pPr>
      <w:proofErr w:type="gramStart"/>
      <w:r w:rsidRPr="008C3323">
        <w:rPr>
          <w:rFonts w:ascii="Times New Roman" w:hAnsi="Times New Roman" w:cs="Times New Roman"/>
          <w:sz w:val="26"/>
          <w:szCs w:val="26"/>
        </w:rPr>
        <w:t>Х</w:t>
      </w:r>
      <w:proofErr w:type="gramEnd"/>
      <w:r w:rsidRPr="008C3323">
        <w:rPr>
          <w:rFonts w:ascii="Times New Roman" w:hAnsi="Times New Roman" w:cs="Times New Roman"/>
          <w:sz w:val="26"/>
          <w:szCs w:val="26"/>
        </w:rPr>
        <w:t>IV городско</w:t>
      </w:r>
      <w:r>
        <w:rPr>
          <w:rFonts w:ascii="Times New Roman" w:hAnsi="Times New Roman" w:cs="Times New Roman"/>
          <w:sz w:val="26"/>
          <w:szCs w:val="26"/>
        </w:rPr>
        <w:t>го</w:t>
      </w:r>
      <w:r w:rsidRPr="008C3323">
        <w:rPr>
          <w:rFonts w:ascii="Times New Roman" w:hAnsi="Times New Roman" w:cs="Times New Roman"/>
          <w:sz w:val="26"/>
          <w:szCs w:val="26"/>
        </w:rPr>
        <w:t xml:space="preserve"> открыто</w:t>
      </w:r>
      <w:r>
        <w:rPr>
          <w:rFonts w:ascii="Times New Roman" w:hAnsi="Times New Roman" w:cs="Times New Roman"/>
          <w:sz w:val="26"/>
          <w:szCs w:val="26"/>
        </w:rPr>
        <w:t>го</w:t>
      </w:r>
      <w:r w:rsidRPr="008C3323">
        <w:rPr>
          <w:rFonts w:ascii="Times New Roman" w:hAnsi="Times New Roman" w:cs="Times New Roman"/>
          <w:sz w:val="26"/>
          <w:szCs w:val="26"/>
        </w:rPr>
        <w:t xml:space="preserve"> </w:t>
      </w:r>
    </w:p>
    <w:p w:rsidR="00630115" w:rsidRDefault="00630115" w:rsidP="003B0E7F">
      <w:pPr>
        <w:spacing w:line="240" w:lineRule="auto"/>
        <w:ind w:firstLine="6521"/>
        <w:jc w:val="both"/>
        <w:rPr>
          <w:rFonts w:ascii="Times New Roman" w:hAnsi="Times New Roman" w:cs="Times New Roman"/>
          <w:sz w:val="26"/>
          <w:szCs w:val="26"/>
        </w:rPr>
      </w:pPr>
      <w:r w:rsidRPr="008C3323">
        <w:rPr>
          <w:rFonts w:ascii="Times New Roman" w:hAnsi="Times New Roman" w:cs="Times New Roman"/>
          <w:sz w:val="26"/>
          <w:szCs w:val="26"/>
        </w:rPr>
        <w:t xml:space="preserve">Фестиваля технического </w:t>
      </w:r>
    </w:p>
    <w:p w:rsidR="00630115" w:rsidRDefault="00630115" w:rsidP="003B0E7F">
      <w:pPr>
        <w:spacing w:line="240" w:lineRule="auto"/>
        <w:ind w:firstLine="6521"/>
        <w:jc w:val="both"/>
        <w:rPr>
          <w:rFonts w:ascii="Times New Roman" w:hAnsi="Times New Roman" w:cs="Times New Roman"/>
          <w:sz w:val="26"/>
          <w:szCs w:val="26"/>
        </w:rPr>
      </w:pPr>
      <w:r w:rsidRPr="008C3323">
        <w:rPr>
          <w:rFonts w:ascii="Times New Roman" w:hAnsi="Times New Roman" w:cs="Times New Roman"/>
          <w:sz w:val="26"/>
          <w:szCs w:val="26"/>
        </w:rPr>
        <w:t>творчества учащихся</w:t>
      </w:r>
    </w:p>
    <w:p w:rsidR="00CC0698" w:rsidRPr="00DF541F" w:rsidRDefault="00DF541F" w:rsidP="003B0E7F">
      <w:pPr>
        <w:spacing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w:t>
      </w:r>
    </w:p>
    <w:p w:rsidR="003B2085" w:rsidRDefault="008C3323" w:rsidP="003B0E7F">
      <w:pPr>
        <w:spacing w:line="240" w:lineRule="auto"/>
        <w:ind w:firstLine="709"/>
        <w:jc w:val="center"/>
        <w:rPr>
          <w:rFonts w:ascii="Times New Roman" w:hAnsi="Times New Roman" w:cs="Times New Roman"/>
          <w:sz w:val="26"/>
          <w:szCs w:val="26"/>
        </w:rPr>
      </w:pPr>
      <w:r w:rsidRPr="008C3323">
        <w:rPr>
          <w:rFonts w:ascii="Times New Roman" w:hAnsi="Times New Roman" w:cs="Times New Roman"/>
          <w:sz w:val="26"/>
          <w:szCs w:val="26"/>
        </w:rPr>
        <w:t xml:space="preserve">Положение о XXVI </w:t>
      </w:r>
      <w:proofErr w:type="gramStart"/>
      <w:r w:rsidRPr="008C3323">
        <w:rPr>
          <w:rFonts w:ascii="Times New Roman" w:hAnsi="Times New Roman" w:cs="Times New Roman"/>
          <w:sz w:val="26"/>
          <w:szCs w:val="26"/>
        </w:rPr>
        <w:t>городской</w:t>
      </w:r>
      <w:proofErr w:type="gramEnd"/>
      <w:r w:rsidRPr="008C3323">
        <w:rPr>
          <w:rFonts w:ascii="Times New Roman" w:hAnsi="Times New Roman" w:cs="Times New Roman"/>
          <w:sz w:val="26"/>
          <w:szCs w:val="26"/>
        </w:rPr>
        <w:t xml:space="preserve"> открытой</w:t>
      </w:r>
    </w:p>
    <w:p w:rsidR="00CC0698" w:rsidRPr="00DF541F" w:rsidRDefault="008C3323" w:rsidP="003B0E7F">
      <w:pPr>
        <w:spacing w:line="240" w:lineRule="auto"/>
        <w:ind w:firstLine="709"/>
        <w:jc w:val="center"/>
        <w:rPr>
          <w:rFonts w:ascii="Times New Roman" w:hAnsi="Times New Roman" w:cs="Times New Roman"/>
          <w:sz w:val="26"/>
          <w:szCs w:val="26"/>
        </w:rPr>
      </w:pPr>
      <w:r w:rsidRPr="008C3323">
        <w:rPr>
          <w:rFonts w:ascii="Times New Roman" w:hAnsi="Times New Roman" w:cs="Times New Roman"/>
          <w:sz w:val="26"/>
          <w:szCs w:val="26"/>
        </w:rPr>
        <w:t>Олимпиаде технического творчества учащихся</w:t>
      </w:r>
      <w:r w:rsidR="00DF541F">
        <w:rPr>
          <w:rFonts w:ascii="Times New Roman" w:hAnsi="Times New Roman" w:cs="Times New Roman"/>
          <w:sz w:val="26"/>
          <w:szCs w:val="26"/>
        </w:rPr>
        <w:t xml:space="preserve"> Фестиваля</w:t>
      </w:r>
    </w:p>
    <w:p w:rsidR="00CC0698" w:rsidRPr="00FF7BF1" w:rsidRDefault="00FF7BF1" w:rsidP="003B0E7F">
      <w:pPr>
        <w:spacing w:before="240" w:line="240" w:lineRule="auto"/>
        <w:ind w:left="360"/>
        <w:jc w:val="center"/>
        <w:rPr>
          <w:rFonts w:ascii="Times New Roman" w:hAnsi="Times New Roman" w:cs="Times New Roman"/>
          <w:sz w:val="26"/>
          <w:szCs w:val="26"/>
        </w:rPr>
      </w:pPr>
      <w:r>
        <w:rPr>
          <w:rFonts w:ascii="Times New Roman" w:hAnsi="Times New Roman" w:cs="Times New Roman"/>
          <w:sz w:val="26"/>
          <w:szCs w:val="26"/>
          <w:lang w:val="en-US"/>
        </w:rPr>
        <w:t>I</w:t>
      </w:r>
      <w:r w:rsidR="002E01FD">
        <w:rPr>
          <w:rFonts w:ascii="Times New Roman" w:hAnsi="Times New Roman" w:cs="Times New Roman"/>
          <w:sz w:val="26"/>
          <w:szCs w:val="26"/>
        </w:rPr>
        <w:t>.</w:t>
      </w:r>
      <w:r w:rsidRPr="00FF7BF1">
        <w:rPr>
          <w:rFonts w:ascii="Times New Roman" w:hAnsi="Times New Roman" w:cs="Times New Roman"/>
          <w:sz w:val="26"/>
          <w:szCs w:val="26"/>
        </w:rPr>
        <w:t xml:space="preserve"> </w:t>
      </w:r>
      <w:r w:rsidR="008C3323" w:rsidRPr="00FF7BF1">
        <w:rPr>
          <w:rFonts w:ascii="Times New Roman" w:hAnsi="Times New Roman" w:cs="Times New Roman"/>
          <w:sz w:val="26"/>
          <w:szCs w:val="26"/>
        </w:rPr>
        <w:t>Общие положения</w:t>
      </w:r>
    </w:p>
    <w:p w:rsidR="00CC0698" w:rsidRPr="00956004" w:rsidRDefault="00B118C9" w:rsidP="003B0E7F">
      <w:pPr>
        <w:pStyle w:val="ae"/>
        <w:numPr>
          <w:ilvl w:val="0"/>
          <w:numId w:val="2"/>
        </w:numPr>
        <w:spacing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О</w:t>
      </w:r>
      <w:r w:rsidR="00F12EDE" w:rsidRPr="00956004">
        <w:rPr>
          <w:rFonts w:ascii="Times New Roman" w:hAnsi="Times New Roman" w:cs="Times New Roman"/>
          <w:sz w:val="26"/>
          <w:szCs w:val="26"/>
        </w:rPr>
        <w:t>рганизаторами</w:t>
      </w:r>
      <w:r w:rsidR="008C3323" w:rsidRPr="00956004">
        <w:rPr>
          <w:rFonts w:ascii="Times New Roman" w:hAnsi="Times New Roman" w:cs="Times New Roman"/>
          <w:sz w:val="26"/>
          <w:szCs w:val="26"/>
        </w:rPr>
        <w:t xml:space="preserve"> XXVI городской открытой Олимпиад</w:t>
      </w:r>
      <w:r w:rsidR="005170DF">
        <w:rPr>
          <w:rFonts w:ascii="Times New Roman" w:hAnsi="Times New Roman" w:cs="Times New Roman"/>
          <w:sz w:val="26"/>
          <w:szCs w:val="26"/>
        </w:rPr>
        <w:t>ы</w:t>
      </w:r>
      <w:r w:rsidR="008C3323" w:rsidRPr="00956004">
        <w:rPr>
          <w:rFonts w:ascii="Times New Roman" w:hAnsi="Times New Roman" w:cs="Times New Roman"/>
          <w:sz w:val="26"/>
          <w:szCs w:val="26"/>
        </w:rPr>
        <w:t xml:space="preserve"> технического творчества учащихся (далее – Олимпиады) являются:</w:t>
      </w:r>
    </w:p>
    <w:p w:rsidR="00165478" w:rsidRPr="00165478" w:rsidRDefault="007153F4" w:rsidP="003B0E7F">
      <w:pPr>
        <w:pStyle w:val="ae"/>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165478">
        <w:rPr>
          <w:rFonts w:ascii="Times New Roman" w:hAnsi="Times New Roman" w:cs="Times New Roman"/>
          <w:sz w:val="26"/>
          <w:szCs w:val="26"/>
        </w:rPr>
        <w:t>Комитет по делам образования города Челябинска (далее – Комитет);</w:t>
      </w:r>
    </w:p>
    <w:p w:rsidR="00CC0698" w:rsidRPr="00165478" w:rsidRDefault="007153F4"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165478">
        <w:rPr>
          <w:rFonts w:ascii="Times New Roman" w:hAnsi="Times New Roman" w:cs="Times New Roman"/>
          <w:sz w:val="26"/>
          <w:szCs w:val="26"/>
        </w:rPr>
        <w:t xml:space="preserve">Муниципальное автономное учреждение дополнительного образования «Дворец пионеров и школьников им. Н.К. Крупской </w:t>
      </w:r>
      <w:proofErr w:type="gramStart"/>
      <w:r w:rsidR="008C3323" w:rsidRPr="00165478">
        <w:rPr>
          <w:rFonts w:ascii="Times New Roman" w:hAnsi="Times New Roman" w:cs="Times New Roman"/>
          <w:sz w:val="26"/>
          <w:szCs w:val="26"/>
        </w:rPr>
        <w:t>г</w:t>
      </w:r>
      <w:proofErr w:type="gramEnd"/>
      <w:r w:rsidR="008C3323" w:rsidRPr="00165478">
        <w:rPr>
          <w:rFonts w:ascii="Times New Roman" w:hAnsi="Times New Roman" w:cs="Times New Roman"/>
          <w:sz w:val="26"/>
          <w:szCs w:val="26"/>
        </w:rPr>
        <w:t>. Челябинска» (далее – МАУДО «ДПШ»).</w:t>
      </w:r>
    </w:p>
    <w:p w:rsidR="00CC0698" w:rsidRPr="00661D57"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Подготовку и проведение Олимпиады о</w:t>
      </w:r>
      <w:r w:rsidR="00A94FD4">
        <w:rPr>
          <w:rFonts w:ascii="Times New Roman" w:hAnsi="Times New Roman" w:cs="Times New Roman"/>
          <w:sz w:val="26"/>
          <w:szCs w:val="26"/>
        </w:rPr>
        <w:t xml:space="preserve">существляет оргкомитет, который, </w:t>
      </w:r>
      <w:r w:rsidRPr="00956004">
        <w:rPr>
          <w:rFonts w:ascii="Times New Roman" w:hAnsi="Times New Roman" w:cs="Times New Roman"/>
          <w:sz w:val="26"/>
          <w:szCs w:val="26"/>
        </w:rPr>
        <w:t xml:space="preserve">организует </w:t>
      </w:r>
      <w:r w:rsidR="005170DF">
        <w:rPr>
          <w:rFonts w:ascii="Times New Roman" w:hAnsi="Times New Roman" w:cs="Times New Roman"/>
          <w:sz w:val="26"/>
          <w:szCs w:val="26"/>
        </w:rPr>
        <w:t xml:space="preserve">конкурсные испытания, </w:t>
      </w:r>
      <w:r w:rsidRPr="00956004">
        <w:rPr>
          <w:rFonts w:ascii="Times New Roman" w:hAnsi="Times New Roman" w:cs="Times New Roman"/>
          <w:sz w:val="26"/>
          <w:szCs w:val="26"/>
        </w:rPr>
        <w:t xml:space="preserve">обеспечивает работу </w:t>
      </w:r>
      <w:r w:rsidR="005170DF">
        <w:rPr>
          <w:rFonts w:ascii="Times New Roman" w:hAnsi="Times New Roman" w:cs="Times New Roman"/>
          <w:sz w:val="26"/>
          <w:szCs w:val="26"/>
        </w:rPr>
        <w:t>судейской коллегии</w:t>
      </w:r>
      <w:r w:rsidRPr="00956004">
        <w:rPr>
          <w:rFonts w:ascii="Times New Roman" w:hAnsi="Times New Roman" w:cs="Times New Roman"/>
          <w:sz w:val="26"/>
          <w:szCs w:val="26"/>
        </w:rPr>
        <w:t>, организует подведение итогов и церемонию награждения.</w:t>
      </w:r>
    </w:p>
    <w:p w:rsidR="00CC0698" w:rsidRPr="00FF7BF1" w:rsidRDefault="00FF7BF1" w:rsidP="003B0E7F">
      <w:pPr>
        <w:spacing w:before="240" w:line="240" w:lineRule="auto"/>
        <w:jc w:val="center"/>
        <w:rPr>
          <w:rFonts w:ascii="Times New Roman" w:hAnsi="Times New Roman" w:cs="Times New Roman"/>
          <w:sz w:val="26"/>
          <w:szCs w:val="26"/>
        </w:rPr>
      </w:pPr>
      <w:r>
        <w:rPr>
          <w:rFonts w:ascii="Times New Roman" w:hAnsi="Times New Roman" w:cs="Times New Roman"/>
          <w:sz w:val="26"/>
          <w:szCs w:val="26"/>
          <w:lang w:val="en-US"/>
        </w:rPr>
        <w:t>II</w:t>
      </w:r>
      <w:r w:rsidR="002E01FD">
        <w:rPr>
          <w:rFonts w:ascii="Times New Roman" w:hAnsi="Times New Roman" w:cs="Times New Roman"/>
          <w:sz w:val="26"/>
          <w:szCs w:val="26"/>
        </w:rPr>
        <w:t>.</w:t>
      </w:r>
      <w:r w:rsidRPr="00FF7BF1">
        <w:rPr>
          <w:rFonts w:ascii="Times New Roman" w:hAnsi="Times New Roman" w:cs="Times New Roman"/>
          <w:sz w:val="26"/>
          <w:szCs w:val="26"/>
        </w:rPr>
        <w:t xml:space="preserve"> </w:t>
      </w:r>
      <w:r w:rsidR="008C3323" w:rsidRPr="00FF7BF1">
        <w:rPr>
          <w:rFonts w:ascii="Times New Roman" w:hAnsi="Times New Roman" w:cs="Times New Roman"/>
          <w:sz w:val="26"/>
          <w:szCs w:val="26"/>
        </w:rPr>
        <w:t>Цели и задачи Олимпиады</w:t>
      </w:r>
    </w:p>
    <w:p w:rsidR="00CC0698" w:rsidRPr="00956004"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Олимпиада проводится в целях реализации муниципальной составляющей региональных проектов «Успех каждого ребенка» и «Социальная активность»</w:t>
      </w:r>
      <w:r w:rsidR="005170DF">
        <w:rPr>
          <w:rFonts w:ascii="Times New Roman" w:hAnsi="Times New Roman" w:cs="Times New Roman"/>
          <w:sz w:val="26"/>
          <w:szCs w:val="26"/>
        </w:rPr>
        <w:t xml:space="preserve"> национального проекта «Образование»</w:t>
      </w:r>
      <w:r w:rsidRPr="00956004">
        <w:rPr>
          <w:rFonts w:ascii="Times New Roman" w:hAnsi="Times New Roman" w:cs="Times New Roman"/>
          <w:sz w:val="26"/>
          <w:szCs w:val="26"/>
        </w:rPr>
        <w:t>, выявления, поддержки и развития способностей у детей и молодежи в области технического моделирования, электроники, образовательной робототехники, информационных, компьютерных технологий</w:t>
      </w:r>
      <w:r w:rsidR="0021275D">
        <w:rPr>
          <w:rFonts w:ascii="Times New Roman" w:hAnsi="Times New Roman" w:cs="Times New Roman"/>
          <w:sz w:val="26"/>
          <w:szCs w:val="26"/>
        </w:rPr>
        <w:t xml:space="preserve">, </w:t>
      </w:r>
      <w:r w:rsidRPr="00956004">
        <w:rPr>
          <w:rFonts w:ascii="Times New Roman" w:hAnsi="Times New Roman" w:cs="Times New Roman"/>
          <w:sz w:val="26"/>
          <w:szCs w:val="26"/>
        </w:rPr>
        <w:t xml:space="preserve">технических видов спорта через создание условий для </w:t>
      </w:r>
      <w:r w:rsidR="0021275D" w:rsidRPr="00956004">
        <w:rPr>
          <w:rFonts w:ascii="Times New Roman" w:hAnsi="Times New Roman" w:cs="Times New Roman"/>
          <w:sz w:val="26"/>
          <w:szCs w:val="26"/>
        </w:rPr>
        <w:t>самоопределения</w:t>
      </w:r>
      <w:r w:rsidRPr="00956004">
        <w:rPr>
          <w:rFonts w:ascii="Times New Roman" w:hAnsi="Times New Roman" w:cs="Times New Roman"/>
          <w:sz w:val="26"/>
          <w:szCs w:val="26"/>
        </w:rPr>
        <w:t xml:space="preserve"> и профессиональной ориентации обучающихся.</w:t>
      </w:r>
    </w:p>
    <w:p w:rsidR="00CC0698" w:rsidRPr="00956004"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Основные задачи Олимпиады:</w:t>
      </w:r>
    </w:p>
    <w:p w:rsidR="00B118C9" w:rsidRPr="0021275D" w:rsidRDefault="007153F4"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B118C9" w:rsidRPr="00165478">
        <w:rPr>
          <w:rFonts w:ascii="Times New Roman" w:hAnsi="Times New Roman" w:cs="Times New Roman"/>
          <w:sz w:val="26"/>
          <w:szCs w:val="26"/>
        </w:rPr>
        <w:t>популяризация д</w:t>
      </w:r>
      <w:r w:rsidR="00B118C9">
        <w:rPr>
          <w:rFonts w:ascii="Times New Roman" w:hAnsi="Times New Roman" w:cs="Times New Roman"/>
          <w:sz w:val="26"/>
          <w:szCs w:val="26"/>
        </w:rPr>
        <w:t>етского технического творчества;</w:t>
      </w:r>
    </w:p>
    <w:p w:rsidR="00CC0698" w:rsidRPr="004603C4" w:rsidRDefault="007153F4"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165478">
        <w:rPr>
          <w:rFonts w:ascii="Times New Roman" w:hAnsi="Times New Roman" w:cs="Times New Roman"/>
          <w:sz w:val="26"/>
          <w:szCs w:val="26"/>
        </w:rPr>
        <w:t xml:space="preserve">актуализация и активизация </w:t>
      </w:r>
      <w:proofErr w:type="spellStart"/>
      <w:r w:rsidR="008C3323" w:rsidRPr="00165478">
        <w:rPr>
          <w:rFonts w:ascii="Times New Roman" w:hAnsi="Times New Roman" w:cs="Times New Roman"/>
          <w:sz w:val="26"/>
          <w:szCs w:val="26"/>
        </w:rPr>
        <w:t>профориентационной</w:t>
      </w:r>
      <w:proofErr w:type="spellEnd"/>
      <w:r w:rsidR="008C3323" w:rsidRPr="00165478">
        <w:rPr>
          <w:rFonts w:ascii="Times New Roman" w:hAnsi="Times New Roman" w:cs="Times New Roman"/>
          <w:sz w:val="26"/>
          <w:szCs w:val="26"/>
        </w:rPr>
        <w:t xml:space="preserve"> деятельности </w:t>
      </w:r>
      <w:proofErr w:type="gramStart"/>
      <w:r w:rsidR="008C3323" w:rsidRPr="00165478">
        <w:rPr>
          <w:rFonts w:ascii="Times New Roman" w:hAnsi="Times New Roman" w:cs="Times New Roman"/>
          <w:sz w:val="26"/>
          <w:szCs w:val="26"/>
        </w:rPr>
        <w:t>обучающихся</w:t>
      </w:r>
      <w:proofErr w:type="gramEnd"/>
      <w:r w:rsidR="008C3323" w:rsidRPr="00165478">
        <w:rPr>
          <w:rFonts w:ascii="Times New Roman" w:hAnsi="Times New Roman" w:cs="Times New Roman"/>
          <w:sz w:val="26"/>
          <w:szCs w:val="26"/>
        </w:rPr>
        <w:t xml:space="preserve"> </w:t>
      </w:r>
      <w:r w:rsidR="00B118C9">
        <w:rPr>
          <w:rFonts w:ascii="Times New Roman" w:hAnsi="Times New Roman" w:cs="Times New Roman"/>
          <w:sz w:val="26"/>
          <w:szCs w:val="26"/>
        </w:rPr>
        <w:t>средствами</w:t>
      </w:r>
      <w:r w:rsidR="008C3323" w:rsidRPr="00165478">
        <w:rPr>
          <w:rFonts w:ascii="Times New Roman" w:hAnsi="Times New Roman" w:cs="Times New Roman"/>
          <w:sz w:val="26"/>
          <w:szCs w:val="26"/>
        </w:rPr>
        <w:t xml:space="preserve"> технического творчества;</w:t>
      </w:r>
    </w:p>
    <w:p w:rsidR="00CC0698" w:rsidRPr="00165478" w:rsidRDefault="007153F4"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165478">
        <w:rPr>
          <w:rFonts w:ascii="Times New Roman" w:hAnsi="Times New Roman" w:cs="Times New Roman"/>
          <w:sz w:val="26"/>
          <w:szCs w:val="26"/>
        </w:rPr>
        <w:t>совершенствование профессионально-педагогической компетентности педагогов в области технического творчества;</w:t>
      </w:r>
    </w:p>
    <w:p w:rsidR="004603C4" w:rsidRPr="004603C4" w:rsidRDefault="007153F4"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165478">
        <w:rPr>
          <w:rFonts w:ascii="Times New Roman" w:hAnsi="Times New Roman" w:cs="Times New Roman"/>
          <w:sz w:val="26"/>
          <w:szCs w:val="26"/>
        </w:rPr>
        <w:t>создание условий для развития сетевого взаимодействия между образовательными организациями города Челябинска;</w:t>
      </w:r>
      <w:r w:rsidR="004603C4" w:rsidRPr="004603C4">
        <w:rPr>
          <w:rFonts w:ascii="Times New Roman" w:hAnsi="Times New Roman" w:cs="Times New Roman"/>
          <w:sz w:val="26"/>
          <w:szCs w:val="26"/>
        </w:rPr>
        <w:t xml:space="preserve"> </w:t>
      </w:r>
    </w:p>
    <w:p w:rsidR="00165478" w:rsidRPr="00165478" w:rsidRDefault="007153F4"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603C4" w:rsidRPr="00165478">
        <w:rPr>
          <w:rFonts w:ascii="Times New Roman" w:hAnsi="Times New Roman" w:cs="Times New Roman"/>
          <w:sz w:val="26"/>
          <w:szCs w:val="26"/>
        </w:rPr>
        <w:t xml:space="preserve">популяризация </w:t>
      </w:r>
      <w:proofErr w:type="spellStart"/>
      <w:r w:rsidR="004603C4" w:rsidRPr="00165478">
        <w:rPr>
          <w:rFonts w:ascii="Times New Roman" w:hAnsi="Times New Roman" w:cs="Times New Roman"/>
          <w:sz w:val="26"/>
          <w:szCs w:val="26"/>
        </w:rPr>
        <w:t>волонтерства</w:t>
      </w:r>
      <w:proofErr w:type="spellEnd"/>
      <w:r w:rsidR="004603C4" w:rsidRPr="00165478">
        <w:rPr>
          <w:rFonts w:ascii="Times New Roman" w:hAnsi="Times New Roman" w:cs="Times New Roman"/>
          <w:sz w:val="26"/>
          <w:szCs w:val="26"/>
        </w:rPr>
        <w:t xml:space="preserve"> через вовлечение обучающихся </w:t>
      </w:r>
      <w:r w:rsidR="004603C4">
        <w:rPr>
          <w:rFonts w:ascii="Times New Roman" w:hAnsi="Times New Roman" w:cs="Times New Roman"/>
          <w:sz w:val="26"/>
          <w:szCs w:val="26"/>
        </w:rPr>
        <w:t>обще</w:t>
      </w:r>
      <w:r w:rsidR="004603C4" w:rsidRPr="00165478">
        <w:rPr>
          <w:rFonts w:ascii="Times New Roman" w:hAnsi="Times New Roman" w:cs="Times New Roman"/>
          <w:sz w:val="26"/>
          <w:szCs w:val="26"/>
        </w:rPr>
        <w:t xml:space="preserve">образовательных организаций и студентов образовательных организаций </w:t>
      </w:r>
      <w:r w:rsidR="00B118C9">
        <w:rPr>
          <w:rFonts w:ascii="Times New Roman" w:hAnsi="Times New Roman" w:cs="Times New Roman"/>
          <w:sz w:val="26"/>
          <w:szCs w:val="26"/>
        </w:rPr>
        <w:t xml:space="preserve">среднего </w:t>
      </w:r>
      <w:r w:rsidR="004603C4" w:rsidRPr="00165478">
        <w:rPr>
          <w:rFonts w:ascii="Times New Roman" w:hAnsi="Times New Roman" w:cs="Times New Roman"/>
          <w:sz w:val="26"/>
          <w:szCs w:val="26"/>
        </w:rPr>
        <w:t xml:space="preserve">профессионального и высшего </w:t>
      </w:r>
      <w:r w:rsidR="00B118C9">
        <w:rPr>
          <w:rFonts w:ascii="Times New Roman" w:hAnsi="Times New Roman" w:cs="Times New Roman"/>
          <w:sz w:val="26"/>
          <w:szCs w:val="26"/>
        </w:rPr>
        <w:t xml:space="preserve">профессионального </w:t>
      </w:r>
      <w:r w:rsidR="004603C4" w:rsidRPr="00165478">
        <w:rPr>
          <w:rFonts w:ascii="Times New Roman" w:hAnsi="Times New Roman" w:cs="Times New Roman"/>
          <w:sz w:val="26"/>
          <w:szCs w:val="26"/>
        </w:rPr>
        <w:t xml:space="preserve">образования </w:t>
      </w:r>
      <w:r>
        <w:rPr>
          <w:rFonts w:ascii="Times New Roman" w:hAnsi="Times New Roman" w:cs="Times New Roman"/>
          <w:sz w:val="26"/>
          <w:szCs w:val="26"/>
        </w:rPr>
        <w:t>в проведение</w:t>
      </w:r>
      <w:r w:rsidR="004603C4" w:rsidRPr="00165478">
        <w:rPr>
          <w:rFonts w:ascii="Times New Roman" w:hAnsi="Times New Roman" w:cs="Times New Roman"/>
          <w:sz w:val="26"/>
          <w:szCs w:val="26"/>
        </w:rPr>
        <w:t xml:space="preserve"> </w:t>
      </w:r>
      <w:r w:rsidR="00B118C9">
        <w:rPr>
          <w:rFonts w:ascii="Times New Roman" w:hAnsi="Times New Roman" w:cs="Times New Roman"/>
          <w:sz w:val="26"/>
          <w:szCs w:val="26"/>
        </w:rPr>
        <w:t>Олимпиады.</w:t>
      </w:r>
    </w:p>
    <w:p w:rsidR="00FF7BF1" w:rsidRPr="007153F4" w:rsidRDefault="00FF7BF1" w:rsidP="003B0E7F">
      <w:pPr>
        <w:spacing w:line="240" w:lineRule="auto"/>
        <w:rPr>
          <w:rFonts w:ascii="Times New Roman" w:hAnsi="Times New Roman" w:cs="Times New Roman"/>
          <w:sz w:val="26"/>
          <w:szCs w:val="26"/>
        </w:rPr>
      </w:pPr>
      <w:r w:rsidRPr="007153F4">
        <w:rPr>
          <w:rFonts w:ascii="Times New Roman" w:hAnsi="Times New Roman" w:cs="Times New Roman"/>
          <w:sz w:val="26"/>
          <w:szCs w:val="26"/>
        </w:rPr>
        <w:br w:type="page"/>
      </w:r>
    </w:p>
    <w:p w:rsidR="00CC0698" w:rsidRPr="00FF7BF1" w:rsidRDefault="00FF7BF1" w:rsidP="003B0E7F">
      <w:pPr>
        <w:spacing w:before="240" w:line="240" w:lineRule="auto"/>
        <w:jc w:val="center"/>
        <w:rPr>
          <w:rFonts w:ascii="Times New Roman" w:hAnsi="Times New Roman" w:cs="Times New Roman"/>
          <w:sz w:val="26"/>
          <w:szCs w:val="26"/>
        </w:rPr>
      </w:pPr>
      <w:r>
        <w:rPr>
          <w:rFonts w:ascii="Times New Roman" w:hAnsi="Times New Roman" w:cs="Times New Roman"/>
          <w:sz w:val="26"/>
          <w:szCs w:val="26"/>
          <w:lang w:val="en-US"/>
        </w:rPr>
        <w:lastRenderedPageBreak/>
        <w:t>III</w:t>
      </w:r>
      <w:r w:rsidR="002E01FD">
        <w:rPr>
          <w:rFonts w:ascii="Times New Roman" w:hAnsi="Times New Roman" w:cs="Times New Roman"/>
          <w:sz w:val="26"/>
          <w:szCs w:val="26"/>
        </w:rPr>
        <w:t>.</w:t>
      </w:r>
      <w:r w:rsidRPr="007153F4">
        <w:rPr>
          <w:rFonts w:ascii="Times New Roman" w:hAnsi="Times New Roman" w:cs="Times New Roman"/>
          <w:sz w:val="26"/>
          <w:szCs w:val="26"/>
        </w:rPr>
        <w:t xml:space="preserve"> </w:t>
      </w:r>
      <w:r w:rsidR="008C3323" w:rsidRPr="00FF7BF1">
        <w:rPr>
          <w:rFonts w:ascii="Times New Roman" w:hAnsi="Times New Roman" w:cs="Times New Roman"/>
          <w:sz w:val="26"/>
          <w:szCs w:val="26"/>
        </w:rPr>
        <w:t>Программа Олимпиады</w:t>
      </w:r>
    </w:p>
    <w:p w:rsidR="00CC0698" w:rsidRPr="00956004"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Программа Олимпиады включает в себя конкурсные испытания по пяти направлениям:</w:t>
      </w:r>
    </w:p>
    <w:p w:rsidR="00165478" w:rsidRPr="00165478" w:rsidRDefault="007153F4" w:rsidP="003B0E7F">
      <w:pPr>
        <w:pStyle w:val="ae"/>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165478">
        <w:rPr>
          <w:rFonts w:ascii="Times New Roman" w:hAnsi="Times New Roman" w:cs="Times New Roman"/>
          <w:sz w:val="26"/>
          <w:szCs w:val="26"/>
        </w:rPr>
        <w:t>«авиамодельное»;</w:t>
      </w:r>
    </w:p>
    <w:p w:rsidR="004603C4" w:rsidRPr="004603C4" w:rsidRDefault="007153F4" w:rsidP="003B0E7F">
      <w:pPr>
        <w:pStyle w:val="ae"/>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603C4">
        <w:rPr>
          <w:rFonts w:ascii="Times New Roman" w:hAnsi="Times New Roman" w:cs="Times New Roman"/>
          <w:sz w:val="26"/>
          <w:szCs w:val="26"/>
        </w:rPr>
        <w:t>«автомодельное»;</w:t>
      </w:r>
    </w:p>
    <w:p w:rsidR="004603C4" w:rsidRPr="00350D4B" w:rsidRDefault="007153F4" w:rsidP="003B0E7F">
      <w:pPr>
        <w:pStyle w:val="ae"/>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603C4" w:rsidRPr="00165478">
        <w:rPr>
          <w:rFonts w:ascii="Times New Roman" w:hAnsi="Times New Roman" w:cs="Times New Roman"/>
          <w:sz w:val="26"/>
          <w:szCs w:val="26"/>
        </w:rPr>
        <w:t>«информационно-коммуникационное»;</w:t>
      </w:r>
    </w:p>
    <w:p w:rsidR="00220894" w:rsidRPr="00220894" w:rsidRDefault="007153F4" w:rsidP="003B0E7F">
      <w:pPr>
        <w:pStyle w:val="ae"/>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603C4">
        <w:rPr>
          <w:rFonts w:ascii="Times New Roman" w:hAnsi="Times New Roman" w:cs="Times New Roman"/>
          <w:sz w:val="26"/>
          <w:szCs w:val="26"/>
        </w:rPr>
        <w:t>«робототехническое»</w:t>
      </w:r>
      <w:r w:rsidR="00220894">
        <w:rPr>
          <w:rFonts w:ascii="Times New Roman" w:hAnsi="Times New Roman" w:cs="Times New Roman"/>
          <w:sz w:val="26"/>
          <w:szCs w:val="26"/>
        </w:rPr>
        <w:t>;</w:t>
      </w:r>
      <w:r w:rsidR="00220894" w:rsidRPr="00220894">
        <w:rPr>
          <w:rFonts w:ascii="Times New Roman" w:hAnsi="Times New Roman" w:cs="Times New Roman"/>
          <w:sz w:val="26"/>
          <w:szCs w:val="26"/>
        </w:rPr>
        <w:t xml:space="preserve"> </w:t>
      </w:r>
    </w:p>
    <w:p w:rsidR="00CC0698" w:rsidRPr="00220894" w:rsidRDefault="007153F4" w:rsidP="003B0E7F">
      <w:pPr>
        <w:pStyle w:val="ae"/>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220894" w:rsidRPr="00165478">
        <w:rPr>
          <w:rFonts w:ascii="Times New Roman" w:hAnsi="Times New Roman" w:cs="Times New Roman"/>
          <w:sz w:val="26"/>
          <w:szCs w:val="26"/>
        </w:rPr>
        <w:t>«ра</w:t>
      </w:r>
      <w:r w:rsidR="00220894">
        <w:rPr>
          <w:rFonts w:ascii="Times New Roman" w:hAnsi="Times New Roman" w:cs="Times New Roman"/>
          <w:sz w:val="26"/>
          <w:szCs w:val="26"/>
        </w:rPr>
        <w:t>диотехническое».</w:t>
      </w:r>
    </w:p>
    <w:p w:rsidR="00CC0698" w:rsidRPr="00FF7BF1" w:rsidRDefault="00FF7BF1" w:rsidP="003B0E7F">
      <w:pPr>
        <w:spacing w:before="240" w:line="240" w:lineRule="auto"/>
        <w:jc w:val="center"/>
        <w:rPr>
          <w:rFonts w:ascii="Times New Roman" w:hAnsi="Times New Roman" w:cs="Times New Roman"/>
          <w:sz w:val="26"/>
          <w:szCs w:val="26"/>
        </w:rPr>
      </w:pPr>
      <w:r>
        <w:rPr>
          <w:rFonts w:ascii="Times New Roman" w:hAnsi="Times New Roman" w:cs="Times New Roman"/>
          <w:sz w:val="26"/>
          <w:szCs w:val="26"/>
          <w:lang w:val="en-US"/>
        </w:rPr>
        <w:t>IV</w:t>
      </w:r>
      <w:r w:rsidR="002E01FD">
        <w:rPr>
          <w:rFonts w:ascii="Times New Roman" w:hAnsi="Times New Roman" w:cs="Times New Roman"/>
          <w:sz w:val="26"/>
          <w:szCs w:val="26"/>
        </w:rPr>
        <w:t xml:space="preserve">. </w:t>
      </w:r>
      <w:r w:rsidR="008C3323" w:rsidRPr="00FF7BF1">
        <w:rPr>
          <w:rFonts w:ascii="Times New Roman" w:hAnsi="Times New Roman" w:cs="Times New Roman"/>
          <w:sz w:val="26"/>
          <w:szCs w:val="26"/>
        </w:rPr>
        <w:t>Участники Олимпиады</w:t>
      </w:r>
    </w:p>
    <w:p w:rsidR="003B2085" w:rsidRPr="003B2085"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4603C4">
        <w:rPr>
          <w:rFonts w:ascii="Times New Roman" w:hAnsi="Times New Roman" w:cs="Times New Roman"/>
          <w:sz w:val="26"/>
          <w:szCs w:val="26"/>
        </w:rPr>
        <w:t>В Олимпиаде м</w:t>
      </w:r>
      <w:r w:rsidRPr="00956004">
        <w:rPr>
          <w:rFonts w:ascii="Times New Roman" w:hAnsi="Times New Roman" w:cs="Times New Roman"/>
          <w:sz w:val="26"/>
          <w:szCs w:val="26"/>
        </w:rPr>
        <w:t xml:space="preserve">огут принять участие </w:t>
      </w:r>
      <w:proofErr w:type="gramStart"/>
      <w:r w:rsidR="004603C4">
        <w:rPr>
          <w:rFonts w:ascii="Times New Roman" w:hAnsi="Times New Roman" w:cs="Times New Roman"/>
          <w:sz w:val="26"/>
          <w:szCs w:val="26"/>
        </w:rPr>
        <w:t>обучающиеся</w:t>
      </w:r>
      <w:proofErr w:type="gramEnd"/>
      <w:r w:rsidRPr="00956004">
        <w:rPr>
          <w:rFonts w:ascii="Times New Roman" w:hAnsi="Times New Roman" w:cs="Times New Roman"/>
          <w:sz w:val="26"/>
          <w:szCs w:val="26"/>
        </w:rPr>
        <w:t xml:space="preserve"> </w:t>
      </w:r>
      <w:r w:rsidR="00350D4B">
        <w:rPr>
          <w:rFonts w:ascii="Times New Roman" w:hAnsi="Times New Roman" w:cs="Times New Roman"/>
          <w:sz w:val="26"/>
          <w:szCs w:val="26"/>
        </w:rPr>
        <w:t xml:space="preserve">образовательных организаций </w:t>
      </w:r>
      <w:r w:rsidRPr="00956004">
        <w:rPr>
          <w:rFonts w:ascii="Times New Roman" w:hAnsi="Times New Roman" w:cs="Times New Roman"/>
          <w:sz w:val="26"/>
          <w:szCs w:val="26"/>
        </w:rPr>
        <w:t>7</w:t>
      </w:r>
      <w:r w:rsidR="007153F4">
        <w:rPr>
          <w:rFonts w:ascii="Times New Roman" w:hAnsi="Times New Roman" w:cs="Times New Roman"/>
          <w:sz w:val="26"/>
          <w:szCs w:val="26"/>
        </w:rPr>
        <w:t xml:space="preserve"> </w:t>
      </w:r>
      <w:r w:rsidRPr="00956004">
        <w:rPr>
          <w:rFonts w:ascii="Times New Roman" w:hAnsi="Times New Roman" w:cs="Times New Roman"/>
          <w:sz w:val="26"/>
          <w:szCs w:val="26"/>
        </w:rPr>
        <w:t>–</w:t>
      </w:r>
      <w:r w:rsidR="007153F4">
        <w:rPr>
          <w:rFonts w:ascii="Times New Roman" w:hAnsi="Times New Roman" w:cs="Times New Roman"/>
          <w:sz w:val="26"/>
          <w:szCs w:val="26"/>
        </w:rPr>
        <w:t xml:space="preserve"> </w:t>
      </w:r>
      <w:r w:rsidRPr="00956004">
        <w:rPr>
          <w:rFonts w:ascii="Times New Roman" w:hAnsi="Times New Roman" w:cs="Times New Roman"/>
          <w:sz w:val="26"/>
          <w:szCs w:val="26"/>
        </w:rPr>
        <w:t>18 лет (Таблица 1).</w:t>
      </w:r>
    </w:p>
    <w:p w:rsidR="007153F4" w:rsidRDefault="008C3323" w:rsidP="003B0E7F">
      <w:pPr>
        <w:spacing w:line="240" w:lineRule="auto"/>
        <w:ind w:firstLine="709"/>
        <w:jc w:val="right"/>
        <w:rPr>
          <w:rFonts w:ascii="Times New Roman" w:hAnsi="Times New Roman" w:cs="Times New Roman"/>
          <w:sz w:val="26"/>
          <w:szCs w:val="26"/>
        </w:rPr>
      </w:pPr>
      <w:r w:rsidRPr="003B2085">
        <w:rPr>
          <w:rFonts w:ascii="Times New Roman" w:hAnsi="Times New Roman" w:cs="Times New Roman"/>
          <w:sz w:val="26"/>
          <w:szCs w:val="26"/>
        </w:rPr>
        <w:t>Таблица 1</w:t>
      </w:r>
    </w:p>
    <w:p w:rsidR="00CC0698" w:rsidRPr="003B2085" w:rsidRDefault="00350D4B" w:rsidP="003B0E7F">
      <w:pPr>
        <w:spacing w:line="240" w:lineRule="auto"/>
        <w:ind w:firstLine="709"/>
        <w:jc w:val="center"/>
        <w:rPr>
          <w:rFonts w:ascii="Times New Roman" w:hAnsi="Times New Roman" w:cs="Times New Roman"/>
          <w:sz w:val="26"/>
          <w:szCs w:val="26"/>
        </w:rPr>
      </w:pPr>
      <w:r w:rsidRPr="003B2085">
        <w:rPr>
          <w:rFonts w:ascii="Times New Roman" w:hAnsi="Times New Roman" w:cs="Times New Roman"/>
          <w:sz w:val="26"/>
          <w:szCs w:val="26"/>
        </w:rPr>
        <w:t>Конкурсные испытания Олимпиады</w:t>
      </w:r>
    </w:p>
    <w:tbl>
      <w:tblPr>
        <w:tblStyle w:val="a6"/>
        <w:tblW w:w="9747" w:type="dxa"/>
        <w:tblInd w:w="0" w:type="dxa"/>
        <w:tblBorders>
          <w:top w:val="nil"/>
          <w:left w:val="nil"/>
          <w:bottom w:val="nil"/>
          <w:right w:val="nil"/>
          <w:insideH w:val="nil"/>
          <w:insideV w:val="nil"/>
        </w:tblBorders>
        <w:tblLook w:val="0600"/>
      </w:tblPr>
      <w:tblGrid>
        <w:gridCol w:w="4353"/>
        <w:gridCol w:w="2693"/>
        <w:gridCol w:w="2701"/>
      </w:tblGrid>
      <w:tr w:rsidR="00CC0698" w:rsidRPr="008C3323" w:rsidTr="004603C4">
        <w:trPr>
          <w:trHeight w:val="566"/>
          <w:tblHeader/>
        </w:trPr>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6A56" w:rsidRDefault="008C3323" w:rsidP="003B0E7F">
            <w:pPr>
              <w:spacing w:line="240" w:lineRule="auto"/>
              <w:jc w:val="center"/>
              <w:rPr>
                <w:rFonts w:ascii="Times New Roman" w:hAnsi="Times New Roman" w:cs="Times New Roman"/>
                <w:iCs/>
                <w:sz w:val="24"/>
                <w:szCs w:val="24"/>
              </w:rPr>
            </w:pPr>
            <w:r w:rsidRPr="000B22CE">
              <w:rPr>
                <w:rFonts w:ascii="Times New Roman" w:hAnsi="Times New Roman" w:cs="Times New Roman"/>
                <w:iCs/>
                <w:sz w:val="24"/>
                <w:szCs w:val="24"/>
              </w:rPr>
              <w:t xml:space="preserve">Конкурсные испытания </w:t>
            </w:r>
          </w:p>
          <w:p w:rsidR="00CC0698" w:rsidRPr="000B22CE" w:rsidRDefault="008C3323" w:rsidP="003B0E7F">
            <w:pPr>
              <w:spacing w:line="240" w:lineRule="auto"/>
              <w:jc w:val="center"/>
              <w:rPr>
                <w:rFonts w:ascii="Times New Roman" w:hAnsi="Times New Roman" w:cs="Times New Roman"/>
                <w:iCs/>
                <w:sz w:val="24"/>
                <w:szCs w:val="24"/>
              </w:rPr>
            </w:pPr>
            <w:r w:rsidRPr="000B22CE">
              <w:rPr>
                <w:rFonts w:ascii="Times New Roman" w:hAnsi="Times New Roman" w:cs="Times New Roman"/>
                <w:iCs/>
                <w:sz w:val="24"/>
                <w:szCs w:val="24"/>
              </w:rPr>
              <w:t>в направлениях олимпиады</w:t>
            </w:r>
          </w:p>
        </w:tc>
        <w:tc>
          <w:tcPr>
            <w:tcW w:w="26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0B22CE" w:rsidRDefault="008C3323" w:rsidP="003B0E7F">
            <w:pPr>
              <w:spacing w:line="240" w:lineRule="auto"/>
              <w:jc w:val="center"/>
              <w:rPr>
                <w:rFonts w:ascii="Times New Roman" w:hAnsi="Times New Roman" w:cs="Times New Roman"/>
                <w:iCs/>
                <w:sz w:val="24"/>
                <w:szCs w:val="24"/>
              </w:rPr>
            </w:pPr>
            <w:r w:rsidRPr="000B22CE">
              <w:rPr>
                <w:rFonts w:ascii="Times New Roman" w:hAnsi="Times New Roman" w:cs="Times New Roman"/>
                <w:iCs/>
                <w:sz w:val="24"/>
                <w:szCs w:val="24"/>
              </w:rPr>
              <w:t>Категория участников</w:t>
            </w:r>
          </w:p>
        </w:tc>
        <w:tc>
          <w:tcPr>
            <w:tcW w:w="2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0B22CE" w:rsidRDefault="008C3323" w:rsidP="003B0E7F">
            <w:pPr>
              <w:spacing w:line="240" w:lineRule="auto"/>
              <w:jc w:val="center"/>
              <w:rPr>
                <w:rFonts w:ascii="Times New Roman" w:hAnsi="Times New Roman" w:cs="Times New Roman"/>
                <w:iCs/>
                <w:sz w:val="24"/>
                <w:szCs w:val="24"/>
              </w:rPr>
            </w:pPr>
            <w:r w:rsidRPr="000B22CE">
              <w:rPr>
                <w:rFonts w:ascii="Times New Roman" w:hAnsi="Times New Roman" w:cs="Times New Roman"/>
                <w:iCs/>
                <w:sz w:val="24"/>
                <w:szCs w:val="24"/>
              </w:rPr>
              <w:t>Примечание</w:t>
            </w:r>
          </w:p>
        </w:tc>
      </w:tr>
      <w:tr w:rsidR="00CC0698" w:rsidRPr="008C3323" w:rsidTr="004603C4">
        <w:trPr>
          <w:trHeight w:val="283"/>
        </w:trPr>
        <w:tc>
          <w:tcPr>
            <w:tcW w:w="9747"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ind w:firstLine="709"/>
              <w:jc w:val="center"/>
              <w:rPr>
                <w:rFonts w:ascii="Times New Roman" w:hAnsi="Times New Roman" w:cs="Times New Roman"/>
                <w:sz w:val="24"/>
                <w:szCs w:val="24"/>
              </w:rPr>
            </w:pPr>
            <w:r w:rsidRPr="008C3323">
              <w:rPr>
                <w:rFonts w:ascii="Times New Roman" w:hAnsi="Times New Roman" w:cs="Times New Roman"/>
                <w:sz w:val="24"/>
                <w:szCs w:val="24"/>
              </w:rPr>
              <w:t>Направление «авиамодельное»</w:t>
            </w:r>
          </w:p>
        </w:tc>
      </w:tr>
      <w:tr w:rsidR="00CC0698" w:rsidRPr="008C3323" w:rsidTr="004603C4">
        <w:trPr>
          <w:trHeight w:val="567"/>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«Планер»</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13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CC0698" w:rsidRPr="008C3323" w:rsidTr="004603C4">
        <w:trPr>
          <w:trHeight w:val="24"/>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«Парашют»</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13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CC0698" w:rsidRPr="008C3323" w:rsidTr="004603C4">
        <w:trPr>
          <w:trHeight w:val="516"/>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«Планерные гонки»</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13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командное первенство</w:t>
            </w:r>
            <w:r w:rsidR="00350D4B">
              <w:rPr>
                <w:rFonts w:ascii="Times New Roman" w:hAnsi="Times New Roman" w:cs="Times New Roman"/>
                <w:sz w:val="24"/>
                <w:szCs w:val="24"/>
              </w:rPr>
              <w:t xml:space="preserve"> </w:t>
            </w:r>
            <w:r w:rsidRPr="008C3323">
              <w:rPr>
                <w:rFonts w:ascii="Times New Roman" w:hAnsi="Times New Roman" w:cs="Times New Roman"/>
                <w:sz w:val="24"/>
                <w:szCs w:val="24"/>
              </w:rPr>
              <w:t>(</w:t>
            </w:r>
            <w:r w:rsidR="00350D4B">
              <w:rPr>
                <w:rFonts w:ascii="Times New Roman" w:hAnsi="Times New Roman" w:cs="Times New Roman"/>
                <w:sz w:val="24"/>
                <w:szCs w:val="24"/>
              </w:rPr>
              <w:t>к</w:t>
            </w:r>
            <w:r w:rsidRPr="008C3323">
              <w:rPr>
                <w:rFonts w:ascii="Times New Roman" w:hAnsi="Times New Roman" w:cs="Times New Roman"/>
                <w:sz w:val="24"/>
                <w:szCs w:val="24"/>
              </w:rPr>
              <w:t>оманда 2 человека)</w:t>
            </w:r>
          </w:p>
        </w:tc>
      </w:tr>
      <w:tr w:rsidR="00CC0698" w:rsidRPr="008C3323" w:rsidTr="004603C4">
        <w:trPr>
          <w:trHeight w:val="529"/>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«Метательный </w:t>
            </w:r>
            <w:proofErr w:type="spellStart"/>
            <w:r w:rsidRPr="008C3323">
              <w:rPr>
                <w:rFonts w:ascii="Times New Roman" w:hAnsi="Times New Roman" w:cs="Times New Roman"/>
                <w:sz w:val="24"/>
                <w:szCs w:val="24"/>
              </w:rPr>
              <w:t>планер-полукопия</w:t>
            </w:r>
            <w:proofErr w:type="spellEnd"/>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CC0698" w:rsidRPr="008C3323" w:rsidTr="00EC4FC6">
        <w:trPr>
          <w:trHeight w:val="601"/>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«Радиоуправляемая модель </w:t>
            </w:r>
            <w:proofErr w:type="spellStart"/>
            <w:r w:rsidRPr="008C3323">
              <w:rPr>
                <w:rFonts w:ascii="Times New Roman" w:hAnsi="Times New Roman" w:cs="Times New Roman"/>
                <w:sz w:val="24"/>
                <w:szCs w:val="24"/>
              </w:rPr>
              <w:t>квадрокоптера</w:t>
            </w:r>
            <w:proofErr w:type="spellEnd"/>
            <w:r w:rsidRPr="008C3323">
              <w:rPr>
                <w:rFonts w:ascii="Times New Roman" w:hAnsi="Times New Roman" w:cs="Times New Roman"/>
                <w:sz w:val="24"/>
                <w:szCs w:val="24"/>
              </w:rPr>
              <w:t xml:space="preserve"> с электродвигателем»</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CC0698" w:rsidRPr="008C3323" w:rsidTr="004603C4">
        <w:trPr>
          <w:trHeight w:val="514"/>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«Модель вертолёта с </w:t>
            </w:r>
            <w:proofErr w:type="spellStart"/>
            <w:r w:rsidRPr="008C3323">
              <w:rPr>
                <w:rFonts w:ascii="Times New Roman" w:hAnsi="Times New Roman" w:cs="Times New Roman"/>
                <w:sz w:val="24"/>
                <w:szCs w:val="24"/>
              </w:rPr>
              <w:t>резиномотором</w:t>
            </w:r>
            <w:proofErr w:type="spellEnd"/>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CC0698" w:rsidRPr="008C3323" w:rsidTr="004603C4">
        <w:trPr>
          <w:trHeight w:val="526"/>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«Модель самолёта с </w:t>
            </w:r>
            <w:proofErr w:type="spellStart"/>
            <w:r w:rsidRPr="008C3323">
              <w:rPr>
                <w:rFonts w:ascii="Times New Roman" w:hAnsi="Times New Roman" w:cs="Times New Roman"/>
                <w:sz w:val="24"/>
                <w:szCs w:val="24"/>
              </w:rPr>
              <w:t>резиномотором</w:t>
            </w:r>
            <w:proofErr w:type="spellEnd"/>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CC0698" w:rsidRPr="008C3323" w:rsidTr="004603C4">
        <w:trPr>
          <w:trHeight w:val="268"/>
        </w:trPr>
        <w:tc>
          <w:tcPr>
            <w:tcW w:w="9747"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Направление «робототехническое»</w:t>
            </w:r>
          </w:p>
        </w:tc>
      </w:tr>
      <w:tr w:rsidR="00CC0698" w:rsidRPr="008C3323" w:rsidTr="004603C4">
        <w:trPr>
          <w:trHeight w:val="319"/>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053861"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w:t>
            </w:r>
            <w:proofErr w:type="spellStart"/>
            <w:r w:rsidRPr="008C3323">
              <w:rPr>
                <w:rFonts w:ascii="Times New Roman" w:hAnsi="Times New Roman" w:cs="Times New Roman"/>
                <w:sz w:val="24"/>
                <w:szCs w:val="24"/>
              </w:rPr>
              <w:t>Кегельринг</w:t>
            </w:r>
            <w:proofErr w:type="spellEnd"/>
            <w:r w:rsidR="00053861">
              <w:rPr>
                <w:rFonts w:ascii="Times New Roman" w:hAnsi="Times New Roman" w:cs="Times New Roman"/>
                <w:sz w:val="24"/>
                <w:szCs w:val="24"/>
              </w:rPr>
              <w:t>.</w:t>
            </w:r>
            <w:r w:rsidRPr="008C3323">
              <w:rPr>
                <w:rFonts w:ascii="Times New Roman" w:hAnsi="Times New Roman" w:cs="Times New Roman"/>
                <w:sz w:val="24"/>
                <w:szCs w:val="24"/>
              </w:rPr>
              <w:t xml:space="preserve"> </w:t>
            </w:r>
            <w:r w:rsidR="00053861">
              <w:rPr>
                <w:rFonts w:ascii="Times New Roman" w:hAnsi="Times New Roman" w:cs="Times New Roman"/>
                <w:sz w:val="24"/>
                <w:szCs w:val="24"/>
                <w:lang w:val="en-US"/>
              </w:rPr>
              <w:t>Lego</w:t>
            </w:r>
            <w:r w:rsidR="00053861" w:rsidRPr="00053861">
              <w:rPr>
                <w:rFonts w:ascii="Times New Roman" w:hAnsi="Times New Roman" w:cs="Times New Roman"/>
                <w:sz w:val="24"/>
                <w:szCs w:val="24"/>
              </w:rPr>
              <w:t xml:space="preserve"> </w:t>
            </w:r>
            <w:r w:rsidRPr="008C3323">
              <w:rPr>
                <w:rFonts w:ascii="Times New Roman" w:hAnsi="Times New Roman" w:cs="Times New Roman"/>
                <w:sz w:val="24"/>
                <w:szCs w:val="24"/>
              </w:rPr>
              <w:t>с ультразвуковым датчиком»</w:t>
            </w:r>
            <w:r w:rsidR="00053861">
              <w:rPr>
                <w:rFonts w:ascii="Times New Roman" w:hAnsi="Times New Roman" w:cs="Times New Roman"/>
                <w:sz w:val="24"/>
                <w:szCs w:val="24"/>
              </w:rPr>
              <w:t xml:space="preserve"> </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ind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FF7BF1">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FF7BF1">
              <w:rPr>
                <w:rFonts w:ascii="Times New Roman" w:hAnsi="Times New Roman" w:cs="Times New Roman"/>
                <w:sz w:val="24"/>
                <w:szCs w:val="24"/>
                <w:lang w:val="en-US"/>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11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FF7BF1" w:rsidP="003B0E7F">
            <w:pPr>
              <w:spacing w:line="240" w:lineRule="auto"/>
              <w:ind w:right="-100"/>
              <w:jc w:val="center"/>
              <w:rPr>
                <w:rFonts w:ascii="Times New Roman" w:hAnsi="Times New Roman" w:cs="Times New Roman"/>
                <w:sz w:val="24"/>
                <w:szCs w:val="24"/>
              </w:rPr>
            </w:pPr>
            <w:r>
              <w:rPr>
                <w:rFonts w:ascii="Times New Roman" w:hAnsi="Times New Roman" w:cs="Times New Roman"/>
                <w:sz w:val="24"/>
                <w:szCs w:val="24"/>
              </w:rPr>
              <w:t>командное первенство (команда 1</w:t>
            </w:r>
            <w:r w:rsidR="002E01FD">
              <w:rPr>
                <w:rFonts w:ascii="Times New Roman" w:hAnsi="Times New Roman" w:cs="Times New Roman"/>
                <w:sz w:val="24"/>
                <w:szCs w:val="24"/>
              </w:rPr>
              <w:t xml:space="preserve"> </w:t>
            </w:r>
            <w:r>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008C3323" w:rsidRPr="008C3323">
              <w:rPr>
                <w:rFonts w:ascii="Times New Roman" w:hAnsi="Times New Roman" w:cs="Times New Roman"/>
                <w:sz w:val="24"/>
                <w:szCs w:val="24"/>
              </w:rPr>
              <w:t>2 человека)</w:t>
            </w:r>
          </w:p>
        </w:tc>
      </w:tr>
      <w:tr w:rsidR="00CC0698" w:rsidRPr="008C3323" w:rsidTr="004603C4">
        <w:trPr>
          <w:trHeight w:val="624"/>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w:t>
            </w:r>
            <w:proofErr w:type="spellStart"/>
            <w:r w:rsidRPr="008C3323">
              <w:rPr>
                <w:rFonts w:ascii="Times New Roman" w:hAnsi="Times New Roman" w:cs="Times New Roman"/>
                <w:sz w:val="24"/>
                <w:szCs w:val="24"/>
              </w:rPr>
              <w:t>Кегельринг</w:t>
            </w:r>
            <w:proofErr w:type="spellEnd"/>
            <w:r w:rsidR="00053861">
              <w:rPr>
                <w:rFonts w:ascii="Times New Roman" w:hAnsi="Times New Roman" w:cs="Times New Roman"/>
                <w:sz w:val="24"/>
                <w:szCs w:val="24"/>
              </w:rPr>
              <w:t>.</w:t>
            </w:r>
            <w:r w:rsidRPr="008C3323">
              <w:rPr>
                <w:rFonts w:ascii="Times New Roman" w:hAnsi="Times New Roman" w:cs="Times New Roman"/>
                <w:sz w:val="24"/>
                <w:szCs w:val="24"/>
              </w:rPr>
              <w:t xml:space="preserve"> </w:t>
            </w:r>
            <w:r w:rsidR="00053861">
              <w:rPr>
                <w:rFonts w:ascii="Times New Roman" w:hAnsi="Times New Roman" w:cs="Times New Roman"/>
                <w:sz w:val="24"/>
                <w:szCs w:val="24"/>
                <w:lang w:val="en-US"/>
              </w:rPr>
              <w:t>Lego</w:t>
            </w:r>
            <w:r w:rsidR="00053861" w:rsidRPr="00053861">
              <w:rPr>
                <w:rFonts w:ascii="Times New Roman" w:hAnsi="Times New Roman" w:cs="Times New Roman"/>
                <w:sz w:val="24"/>
                <w:szCs w:val="24"/>
              </w:rPr>
              <w:t xml:space="preserve"> </w:t>
            </w:r>
            <w:r w:rsidRPr="008C3323">
              <w:rPr>
                <w:rFonts w:ascii="Times New Roman" w:hAnsi="Times New Roman" w:cs="Times New Roman"/>
                <w:sz w:val="24"/>
                <w:szCs w:val="24"/>
              </w:rPr>
              <w:t>с инфракрасным датчиком»</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ind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FF7BF1">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FF7BF1">
              <w:rPr>
                <w:rFonts w:ascii="Times New Roman" w:hAnsi="Times New Roman" w:cs="Times New Roman"/>
                <w:sz w:val="24"/>
                <w:szCs w:val="24"/>
                <w:lang w:val="en-US"/>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11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FF7BF1" w:rsidP="003B0E7F">
            <w:pPr>
              <w:spacing w:line="240" w:lineRule="auto"/>
              <w:ind w:right="-100"/>
              <w:jc w:val="center"/>
              <w:rPr>
                <w:rFonts w:ascii="Times New Roman" w:hAnsi="Times New Roman" w:cs="Times New Roman"/>
                <w:sz w:val="24"/>
                <w:szCs w:val="24"/>
              </w:rPr>
            </w:pPr>
            <w:r>
              <w:rPr>
                <w:rFonts w:ascii="Times New Roman" w:hAnsi="Times New Roman" w:cs="Times New Roman"/>
                <w:sz w:val="24"/>
                <w:szCs w:val="24"/>
              </w:rPr>
              <w:t>командное первенство (команда 1</w:t>
            </w:r>
            <w:r w:rsidR="002E01FD">
              <w:rPr>
                <w:rFonts w:ascii="Times New Roman" w:hAnsi="Times New Roman" w:cs="Times New Roman"/>
                <w:sz w:val="24"/>
                <w:szCs w:val="24"/>
              </w:rPr>
              <w:t xml:space="preserve"> </w:t>
            </w:r>
            <w:r>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008C3323" w:rsidRPr="008C3323">
              <w:rPr>
                <w:rFonts w:ascii="Times New Roman" w:hAnsi="Times New Roman" w:cs="Times New Roman"/>
                <w:sz w:val="24"/>
                <w:szCs w:val="24"/>
              </w:rPr>
              <w:t>2 человека)</w:t>
            </w:r>
          </w:p>
        </w:tc>
      </w:tr>
      <w:tr w:rsidR="00CC0698" w:rsidRPr="008C3323" w:rsidTr="004603C4">
        <w:trPr>
          <w:trHeight w:val="567"/>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w:t>
            </w:r>
            <w:proofErr w:type="spellStart"/>
            <w:r w:rsidRPr="008C3323">
              <w:rPr>
                <w:rFonts w:ascii="Times New Roman" w:hAnsi="Times New Roman" w:cs="Times New Roman"/>
                <w:sz w:val="24"/>
                <w:szCs w:val="24"/>
              </w:rPr>
              <w:t>Кегельринг</w:t>
            </w:r>
            <w:proofErr w:type="spellEnd"/>
            <w:r w:rsidR="00053861">
              <w:rPr>
                <w:rFonts w:ascii="Times New Roman" w:hAnsi="Times New Roman" w:cs="Times New Roman"/>
                <w:sz w:val="24"/>
                <w:szCs w:val="24"/>
              </w:rPr>
              <w:t>. О</w:t>
            </w:r>
            <w:r w:rsidR="00350D4B">
              <w:rPr>
                <w:rFonts w:ascii="Times New Roman" w:hAnsi="Times New Roman" w:cs="Times New Roman"/>
                <w:sz w:val="24"/>
                <w:szCs w:val="24"/>
              </w:rPr>
              <w:t>ткрыт</w:t>
            </w:r>
            <w:r w:rsidR="00053861">
              <w:rPr>
                <w:rFonts w:ascii="Times New Roman" w:hAnsi="Times New Roman" w:cs="Times New Roman"/>
                <w:sz w:val="24"/>
                <w:szCs w:val="24"/>
              </w:rPr>
              <w:t>ая</w:t>
            </w:r>
            <w:r w:rsidR="00350D4B">
              <w:rPr>
                <w:rFonts w:ascii="Times New Roman" w:hAnsi="Times New Roman" w:cs="Times New Roman"/>
                <w:sz w:val="24"/>
                <w:szCs w:val="24"/>
              </w:rPr>
              <w:t xml:space="preserve"> платформ</w:t>
            </w:r>
            <w:r w:rsidR="00053861">
              <w:rPr>
                <w:rFonts w:ascii="Times New Roman" w:hAnsi="Times New Roman" w:cs="Times New Roman"/>
                <w:sz w:val="24"/>
                <w:szCs w:val="24"/>
              </w:rPr>
              <w:t>а</w:t>
            </w:r>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ind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w:t>
            </w:r>
            <w:r w:rsidR="002D4227">
              <w:rPr>
                <w:rFonts w:ascii="Times New Roman" w:hAnsi="Times New Roman" w:cs="Times New Roman"/>
                <w:sz w:val="24"/>
                <w:szCs w:val="24"/>
              </w:rPr>
              <w:t>12</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FF7BF1" w:rsidP="003B0E7F">
            <w:pPr>
              <w:spacing w:line="240" w:lineRule="auto"/>
              <w:ind w:right="-100"/>
              <w:jc w:val="center"/>
              <w:rPr>
                <w:rFonts w:ascii="Times New Roman" w:hAnsi="Times New Roman" w:cs="Times New Roman"/>
                <w:sz w:val="24"/>
                <w:szCs w:val="24"/>
              </w:rPr>
            </w:pPr>
            <w:r>
              <w:rPr>
                <w:rFonts w:ascii="Times New Roman" w:hAnsi="Times New Roman" w:cs="Times New Roman"/>
                <w:sz w:val="24"/>
                <w:szCs w:val="24"/>
              </w:rPr>
              <w:t>командное первенство (команда 1</w:t>
            </w:r>
            <w:r w:rsidR="002E01FD">
              <w:rPr>
                <w:rFonts w:ascii="Times New Roman" w:hAnsi="Times New Roman" w:cs="Times New Roman"/>
                <w:sz w:val="24"/>
                <w:szCs w:val="24"/>
              </w:rPr>
              <w:t xml:space="preserve"> </w:t>
            </w:r>
            <w:r>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008C3323" w:rsidRPr="008C3323">
              <w:rPr>
                <w:rFonts w:ascii="Times New Roman" w:hAnsi="Times New Roman" w:cs="Times New Roman"/>
                <w:sz w:val="24"/>
                <w:szCs w:val="24"/>
              </w:rPr>
              <w:t>2 человека)</w:t>
            </w:r>
          </w:p>
        </w:tc>
      </w:tr>
      <w:tr w:rsidR="00CC0698" w:rsidRPr="008C3323" w:rsidTr="004603C4">
        <w:trPr>
          <w:trHeight w:val="510"/>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«Полоса препятствий</w:t>
            </w:r>
            <w:r w:rsidR="004603C4">
              <w:rPr>
                <w:rFonts w:ascii="Times New Roman" w:hAnsi="Times New Roman" w:cs="Times New Roman"/>
                <w:sz w:val="24"/>
                <w:szCs w:val="24"/>
              </w:rPr>
              <w:t xml:space="preserve">. </w:t>
            </w:r>
            <w:r w:rsidR="004603C4">
              <w:rPr>
                <w:rFonts w:ascii="Times New Roman" w:hAnsi="Times New Roman" w:cs="Times New Roman"/>
                <w:sz w:val="24"/>
                <w:szCs w:val="24"/>
                <w:lang w:val="en-US"/>
              </w:rPr>
              <w:t>Lego</w:t>
            </w:r>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ind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7</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w:t>
            </w:r>
            <w:r w:rsidR="002D4227">
              <w:rPr>
                <w:rFonts w:ascii="Times New Roman" w:hAnsi="Times New Roman" w:cs="Times New Roman"/>
                <w:sz w:val="24"/>
                <w:szCs w:val="24"/>
              </w:rPr>
              <w:t>1</w:t>
            </w:r>
            <w:r w:rsidR="008C3323" w:rsidRPr="008C3323">
              <w:rPr>
                <w:rFonts w:ascii="Times New Roman" w:hAnsi="Times New Roman" w:cs="Times New Roman"/>
                <w:sz w:val="24"/>
                <w:szCs w:val="24"/>
              </w:rPr>
              <w:t xml:space="preserve">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ind w:right="-100"/>
              <w:jc w:val="center"/>
              <w:rPr>
                <w:rFonts w:ascii="Times New Roman" w:hAnsi="Times New Roman" w:cs="Times New Roman"/>
                <w:sz w:val="24"/>
                <w:szCs w:val="24"/>
              </w:rPr>
            </w:pPr>
            <w:r w:rsidRPr="008C3323">
              <w:rPr>
                <w:rFonts w:ascii="Times New Roman" w:hAnsi="Times New Roman" w:cs="Times New Roman"/>
                <w:sz w:val="24"/>
                <w:szCs w:val="24"/>
              </w:rPr>
              <w:t>командное первенство (команда 1</w:t>
            </w:r>
            <w:r w:rsidR="002E01FD">
              <w:rPr>
                <w:rFonts w:ascii="Times New Roman" w:hAnsi="Times New Roman" w:cs="Times New Roman"/>
                <w:sz w:val="24"/>
                <w:szCs w:val="24"/>
              </w:rPr>
              <w:t xml:space="preserve"> </w:t>
            </w:r>
            <w:r w:rsidR="00FF7BF1">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2 человека)</w:t>
            </w:r>
          </w:p>
        </w:tc>
      </w:tr>
      <w:tr w:rsidR="00CC0698" w:rsidRPr="008C3323" w:rsidTr="004603C4">
        <w:trPr>
          <w:trHeight w:val="567"/>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lastRenderedPageBreak/>
              <w:t>«Полоса препятствий</w:t>
            </w:r>
            <w:r w:rsidR="004603C4" w:rsidRPr="004603C4">
              <w:rPr>
                <w:rFonts w:ascii="Times New Roman" w:hAnsi="Times New Roman" w:cs="Times New Roman"/>
                <w:sz w:val="24"/>
                <w:szCs w:val="24"/>
              </w:rPr>
              <w:t xml:space="preserve">. </w:t>
            </w:r>
            <w:r w:rsidR="004603C4">
              <w:rPr>
                <w:rFonts w:ascii="Times New Roman" w:hAnsi="Times New Roman" w:cs="Times New Roman"/>
                <w:sz w:val="24"/>
                <w:szCs w:val="24"/>
              </w:rPr>
              <w:t>Открытая платформа</w:t>
            </w:r>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4603C4" w:rsidP="003B0E7F">
            <w:pPr>
              <w:spacing w:line="240" w:lineRule="auto"/>
              <w:ind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8C3323" w:rsidRPr="008C3323">
              <w:rPr>
                <w:rFonts w:ascii="Times New Roman" w:hAnsi="Times New Roman" w:cs="Times New Roman"/>
                <w:sz w:val="24"/>
                <w:szCs w:val="24"/>
              </w:rPr>
              <w:t xml:space="preserve"> </w:t>
            </w:r>
            <w:r w:rsidR="002D4227">
              <w:rPr>
                <w:rFonts w:ascii="Times New Roman" w:hAnsi="Times New Roman" w:cs="Times New Roman"/>
                <w:sz w:val="24"/>
                <w:szCs w:val="24"/>
              </w:rPr>
              <w:t>12</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008C3323"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FF7BF1" w:rsidP="003B0E7F">
            <w:pPr>
              <w:spacing w:line="240" w:lineRule="auto"/>
              <w:ind w:right="-100"/>
              <w:jc w:val="center"/>
              <w:rPr>
                <w:rFonts w:ascii="Times New Roman" w:hAnsi="Times New Roman" w:cs="Times New Roman"/>
                <w:sz w:val="24"/>
                <w:szCs w:val="24"/>
              </w:rPr>
            </w:pPr>
            <w:r>
              <w:rPr>
                <w:rFonts w:ascii="Times New Roman" w:hAnsi="Times New Roman" w:cs="Times New Roman"/>
                <w:sz w:val="24"/>
                <w:szCs w:val="24"/>
              </w:rPr>
              <w:t>командное первенство (команда 1</w:t>
            </w:r>
            <w:r w:rsidR="002E01FD">
              <w:rPr>
                <w:rFonts w:ascii="Times New Roman" w:hAnsi="Times New Roman" w:cs="Times New Roman"/>
                <w:sz w:val="24"/>
                <w:szCs w:val="24"/>
              </w:rPr>
              <w:t xml:space="preserve"> </w:t>
            </w:r>
            <w:r>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008C3323" w:rsidRPr="008C3323">
              <w:rPr>
                <w:rFonts w:ascii="Times New Roman" w:hAnsi="Times New Roman" w:cs="Times New Roman"/>
                <w:sz w:val="24"/>
                <w:szCs w:val="24"/>
              </w:rPr>
              <w:t>2 человека)</w:t>
            </w:r>
          </w:p>
        </w:tc>
      </w:tr>
      <w:tr w:rsidR="002D4227" w:rsidRPr="008C3323" w:rsidTr="00A538FB">
        <w:trPr>
          <w:trHeight w:val="567"/>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4227" w:rsidRPr="008C3323" w:rsidRDefault="002D4227"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w:t>
            </w:r>
            <w:r>
              <w:rPr>
                <w:rFonts w:ascii="Times New Roman" w:hAnsi="Times New Roman" w:cs="Times New Roman"/>
                <w:sz w:val="24"/>
                <w:szCs w:val="24"/>
              </w:rPr>
              <w:t xml:space="preserve">Траектория. </w:t>
            </w:r>
            <w:r>
              <w:rPr>
                <w:rFonts w:ascii="Times New Roman" w:hAnsi="Times New Roman" w:cs="Times New Roman"/>
                <w:sz w:val="24"/>
                <w:szCs w:val="24"/>
                <w:lang w:val="en-US"/>
              </w:rPr>
              <w:t>Lego</w:t>
            </w:r>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4227" w:rsidRDefault="002D4227" w:rsidP="003B0E7F">
            <w:pPr>
              <w:spacing w:line="240" w:lineRule="auto"/>
              <w:ind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w:t>
            </w:r>
            <w:r>
              <w:rPr>
                <w:rFonts w:ascii="Times New Roman" w:hAnsi="Times New Roman" w:cs="Times New Roman"/>
                <w:sz w:val="24"/>
                <w:szCs w:val="24"/>
              </w:rPr>
              <w:t>7</w:t>
            </w:r>
            <w:r w:rsidR="007153F4">
              <w:rPr>
                <w:rFonts w:ascii="Times New Roman" w:hAnsi="Times New Roman" w:cs="Times New Roman"/>
                <w:sz w:val="24"/>
                <w:szCs w:val="24"/>
              </w:rPr>
              <w:t xml:space="preserve"> </w:t>
            </w:r>
            <w:r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Pr="008C3323">
              <w:rPr>
                <w:rFonts w:ascii="Times New Roman" w:hAnsi="Times New Roman" w:cs="Times New Roman"/>
                <w:sz w:val="24"/>
                <w:szCs w:val="24"/>
              </w:rPr>
              <w:t>1</w:t>
            </w:r>
            <w:r>
              <w:rPr>
                <w:rFonts w:ascii="Times New Roman" w:hAnsi="Times New Roman" w:cs="Times New Roman"/>
                <w:sz w:val="24"/>
                <w:szCs w:val="24"/>
              </w:rPr>
              <w:t>1</w:t>
            </w:r>
            <w:r w:rsidRPr="008C3323">
              <w:rPr>
                <w:rFonts w:ascii="Times New Roman" w:hAnsi="Times New Roman" w:cs="Times New Roman"/>
                <w:sz w:val="24"/>
                <w:szCs w:val="24"/>
              </w:rPr>
              <w:t xml:space="preserve">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4227" w:rsidRPr="008C3323" w:rsidRDefault="00FF7BF1" w:rsidP="003B0E7F">
            <w:pPr>
              <w:spacing w:line="240" w:lineRule="auto"/>
              <w:ind w:right="-100"/>
              <w:jc w:val="center"/>
              <w:rPr>
                <w:rFonts w:ascii="Times New Roman" w:hAnsi="Times New Roman" w:cs="Times New Roman"/>
                <w:sz w:val="24"/>
                <w:szCs w:val="24"/>
              </w:rPr>
            </w:pPr>
            <w:r>
              <w:rPr>
                <w:rFonts w:ascii="Times New Roman" w:hAnsi="Times New Roman" w:cs="Times New Roman"/>
                <w:sz w:val="24"/>
                <w:szCs w:val="24"/>
              </w:rPr>
              <w:t>командное первенство (команда 1</w:t>
            </w:r>
            <w:r w:rsidR="002E01FD">
              <w:rPr>
                <w:rFonts w:ascii="Times New Roman" w:hAnsi="Times New Roman" w:cs="Times New Roman"/>
                <w:sz w:val="24"/>
                <w:szCs w:val="24"/>
              </w:rPr>
              <w:t xml:space="preserve"> </w:t>
            </w:r>
            <w:r>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002D4227" w:rsidRPr="008C3323">
              <w:rPr>
                <w:rFonts w:ascii="Times New Roman" w:hAnsi="Times New Roman" w:cs="Times New Roman"/>
                <w:sz w:val="24"/>
                <w:szCs w:val="24"/>
              </w:rPr>
              <w:t>2 человека)</w:t>
            </w:r>
          </w:p>
        </w:tc>
      </w:tr>
      <w:tr w:rsidR="004603C4" w:rsidRPr="008C3323" w:rsidTr="00EC4FC6">
        <w:trPr>
          <w:trHeight w:val="329"/>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w:t>
            </w:r>
            <w:r>
              <w:rPr>
                <w:rFonts w:ascii="Times New Roman" w:hAnsi="Times New Roman" w:cs="Times New Roman"/>
                <w:sz w:val="24"/>
                <w:szCs w:val="24"/>
              </w:rPr>
              <w:t>Траектория</w:t>
            </w:r>
            <w:r w:rsidR="002D4227">
              <w:rPr>
                <w:rFonts w:ascii="Times New Roman" w:hAnsi="Times New Roman" w:cs="Times New Roman"/>
                <w:sz w:val="24"/>
                <w:szCs w:val="24"/>
              </w:rPr>
              <w:t>. Открытая платформа</w:t>
            </w:r>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Default="004603C4" w:rsidP="003B0E7F">
            <w:pPr>
              <w:spacing w:line="240" w:lineRule="auto"/>
              <w:ind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w:t>
            </w:r>
            <w:r>
              <w:rPr>
                <w:rFonts w:ascii="Times New Roman" w:hAnsi="Times New Roman" w:cs="Times New Roman"/>
                <w:sz w:val="24"/>
                <w:szCs w:val="24"/>
              </w:rPr>
              <w:t>1</w:t>
            </w:r>
            <w:r w:rsidR="002D4227">
              <w:rPr>
                <w:rFonts w:ascii="Times New Roman" w:hAnsi="Times New Roman" w:cs="Times New Roman"/>
                <w:sz w:val="24"/>
                <w:szCs w:val="24"/>
              </w:rPr>
              <w:t>2</w:t>
            </w:r>
            <w:r w:rsidR="007153F4">
              <w:rPr>
                <w:rFonts w:ascii="Times New Roman" w:hAnsi="Times New Roman" w:cs="Times New Roman"/>
                <w:sz w:val="24"/>
                <w:szCs w:val="24"/>
              </w:rPr>
              <w:t xml:space="preserve"> </w:t>
            </w:r>
            <w:r w:rsidRPr="008C3323">
              <w:rPr>
                <w:rFonts w:ascii="Times New Roman" w:hAnsi="Times New Roman" w:cs="Times New Roman"/>
                <w:sz w:val="24"/>
                <w:szCs w:val="24"/>
              </w:rPr>
              <w:t>–</w:t>
            </w:r>
            <w:r w:rsidR="007153F4">
              <w:rPr>
                <w:rFonts w:ascii="Times New Roman" w:hAnsi="Times New Roman" w:cs="Times New Roman"/>
                <w:sz w:val="24"/>
                <w:szCs w:val="24"/>
              </w:rPr>
              <w:t xml:space="preserve"> </w:t>
            </w:r>
            <w:r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right="-100"/>
              <w:jc w:val="center"/>
              <w:rPr>
                <w:rFonts w:ascii="Times New Roman" w:hAnsi="Times New Roman" w:cs="Times New Roman"/>
                <w:sz w:val="24"/>
                <w:szCs w:val="24"/>
              </w:rPr>
            </w:pPr>
            <w:r w:rsidRPr="008C3323">
              <w:rPr>
                <w:rFonts w:ascii="Times New Roman" w:hAnsi="Times New Roman" w:cs="Times New Roman"/>
                <w:sz w:val="24"/>
                <w:szCs w:val="24"/>
              </w:rPr>
              <w:t>командное первенство (команда 1</w:t>
            </w:r>
            <w:r w:rsidR="002E01FD">
              <w:rPr>
                <w:rFonts w:ascii="Times New Roman" w:hAnsi="Times New Roman" w:cs="Times New Roman"/>
                <w:sz w:val="24"/>
                <w:szCs w:val="24"/>
              </w:rPr>
              <w:t xml:space="preserve"> </w:t>
            </w:r>
            <w:r w:rsidR="00FF7BF1">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2 человека)</w:t>
            </w:r>
          </w:p>
        </w:tc>
      </w:tr>
      <w:tr w:rsidR="004603C4" w:rsidRPr="008C3323" w:rsidTr="004603C4">
        <w:trPr>
          <w:trHeight w:val="567"/>
        </w:trPr>
        <w:tc>
          <w:tcPr>
            <w:tcW w:w="9747"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2085"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Направление «радиотехническое»</w:t>
            </w:r>
          </w:p>
          <w:p w:rsidR="004603C4" w:rsidRPr="008C3323"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(Городской конкурс юных радиолюбителей Челябинска им. Павлова С. А.)</w:t>
            </w:r>
          </w:p>
        </w:tc>
      </w:tr>
      <w:tr w:rsidR="004603C4" w:rsidRPr="008C3323" w:rsidTr="00EC4FC6">
        <w:trPr>
          <w:trHeight w:val="634"/>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6A56"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«Электроника на макетах»</w:t>
            </w:r>
            <w:r>
              <w:rPr>
                <w:rFonts w:ascii="Times New Roman" w:hAnsi="Times New Roman" w:cs="Times New Roman"/>
                <w:sz w:val="24"/>
                <w:szCs w:val="24"/>
              </w:rPr>
              <w:t xml:space="preserve">, </w:t>
            </w:r>
          </w:p>
          <w:p w:rsidR="004603C4" w:rsidRPr="008C3323" w:rsidRDefault="004603C4" w:rsidP="003B0E7F">
            <w:pPr>
              <w:spacing w:line="240" w:lineRule="auto"/>
              <w:rPr>
                <w:rFonts w:ascii="Times New Roman" w:hAnsi="Times New Roman" w:cs="Times New Roman"/>
                <w:sz w:val="24"/>
                <w:szCs w:val="24"/>
              </w:rPr>
            </w:pPr>
            <w:r>
              <w:rPr>
                <w:rFonts w:ascii="Times New Roman" w:hAnsi="Times New Roman" w:cs="Times New Roman"/>
                <w:sz w:val="24"/>
                <w:szCs w:val="24"/>
              </w:rPr>
              <w:t>младшая возрастная группа</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учащиеся 7</w:t>
            </w:r>
            <w:r w:rsidR="007153F4">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7153F4">
              <w:rPr>
                <w:rFonts w:ascii="Times New Roman" w:hAnsi="Times New Roman" w:cs="Times New Roman"/>
                <w:sz w:val="24"/>
                <w:szCs w:val="24"/>
              </w:rPr>
              <w:t xml:space="preserve"> </w:t>
            </w:r>
            <w:r w:rsidRPr="008C3323">
              <w:rPr>
                <w:rFonts w:ascii="Times New Roman" w:hAnsi="Times New Roman" w:cs="Times New Roman"/>
                <w:sz w:val="24"/>
                <w:szCs w:val="24"/>
              </w:rPr>
              <w:t>13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350D4B"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EC4FC6">
        <w:trPr>
          <w:trHeight w:val="519"/>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6A56"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«Пайка устройства»</w:t>
            </w:r>
            <w:r>
              <w:rPr>
                <w:rFonts w:ascii="Times New Roman" w:hAnsi="Times New Roman" w:cs="Times New Roman"/>
                <w:sz w:val="24"/>
                <w:szCs w:val="24"/>
              </w:rPr>
              <w:t>,</w:t>
            </w:r>
          </w:p>
          <w:p w:rsidR="004603C4" w:rsidRPr="008C3323" w:rsidRDefault="004603C4" w:rsidP="003B0E7F">
            <w:pPr>
              <w:spacing w:line="240" w:lineRule="auto"/>
              <w:rPr>
                <w:rFonts w:ascii="Times New Roman" w:hAnsi="Times New Roman" w:cs="Times New Roman"/>
                <w:sz w:val="24"/>
                <w:szCs w:val="24"/>
              </w:rPr>
            </w:pPr>
            <w:r w:rsidRPr="00E55843">
              <w:rPr>
                <w:rFonts w:ascii="Times New Roman" w:hAnsi="Times New Roman" w:cs="Times New Roman"/>
                <w:sz w:val="24"/>
                <w:szCs w:val="24"/>
              </w:rPr>
              <w:t>младшая возрастная группа</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7</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13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EC4FC6">
        <w:trPr>
          <w:trHeight w:val="455"/>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6A56"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«Электроника на макетах»</w:t>
            </w:r>
            <w:r>
              <w:rPr>
                <w:rFonts w:ascii="Times New Roman" w:hAnsi="Times New Roman" w:cs="Times New Roman"/>
                <w:sz w:val="24"/>
                <w:szCs w:val="24"/>
              </w:rPr>
              <w:t>,</w:t>
            </w:r>
            <w:r w:rsidR="003B2085">
              <w:rPr>
                <w:rFonts w:ascii="Times New Roman" w:hAnsi="Times New Roman" w:cs="Times New Roman"/>
                <w:sz w:val="24"/>
                <w:szCs w:val="24"/>
              </w:rPr>
              <w:t xml:space="preserve"> </w:t>
            </w:r>
          </w:p>
          <w:p w:rsidR="004603C4" w:rsidRPr="00E55843" w:rsidRDefault="004603C4" w:rsidP="003B0E7F">
            <w:pPr>
              <w:spacing w:line="240" w:lineRule="auto"/>
              <w:rPr>
                <w:rFonts w:ascii="Times New Roman" w:hAnsi="Times New Roman" w:cs="Times New Roman"/>
                <w:sz w:val="24"/>
                <w:szCs w:val="24"/>
              </w:rPr>
            </w:pPr>
            <w:r>
              <w:rPr>
                <w:rFonts w:ascii="Times New Roman" w:hAnsi="Times New Roman" w:cs="Times New Roman"/>
                <w:sz w:val="24"/>
                <w:szCs w:val="24"/>
              </w:rPr>
              <w:t xml:space="preserve">старшая </w:t>
            </w:r>
            <w:r w:rsidRPr="00E55843">
              <w:rPr>
                <w:rFonts w:ascii="Times New Roman" w:hAnsi="Times New Roman" w:cs="Times New Roman"/>
                <w:sz w:val="24"/>
                <w:szCs w:val="24"/>
              </w:rPr>
              <w:t>возрастная группа</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14</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EC4FC6">
        <w:trPr>
          <w:trHeight w:val="571"/>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6A56"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«Пайка устройства»</w:t>
            </w:r>
            <w:r>
              <w:rPr>
                <w:rFonts w:ascii="Times New Roman" w:hAnsi="Times New Roman" w:cs="Times New Roman"/>
                <w:sz w:val="24"/>
                <w:szCs w:val="24"/>
              </w:rPr>
              <w:t>,</w:t>
            </w:r>
            <w:r w:rsidR="003B2085">
              <w:rPr>
                <w:rFonts w:ascii="Times New Roman" w:hAnsi="Times New Roman" w:cs="Times New Roman"/>
                <w:sz w:val="24"/>
                <w:szCs w:val="24"/>
              </w:rPr>
              <w:t xml:space="preserve"> </w:t>
            </w:r>
          </w:p>
          <w:p w:rsidR="004603C4" w:rsidRPr="00E55843" w:rsidRDefault="004603C4" w:rsidP="003B0E7F">
            <w:pPr>
              <w:spacing w:line="240" w:lineRule="auto"/>
              <w:rPr>
                <w:rFonts w:ascii="Times New Roman" w:hAnsi="Times New Roman" w:cs="Times New Roman"/>
                <w:sz w:val="24"/>
                <w:szCs w:val="24"/>
              </w:rPr>
            </w:pPr>
            <w:r>
              <w:rPr>
                <w:rFonts w:ascii="Times New Roman" w:hAnsi="Times New Roman" w:cs="Times New Roman"/>
                <w:sz w:val="24"/>
                <w:szCs w:val="24"/>
              </w:rPr>
              <w:t xml:space="preserve">старшая </w:t>
            </w:r>
            <w:r w:rsidRPr="00E55843">
              <w:rPr>
                <w:rFonts w:ascii="Times New Roman" w:hAnsi="Times New Roman" w:cs="Times New Roman"/>
                <w:sz w:val="24"/>
                <w:szCs w:val="24"/>
              </w:rPr>
              <w:t>возрастная группа</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14</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17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4603C4">
        <w:trPr>
          <w:trHeight w:val="283"/>
        </w:trPr>
        <w:tc>
          <w:tcPr>
            <w:tcW w:w="9747"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Направление «автомодельное»</w:t>
            </w:r>
          </w:p>
        </w:tc>
      </w:tr>
      <w:tr w:rsidR="004603C4" w:rsidRPr="008C3323" w:rsidTr="00EC4FC6">
        <w:trPr>
          <w:trHeight w:val="459"/>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2D4227"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«Модели автомобилей с </w:t>
            </w:r>
            <w:proofErr w:type="spellStart"/>
            <w:r w:rsidRPr="008C3323">
              <w:rPr>
                <w:rFonts w:ascii="Times New Roman" w:hAnsi="Times New Roman" w:cs="Times New Roman"/>
                <w:sz w:val="24"/>
                <w:szCs w:val="24"/>
              </w:rPr>
              <w:t>резиномотором</w:t>
            </w:r>
            <w:proofErr w:type="spellEnd"/>
            <w:r w:rsidRPr="008C3323">
              <w:rPr>
                <w:rFonts w:ascii="Times New Roman" w:hAnsi="Times New Roman" w:cs="Times New Roman"/>
                <w:sz w:val="24"/>
                <w:szCs w:val="24"/>
              </w:rPr>
              <w:t xml:space="preserve"> класса РМ-1»</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7</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13 лет включительно</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4603C4">
        <w:trPr>
          <w:trHeight w:val="624"/>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2D4227" w:rsidRDefault="003B4FD9" w:rsidP="003B0E7F">
            <w:pPr>
              <w:spacing w:line="240" w:lineRule="auto"/>
              <w:rPr>
                <w:rFonts w:ascii="Times New Roman" w:hAnsi="Times New Roman" w:cs="Times New Roman"/>
                <w:sz w:val="24"/>
                <w:szCs w:val="24"/>
              </w:rPr>
            </w:pPr>
            <w:r>
              <w:rPr>
                <w:rFonts w:ascii="Times New Roman" w:hAnsi="Times New Roman" w:cs="Times New Roman"/>
                <w:sz w:val="24"/>
                <w:szCs w:val="24"/>
              </w:rPr>
              <w:t>«ТС 10-</w:t>
            </w:r>
            <w:r w:rsidR="004603C4" w:rsidRPr="008C3323">
              <w:rPr>
                <w:rFonts w:ascii="Times New Roman" w:hAnsi="Times New Roman" w:cs="Times New Roman"/>
                <w:sz w:val="24"/>
                <w:szCs w:val="24"/>
              </w:rPr>
              <w:t>моно»</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1B6A56">
              <w:rPr>
                <w:rFonts w:ascii="Times New Roman" w:hAnsi="Times New Roman" w:cs="Times New Roman"/>
                <w:sz w:val="24"/>
                <w:szCs w:val="24"/>
              </w:rPr>
              <w:t xml:space="preserve"> 7</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16 лет включительно</w:t>
            </w:r>
          </w:p>
        </w:tc>
        <w:tc>
          <w:tcPr>
            <w:tcW w:w="2701" w:type="dxa"/>
            <w:tcBorders>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rPr>
            </w:pPr>
            <w:r w:rsidRPr="008C3323">
              <w:rPr>
                <w:rFonts w:ascii="Times New Roman" w:hAnsi="Times New Roman" w:cs="Times New Roman"/>
                <w:sz w:val="24"/>
                <w:szCs w:val="24"/>
              </w:rPr>
              <w:t>личное первенство</w:t>
            </w:r>
          </w:p>
        </w:tc>
      </w:tr>
      <w:tr w:rsidR="004603C4" w:rsidRPr="008C3323" w:rsidTr="00EC4FC6">
        <w:trPr>
          <w:trHeight w:val="440"/>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FC583B" w:rsidRDefault="003B4FD9" w:rsidP="003B0E7F">
            <w:pPr>
              <w:spacing w:line="240" w:lineRule="auto"/>
              <w:rPr>
                <w:rFonts w:ascii="Times New Roman" w:hAnsi="Times New Roman" w:cs="Times New Roman"/>
                <w:sz w:val="24"/>
                <w:szCs w:val="24"/>
              </w:rPr>
            </w:pPr>
            <w:r>
              <w:rPr>
                <w:rFonts w:ascii="Times New Roman" w:hAnsi="Times New Roman" w:cs="Times New Roman"/>
                <w:sz w:val="24"/>
                <w:szCs w:val="24"/>
              </w:rPr>
              <w:t>«ТС 10-</w:t>
            </w:r>
            <w:r w:rsidR="004603C4" w:rsidRPr="008C3323">
              <w:rPr>
                <w:rFonts w:ascii="Times New Roman" w:hAnsi="Times New Roman" w:cs="Times New Roman"/>
                <w:sz w:val="24"/>
                <w:szCs w:val="24"/>
              </w:rPr>
              <w:t>сток (S13) юниор»</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1B6A56">
              <w:rPr>
                <w:rFonts w:ascii="Times New Roman" w:hAnsi="Times New Roman" w:cs="Times New Roman"/>
                <w:sz w:val="24"/>
                <w:szCs w:val="24"/>
              </w:rPr>
              <w:t xml:space="preserve"> 7</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18 лет включительно</w:t>
            </w:r>
          </w:p>
        </w:tc>
        <w:tc>
          <w:tcPr>
            <w:tcW w:w="2701" w:type="dxa"/>
            <w:tcBorders>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jc w:val="center"/>
              <w:rPr>
                <w:rFonts w:ascii="Times New Roman" w:hAnsi="Times New Roman" w:cs="Times New Roman"/>
              </w:rPr>
            </w:pPr>
            <w:r w:rsidRPr="008C3323">
              <w:rPr>
                <w:rFonts w:ascii="Times New Roman" w:hAnsi="Times New Roman" w:cs="Times New Roman"/>
                <w:sz w:val="24"/>
                <w:szCs w:val="24"/>
              </w:rPr>
              <w:t>личное первенство</w:t>
            </w:r>
          </w:p>
        </w:tc>
      </w:tr>
      <w:tr w:rsidR="004603C4" w:rsidRPr="008C3323" w:rsidTr="004603C4">
        <w:trPr>
          <w:trHeight w:val="227"/>
        </w:trPr>
        <w:tc>
          <w:tcPr>
            <w:tcW w:w="9747"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1B6A56" w:rsidP="003B0E7F">
            <w:pPr>
              <w:spacing w:line="240" w:lineRule="auto"/>
              <w:ind w:firstLine="709"/>
              <w:jc w:val="center"/>
              <w:rPr>
                <w:rFonts w:ascii="Times New Roman" w:hAnsi="Times New Roman" w:cs="Times New Roman"/>
                <w:sz w:val="24"/>
                <w:szCs w:val="24"/>
              </w:rPr>
            </w:pPr>
            <w:r>
              <w:br w:type="page"/>
            </w:r>
            <w:r w:rsidR="004603C4" w:rsidRPr="008C3323">
              <w:rPr>
                <w:rFonts w:ascii="Times New Roman" w:hAnsi="Times New Roman" w:cs="Times New Roman"/>
                <w:sz w:val="24"/>
                <w:szCs w:val="24"/>
              </w:rPr>
              <w:t>Направление «информационно-коммуникационное»</w:t>
            </w:r>
          </w:p>
        </w:tc>
      </w:tr>
      <w:tr w:rsidR="004603C4" w:rsidRPr="008C3323" w:rsidTr="00EC4FC6">
        <w:trPr>
          <w:trHeight w:val="461"/>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«Создание анимационного ролика (мультфильм) в среде </w:t>
            </w:r>
            <w:proofErr w:type="spellStart"/>
            <w:r w:rsidRPr="008C3323">
              <w:rPr>
                <w:rFonts w:ascii="Times New Roman" w:hAnsi="Times New Roman" w:cs="Times New Roman"/>
                <w:sz w:val="24"/>
                <w:szCs w:val="24"/>
              </w:rPr>
              <w:t>Scratch</w:t>
            </w:r>
            <w:proofErr w:type="spellEnd"/>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1B6A56">
              <w:rPr>
                <w:rFonts w:ascii="Times New Roman" w:hAnsi="Times New Roman" w:cs="Times New Roman"/>
                <w:sz w:val="24"/>
                <w:szCs w:val="24"/>
              </w:rPr>
              <w:t xml:space="preserve"> 7</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9 лет</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EC4FC6">
        <w:trPr>
          <w:trHeight w:val="286"/>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«Создание игры в среде </w:t>
            </w:r>
            <w:proofErr w:type="spellStart"/>
            <w:r w:rsidRPr="008C3323">
              <w:rPr>
                <w:rFonts w:ascii="Times New Roman" w:hAnsi="Times New Roman" w:cs="Times New Roman"/>
                <w:sz w:val="24"/>
                <w:szCs w:val="24"/>
              </w:rPr>
              <w:t>Scratch</w:t>
            </w:r>
            <w:proofErr w:type="spellEnd"/>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10</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13 лет</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EC4FC6">
        <w:trPr>
          <w:trHeight w:val="505"/>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«Создания приложения на языке программирования </w:t>
            </w:r>
            <w:proofErr w:type="spellStart"/>
            <w:r w:rsidRPr="008C3323">
              <w:rPr>
                <w:rFonts w:ascii="Times New Roman" w:hAnsi="Times New Roman" w:cs="Times New Roman"/>
                <w:sz w:val="24"/>
                <w:szCs w:val="24"/>
              </w:rPr>
              <w:t>Python</w:t>
            </w:r>
            <w:proofErr w:type="spellEnd"/>
            <w:r w:rsidRPr="008C3323">
              <w:rPr>
                <w:rFonts w:ascii="Times New Roman" w:hAnsi="Times New Roman" w:cs="Times New Roman"/>
                <w:sz w:val="24"/>
                <w:szCs w:val="24"/>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14</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17 лет</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EC4FC6">
        <w:trPr>
          <w:trHeight w:val="601"/>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6A56"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«Создание 3D-модели здания, сооружения»</w:t>
            </w:r>
            <w:r>
              <w:rPr>
                <w:rFonts w:ascii="Times New Roman" w:hAnsi="Times New Roman" w:cs="Times New Roman"/>
                <w:sz w:val="24"/>
                <w:szCs w:val="24"/>
              </w:rPr>
              <w:t>,</w:t>
            </w:r>
          </w:p>
          <w:p w:rsidR="004603C4" w:rsidRPr="00E55843" w:rsidRDefault="004603C4" w:rsidP="003B0E7F">
            <w:pPr>
              <w:spacing w:line="240" w:lineRule="auto"/>
              <w:rPr>
                <w:rFonts w:ascii="Times New Roman" w:hAnsi="Times New Roman" w:cs="Times New Roman"/>
                <w:sz w:val="24"/>
                <w:szCs w:val="24"/>
              </w:rPr>
            </w:pPr>
            <w:r>
              <w:rPr>
                <w:rFonts w:ascii="Times New Roman" w:hAnsi="Times New Roman" w:cs="Times New Roman"/>
                <w:sz w:val="24"/>
                <w:szCs w:val="24"/>
              </w:rPr>
              <w:t xml:space="preserve">младшая </w:t>
            </w:r>
            <w:r w:rsidRPr="00E55843">
              <w:rPr>
                <w:rFonts w:ascii="Times New Roman" w:hAnsi="Times New Roman" w:cs="Times New Roman"/>
                <w:sz w:val="24"/>
                <w:szCs w:val="24"/>
              </w:rPr>
              <w:t>возрастная группа</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10</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13 лет</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EC4FC6">
        <w:trPr>
          <w:trHeight w:val="559"/>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6A56"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«Создание 3D-модели здания, сооружения»</w:t>
            </w:r>
            <w:r>
              <w:rPr>
                <w:rFonts w:ascii="Times New Roman" w:hAnsi="Times New Roman" w:cs="Times New Roman"/>
                <w:sz w:val="24"/>
                <w:szCs w:val="24"/>
              </w:rPr>
              <w:t xml:space="preserve">, </w:t>
            </w:r>
          </w:p>
          <w:p w:rsidR="004603C4" w:rsidRPr="00E55843" w:rsidRDefault="004603C4" w:rsidP="003B0E7F">
            <w:pPr>
              <w:spacing w:line="240" w:lineRule="auto"/>
              <w:rPr>
                <w:rFonts w:ascii="Times New Roman" w:hAnsi="Times New Roman" w:cs="Times New Roman"/>
                <w:sz w:val="24"/>
                <w:szCs w:val="24"/>
              </w:rPr>
            </w:pPr>
            <w:r>
              <w:rPr>
                <w:rFonts w:ascii="Times New Roman" w:hAnsi="Times New Roman" w:cs="Times New Roman"/>
                <w:sz w:val="24"/>
                <w:szCs w:val="24"/>
              </w:rPr>
              <w:t xml:space="preserve">старшая </w:t>
            </w:r>
            <w:r w:rsidRPr="00E55843">
              <w:rPr>
                <w:rFonts w:ascii="Times New Roman" w:hAnsi="Times New Roman" w:cs="Times New Roman"/>
                <w:sz w:val="24"/>
                <w:szCs w:val="24"/>
              </w:rPr>
              <w:t>возрастная группа</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14</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17 лет</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4603C4">
        <w:trPr>
          <w:trHeight w:val="624"/>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lastRenderedPageBreak/>
              <w:t>«Создание рисунка в векторном редакторе»</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10</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13 лет</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r w:rsidR="004603C4" w:rsidRPr="008C3323" w:rsidTr="00EC4FC6">
        <w:trPr>
          <w:trHeight w:val="333"/>
        </w:trPr>
        <w:tc>
          <w:tcPr>
            <w:tcW w:w="43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«Создание чертежа детали»</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8C3323">
              <w:rPr>
                <w:rFonts w:ascii="Times New Roman" w:hAnsi="Times New Roman" w:cs="Times New Roman"/>
                <w:sz w:val="24"/>
                <w:szCs w:val="24"/>
              </w:rPr>
              <w:t xml:space="preserve"> 14</w:t>
            </w:r>
            <w:r w:rsidR="002E01FD">
              <w:rPr>
                <w:rFonts w:ascii="Times New Roman" w:hAnsi="Times New Roman" w:cs="Times New Roman"/>
                <w:sz w:val="24"/>
                <w:szCs w:val="24"/>
              </w:rPr>
              <w:t xml:space="preserve"> </w:t>
            </w:r>
            <w:r w:rsidR="001B6A56">
              <w:rPr>
                <w:rFonts w:ascii="Times New Roman" w:hAnsi="Times New Roman" w:cs="Times New Roman"/>
                <w:sz w:val="24"/>
                <w:szCs w:val="24"/>
                <w:lang w:val="en-US"/>
              </w:rPr>
              <w:t>–</w:t>
            </w:r>
            <w:r w:rsidR="002E01FD">
              <w:rPr>
                <w:rFonts w:ascii="Times New Roman" w:hAnsi="Times New Roman" w:cs="Times New Roman"/>
                <w:sz w:val="24"/>
                <w:szCs w:val="24"/>
              </w:rPr>
              <w:t xml:space="preserve"> </w:t>
            </w:r>
            <w:r w:rsidRPr="008C3323">
              <w:rPr>
                <w:rFonts w:ascii="Times New Roman" w:hAnsi="Times New Roman" w:cs="Times New Roman"/>
                <w:sz w:val="24"/>
                <w:szCs w:val="24"/>
              </w:rPr>
              <w:t>17 лет</w:t>
            </w:r>
          </w:p>
        </w:tc>
        <w:tc>
          <w:tcPr>
            <w:tcW w:w="2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03C4" w:rsidRPr="008C3323" w:rsidRDefault="004603C4" w:rsidP="003B0E7F">
            <w:pPr>
              <w:spacing w:line="240" w:lineRule="auto"/>
              <w:ind w:left="-94" w:right="-100"/>
              <w:jc w:val="center"/>
              <w:rPr>
                <w:rFonts w:ascii="Times New Roman" w:hAnsi="Times New Roman" w:cs="Times New Roman"/>
                <w:sz w:val="24"/>
                <w:szCs w:val="24"/>
              </w:rPr>
            </w:pPr>
            <w:r w:rsidRPr="008C3323">
              <w:rPr>
                <w:rFonts w:ascii="Times New Roman" w:hAnsi="Times New Roman" w:cs="Times New Roman"/>
                <w:sz w:val="24"/>
                <w:szCs w:val="24"/>
              </w:rPr>
              <w:t>личное первенство</w:t>
            </w:r>
          </w:p>
        </w:tc>
      </w:tr>
    </w:tbl>
    <w:p w:rsidR="00CC0698" w:rsidRPr="00FF7BF1" w:rsidRDefault="00FF7BF1" w:rsidP="003B0E7F">
      <w:pPr>
        <w:spacing w:before="240" w:line="240" w:lineRule="auto"/>
        <w:jc w:val="center"/>
        <w:rPr>
          <w:rFonts w:ascii="Times New Roman" w:hAnsi="Times New Roman" w:cs="Times New Roman"/>
          <w:sz w:val="26"/>
          <w:szCs w:val="26"/>
        </w:rPr>
      </w:pPr>
      <w:r>
        <w:rPr>
          <w:rFonts w:ascii="Times New Roman" w:hAnsi="Times New Roman" w:cs="Times New Roman"/>
          <w:sz w:val="26"/>
          <w:szCs w:val="26"/>
          <w:lang w:val="en-US"/>
        </w:rPr>
        <w:t>V</w:t>
      </w:r>
      <w:r w:rsidR="002E01FD">
        <w:rPr>
          <w:rFonts w:ascii="Times New Roman" w:hAnsi="Times New Roman" w:cs="Times New Roman"/>
          <w:sz w:val="26"/>
          <w:szCs w:val="26"/>
        </w:rPr>
        <w:t>.</w:t>
      </w:r>
      <w:r w:rsidRPr="00FF7BF1">
        <w:rPr>
          <w:rFonts w:ascii="Times New Roman" w:hAnsi="Times New Roman" w:cs="Times New Roman"/>
          <w:sz w:val="26"/>
          <w:szCs w:val="26"/>
        </w:rPr>
        <w:t xml:space="preserve"> </w:t>
      </w:r>
      <w:r w:rsidR="008C3323" w:rsidRPr="00FF7BF1">
        <w:rPr>
          <w:rFonts w:ascii="Times New Roman" w:hAnsi="Times New Roman" w:cs="Times New Roman"/>
          <w:sz w:val="26"/>
          <w:szCs w:val="26"/>
        </w:rPr>
        <w:t>Место, время и порядок проведения Олимпиады</w:t>
      </w:r>
    </w:p>
    <w:p w:rsidR="00CC0698" w:rsidRPr="00956004"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Олимпиада проводится с декабря 2021 года по апрель 2022 года на базе МАУДО «ДПШ</w:t>
      </w:r>
      <w:r w:rsidRPr="002E01FD">
        <w:rPr>
          <w:rFonts w:ascii="Times New Roman" w:hAnsi="Times New Roman" w:cs="Times New Roman"/>
          <w:sz w:val="26"/>
          <w:szCs w:val="26"/>
        </w:rPr>
        <w:t>». Дат</w:t>
      </w:r>
      <w:r w:rsidR="00053861" w:rsidRPr="002E01FD">
        <w:rPr>
          <w:rFonts w:ascii="Times New Roman" w:hAnsi="Times New Roman" w:cs="Times New Roman"/>
          <w:sz w:val="26"/>
          <w:szCs w:val="26"/>
        </w:rPr>
        <w:t>а</w:t>
      </w:r>
      <w:r w:rsidRPr="002E01FD">
        <w:rPr>
          <w:rFonts w:ascii="Times New Roman" w:hAnsi="Times New Roman" w:cs="Times New Roman"/>
          <w:sz w:val="26"/>
          <w:szCs w:val="26"/>
        </w:rPr>
        <w:t xml:space="preserve"> и место проведения </w:t>
      </w:r>
      <w:r w:rsidR="002D4227" w:rsidRPr="002E01FD">
        <w:rPr>
          <w:rFonts w:ascii="Times New Roman" w:hAnsi="Times New Roman" w:cs="Times New Roman"/>
          <w:sz w:val="26"/>
          <w:szCs w:val="26"/>
        </w:rPr>
        <w:t xml:space="preserve">мероприятий </w:t>
      </w:r>
      <w:r w:rsidRPr="002E01FD">
        <w:rPr>
          <w:rFonts w:ascii="Times New Roman" w:hAnsi="Times New Roman" w:cs="Times New Roman"/>
          <w:sz w:val="26"/>
          <w:szCs w:val="26"/>
        </w:rPr>
        <w:t xml:space="preserve">Олимпиады отражено в </w:t>
      </w:r>
      <w:r w:rsidR="001B6A56" w:rsidRPr="002E01FD">
        <w:rPr>
          <w:rFonts w:ascii="Times New Roman" w:hAnsi="Times New Roman" w:cs="Times New Roman"/>
          <w:sz w:val="26"/>
          <w:szCs w:val="26"/>
        </w:rPr>
        <w:t>п.11</w:t>
      </w:r>
      <w:r w:rsidR="00DF541F" w:rsidRPr="002E01FD">
        <w:rPr>
          <w:rFonts w:ascii="Times New Roman" w:hAnsi="Times New Roman" w:cs="Times New Roman"/>
          <w:sz w:val="26"/>
          <w:szCs w:val="26"/>
        </w:rPr>
        <w:t xml:space="preserve"> Положения о Фестивале</w:t>
      </w:r>
      <w:r w:rsidRPr="002E01FD">
        <w:rPr>
          <w:rFonts w:ascii="Times New Roman" w:hAnsi="Times New Roman" w:cs="Times New Roman"/>
          <w:sz w:val="26"/>
          <w:szCs w:val="26"/>
        </w:rPr>
        <w:t>.</w:t>
      </w:r>
    </w:p>
    <w:p w:rsidR="00CC0698" w:rsidRPr="003B2085"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 xml:space="preserve">Прием </w:t>
      </w:r>
      <w:r w:rsidRPr="003B0E7F">
        <w:rPr>
          <w:rFonts w:ascii="Times New Roman" w:hAnsi="Times New Roman" w:cs="Times New Roman"/>
          <w:sz w:val="26"/>
          <w:szCs w:val="26"/>
        </w:rPr>
        <w:t xml:space="preserve">заявок от участников Олимпиады проводится централизованно </w:t>
      </w:r>
      <w:r w:rsidR="00CC69E6" w:rsidRPr="003B0E7F">
        <w:rPr>
          <w:rFonts w:ascii="Times New Roman" w:eastAsia="Times New Roman" w:hAnsi="Times New Roman" w:cs="Times New Roman"/>
          <w:sz w:val="26"/>
          <w:szCs w:val="26"/>
        </w:rPr>
        <w:t xml:space="preserve">в электронном виде в формате </w:t>
      </w:r>
      <w:r w:rsidR="00CC69E6" w:rsidRPr="003B0E7F">
        <w:rPr>
          <w:rFonts w:ascii="Times New Roman" w:eastAsia="Times New Roman" w:hAnsi="Times New Roman" w:cs="Times New Roman"/>
          <w:sz w:val="26"/>
          <w:szCs w:val="26"/>
          <w:lang w:val="en-US"/>
        </w:rPr>
        <w:t>Excel</w:t>
      </w:r>
      <w:r w:rsidR="00CC69E6">
        <w:rPr>
          <w:rFonts w:ascii="Times New Roman" w:eastAsia="Times New Roman" w:hAnsi="Times New Roman" w:cs="Times New Roman"/>
          <w:sz w:val="26"/>
          <w:szCs w:val="26"/>
        </w:rPr>
        <w:t xml:space="preserve"> </w:t>
      </w:r>
      <w:r w:rsidRPr="00956004">
        <w:rPr>
          <w:rFonts w:ascii="Times New Roman" w:hAnsi="Times New Roman" w:cs="Times New Roman"/>
          <w:sz w:val="26"/>
          <w:szCs w:val="26"/>
        </w:rPr>
        <w:t xml:space="preserve">на электронную почту </w:t>
      </w:r>
      <w:proofErr w:type="spellStart"/>
      <w:r w:rsidR="00FC583B" w:rsidRPr="00997CF1">
        <w:rPr>
          <w:rFonts w:ascii="Times New Roman" w:hAnsi="Times New Roman" w:cs="Times New Roman"/>
          <w:sz w:val="26"/>
          <w:szCs w:val="26"/>
        </w:rPr>
        <w:t>techcenter-dpsh@mail.ru</w:t>
      </w:r>
      <w:proofErr w:type="spellEnd"/>
      <w:r w:rsidR="00FC583B">
        <w:rPr>
          <w:rFonts w:ascii="Times New Roman" w:hAnsi="Times New Roman" w:cs="Times New Roman"/>
          <w:sz w:val="26"/>
          <w:szCs w:val="26"/>
        </w:rPr>
        <w:t>.</w:t>
      </w:r>
      <w:r w:rsidRPr="00956004">
        <w:rPr>
          <w:rFonts w:ascii="Times New Roman" w:hAnsi="Times New Roman" w:cs="Times New Roman"/>
          <w:sz w:val="26"/>
          <w:szCs w:val="26"/>
        </w:rPr>
        <w:t xml:space="preserve"> Сроки подачи электронных заявок отражены </w:t>
      </w:r>
      <w:r w:rsidR="001B6A56">
        <w:rPr>
          <w:rFonts w:ascii="Times New Roman" w:hAnsi="Times New Roman" w:cs="Times New Roman"/>
          <w:sz w:val="26"/>
          <w:szCs w:val="26"/>
        </w:rPr>
        <w:t xml:space="preserve">п.11 </w:t>
      </w:r>
      <w:r w:rsidR="00DF541F" w:rsidRPr="003B2085">
        <w:rPr>
          <w:rFonts w:ascii="Times New Roman" w:hAnsi="Times New Roman" w:cs="Times New Roman"/>
          <w:sz w:val="26"/>
          <w:szCs w:val="26"/>
        </w:rPr>
        <w:t>Положения о Фестивале</w:t>
      </w:r>
      <w:r w:rsidRPr="003B2085">
        <w:rPr>
          <w:rFonts w:ascii="Times New Roman" w:hAnsi="Times New Roman" w:cs="Times New Roman"/>
          <w:sz w:val="26"/>
          <w:szCs w:val="26"/>
        </w:rPr>
        <w:t>.</w:t>
      </w:r>
    </w:p>
    <w:p w:rsidR="00CC0698" w:rsidRPr="00330F72" w:rsidRDefault="008C3323" w:rsidP="003B0E7F">
      <w:pPr>
        <w:pStyle w:val="ae"/>
        <w:numPr>
          <w:ilvl w:val="0"/>
          <w:numId w:val="2"/>
        </w:numPr>
        <w:spacing w:line="240" w:lineRule="auto"/>
        <w:contextualSpacing w:val="0"/>
        <w:jc w:val="both"/>
        <w:rPr>
          <w:rFonts w:ascii="Times New Roman" w:eastAsia="Times New Roman" w:hAnsi="Times New Roman" w:cs="Times New Roman"/>
          <w:sz w:val="26"/>
          <w:szCs w:val="26"/>
        </w:rPr>
      </w:pPr>
      <w:r w:rsidRPr="00956004">
        <w:rPr>
          <w:rFonts w:ascii="Times New Roman" w:eastAsia="Times New Roman" w:hAnsi="Times New Roman" w:cs="Times New Roman"/>
          <w:sz w:val="26"/>
          <w:szCs w:val="26"/>
        </w:rPr>
        <w:t>В день проведения мероприятия Олимпиады руководителям команд необходимо пред</w:t>
      </w:r>
      <w:r w:rsidR="00CC69E6">
        <w:rPr>
          <w:rFonts w:ascii="Times New Roman" w:eastAsia="Times New Roman" w:hAnsi="Times New Roman" w:cs="Times New Roman"/>
          <w:sz w:val="26"/>
          <w:szCs w:val="26"/>
        </w:rPr>
        <w:t>о</w:t>
      </w:r>
      <w:r w:rsidRPr="00956004">
        <w:rPr>
          <w:rFonts w:ascii="Times New Roman" w:eastAsia="Times New Roman" w:hAnsi="Times New Roman" w:cs="Times New Roman"/>
          <w:sz w:val="26"/>
          <w:szCs w:val="26"/>
        </w:rPr>
        <w:t xml:space="preserve">ставить </w:t>
      </w:r>
      <w:r w:rsidRPr="003B0E7F">
        <w:rPr>
          <w:rFonts w:ascii="Times New Roman" w:eastAsia="Times New Roman" w:hAnsi="Times New Roman" w:cs="Times New Roman"/>
          <w:sz w:val="26"/>
          <w:szCs w:val="26"/>
        </w:rPr>
        <w:t>организаторам заявку</w:t>
      </w:r>
      <w:r w:rsidR="00CC69E6" w:rsidRPr="003B0E7F">
        <w:rPr>
          <w:rFonts w:ascii="Times New Roman" w:eastAsia="Times New Roman" w:hAnsi="Times New Roman" w:cs="Times New Roman"/>
          <w:sz w:val="26"/>
          <w:szCs w:val="26"/>
        </w:rPr>
        <w:t xml:space="preserve"> на бумажном носителе</w:t>
      </w:r>
      <w:r w:rsidRPr="003B0E7F">
        <w:rPr>
          <w:rFonts w:ascii="Times New Roman" w:eastAsia="Times New Roman" w:hAnsi="Times New Roman" w:cs="Times New Roman"/>
          <w:sz w:val="26"/>
          <w:szCs w:val="26"/>
        </w:rPr>
        <w:t>, заверенную руководителем образовательной организации, а также согласие законных представителей обучающ</w:t>
      </w:r>
      <w:r w:rsidR="00FC583B" w:rsidRPr="003B0E7F">
        <w:rPr>
          <w:rFonts w:ascii="Times New Roman" w:eastAsia="Times New Roman" w:hAnsi="Times New Roman" w:cs="Times New Roman"/>
          <w:sz w:val="26"/>
          <w:szCs w:val="26"/>
        </w:rPr>
        <w:t>их</w:t>
      </w:r>
      <w:r w:rsidRPr="003B0E7F">
        <w:rPr>
          <w:rFonts w:ascii="Times New Roman" w:eastAsia="Times New Roman" w:hAnsi="Times New Roman" w:cs="Times New Roman"/>
          <w:sz w:val="26"/>
          <w:szCs w:val="26"/>
        </w:rPr>
        <w:t>ся на обработку персональных данных ребенка</w:t>
      </w:r>
      <w:r w:rsidRPr="00956004">
        <w:rPr>
          <w:rFonts w:ascii="Times New Roman" w:eastAsia="Times New Roman" w:hAnsi="Times New Roman" w:cs="Times New Roman"/>
          <w:sz w:val="26"/>
          <w:szCs w:val="26"/>
        </w:rPr>
        <w:t>. В случае отсутствия заявки и согласия родителей на обработку персо</w:t>
      </w:r>
      <w:r w:rsidR="00FC583B">
        <w:rPr>
          <w:rFonts w:ascii="Times New Roman" w:eastAsia="Times New Roman" w:hAnsi="Times New Roman" w:cs="Times New Roman"/>
          <w:sz w:val="26"/>
          <w:szCs w:val="26"/>
        </w:rPr>
        <w:t>нальных данных о</w:t>
      </w:r>
      <w:r w:rsidRPr="00956004">
        <w:rPr>
          <w:rFonts w:ascii="Times New Roman" w:eastAsia="Times New Roman" w:hAnsi="Times New Roman" w:cs="Times New Roman"/>
          <w:sz w:val="26"/>
          <w:szCs w:val="26"/>
        </w:rPr>
        <w:t>ргкомитет вправе не допустить Команду до мероприятия.</w:t>
      </w:r>
    </w:p>
    <w:p w:rsidR="00CC69E6" w:rsidRDefault="00330F72" w:rsidP="003B0E7F">
      <w:pPr>
        <w:pStyle w:val="ae"/>
        <w:numPr>
          <w:ilvl w:val="0"/>
          <w:numId w:val="2"/>
        </w:numPr>
        <w:spacing w:line="240" w:lineRule="auto"/>
        <w:contextualSpacing w:val="0"/>
        <w:jc w:val="both"/>
        <w:rPr>
          <w:rFonts w:ascii="Times New Roman" w:hAnsi="Times New Roman" w:cs="Times New Roman"/>
          <w:sz w:val="26"/>
          <w:szCs w:val="26"/>
        </w:rPr>
      </w:pPr>
      <w:r w:rsidRPr="003B0E7F">
        <w:rPr>
          <w:rFonts w:ascii="Times New Roman" w:hAnsi="Times New Roman" w:cs="Times New Roman"/>
          <w:sz w:val="26"/>
          <w:szCs w:val="26"/>
        </w:rPr>
        <w:t xml:space="preserve">Для формирования судейской коллегии </w:t>
      </w:r>
      <w:r w:rsidR="00423357" w:rsidRPr="003B0E7F">
        <w:rPr>
          <w:rFonts w:ascii="Times New Roman" w:hAnsi="Times New Roman" w:cs="Times New Roman"/>
          <w:sz w:val="26"/>
          <w:szCs w:val="26"/>
        </w:rPr>
        <w:t xml:space="preserve">образовательная организация-участник </w:t>
      </w:r>
      <w:r w:rsidRPr="003B0E7F">
        <w:rPr>
          <w:rFonts w:ascii="Times New Roman" w:hAnsi="Times New Roman" w:cs="Times New Roman"/>
          <w:sz w:val="26"/>
          <w:szCs w:val="26"/>
        </w:rPr>
        <w:t>направляет</w:t>
      </w:r>
      <w:r w:rsidR="00423357" w:rsidRPr="003B0E7F">
        <w:rPr>
          <w:rFonts w:ascii="Times New Roman" w:hAnsi="Times New Roman" w:cs="Times New Roman"/>
          <w:sz w:val="26"/>
          <w:szCs w:val="26"/>
        </w:rPr>
        <w:t xml:space="preserve"> одного судью, специалиста не младше 18 л</w:t>
      </w:r>
      <w:r w:rsidR="00F45DEA" w:rsidRPr="003B0E7F">
        <w:rPr>
          <w:rFonts w:ascii="Times New Roman" w:hAnsi="Times New Roman" w:cs="Times New Roman"/>
          <w:sz w:val="26"/>
          <w:szCs w:val="26"/>
        </w:rPr>
        <w:t>ет</w:t>
      </w:r>
      <w:r w:rsidRPr="003B0E7F">
        <w:rPr>
          <w:rFonts w:ascii="Times New Roman" w:hAnsi="Times New Roman" w:cs="Times New Roman"/>
          <w:sz w:val="26"/>
          <w:szCs w:val="26"/>
        </w:rPr>
        <w:t>.</w:t>
      </w:r>
    </w:p>
    <w:p w:rsidR="003B0E7F" w:rsidRPr="003B0E7F" w:rsidRDefault="003B0E7F" w:rsidP="003B0E7F">
      <w:pPr>
        <w:spacing w:line="240" w:lineRule="auto"/>
        <w:jc w:val="both"/>
        <w:rPr>
          <w:rFonts w:ascii="Times New Roman" w:hAnsi="Times New Roman" w:cs="Times New Roman"/>
          <w:sz w:val="26"/>
          <w:szCs w:val="26"/>
        </w:rPr>
      </w:pPr>
    </w:p>
    <w:p w:rsidR="00CC0698" w:rsidRPr="00FF7BF1" w:rsidRDefault="00FF7BF1" w:rsidP="003B0E7F">
      <w:pPr>
        <w:spacing w:line="240" w:lineRule="auto"/>
        <w:jc w:val="center"/>
        <w:rPr>
          <w:rFonts w:ascii="Times New Roman" w:hAnsi="Times New Roman" w:cs="Times New Roman"/>
          <w:sz w:val="26"/>
          <w:szCs w:val="26"/>
        </w:rPr>
      </w:pPr>
      <w:r>
        <w:rPr>
          <w:rFonts w:ascii="Times New Roman" w:hAnsi="Times New Roman" w:cs="Times New Roman"/>
          <w:sz w:val="26"/>
          <w:szCs w:val="26"/>
          <w:lang w:val="en-US"/>
        </w:rPr>
        <w:t>VI</w:t>
      </w:r>
      <w:r w:rsidR="002E01FD">
        <w:rPr>
          <w:rFonts w:ascii="Times New Roman" w:hAnsi="Times New Roman" w:cs="Times New Roman"/>
          <w:sz w:val="26"/>
          <w:szCs w:val="26"/>
        </w:rPr>
        <w:t>.</w:t>
      </w:r>
      <w:r w:rsidR="00E02016">
        <w:rPr>
          <w:rFonts w:ascii="Times New Roman" w:hAnsi="Times New Roman" w:cs="Times New Roman"/>
          <w:sz w:val="26"/>
          <w:szCs w:val="26"/>
        </w:rPr>
        <w:t xml:space="preserve"> </w:t>
      </w:r>
      <w:r w:rsidR="008C3323" w:rsidRPr="00FF7BF1">
        <w:rPr>
          <w:rFonts w:ascii="Times New Roman" w:hAnsi="Times New Roman" w:cs="Times New Roman"/>
          <w:sz w:val="26"/>
          <w:szCs w:val="26"/>
        </w:rPr>
        <w:t>Содержание Олимпиады</w:t>
      </w:r>
    </w:p>
    <w:p w:rsidR="00CC69E6" w:rsidRDefault="00CC69E6" w:rsidP="003B0E7F">
      <w:pPr>
        <w:spacing w:line="240" w:lineRule="auto"/>
        <w:jc w:val="center"/>
        <w:rPr>
          <w:rFonts w:ascii="Times New Roman" w:hAnsi="Times New Roman" w:cs="Times New Roman"/>
          <w:sz w:val="26"/>
          <w:szCs w:val="26"/>
        </w:rPr>
      </w:pPr>
    </w:p>
    <w:p w:rsidR="00CC0698" w:rsidRPr="00956004" w:rsidRDefault="008C3323" w:rsidP="003B0E7F">
      <w:pPr>
        <w:spacing w:line="240" w:lineRule="auto"/>
        <w:jc w:val="center"/>
        <w:rPr>
          <w:rFonts w:ascii="Times New Roman" w:hAnsi="Times New Roman" w:cs="Times New Roman"/>
          <w:sz w:val="26"/>
          <w:szCs w:val="26"/>
        </w:rPr>
      </w:pPr>
      <w:r w:rsidRPr="008C3323">
        <w:rPr>
          <w:rFonts w:ascii="Times New Roman" w:hAnsi="Times New Roman" w:cs="Times New Roman"/>
          <w:sz w:val="26"/>
          <w:szCs w:val="26"/>
        </w:rPr>
        <w:t>Направление «авиамодельное»</w:t>
      </w:r>
    </w:p>
    <w:p w:rsidR="008C3323" w:rsidRPr="00956004"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 xml:space="preserve">В конкурсных испытаниях направления </w:t>
      </w:r>
      <w:r w:rsidR="00E655F8" w:rsidRPr="008C3323">
        <w:rPr>
          <w:rFonts w:ascii="Times New Roman" w:hAnsi="Times New Roman" w:cs="Times New Roman"/>
          <w:sz w:val="26"/>
          <w:szCs w:val="26"/>
        </w:rPr>
        <w:t>«авиамодельное»</w:t>
      </w:r>
      <w:r w:rsidRPr="00956004">
        <w:rPr>
          <w:rFonts w:ascii="Times New Roman" w:hAnsi="Times New Roman" w:cs="Times New Roman"/>
          <w:sz w:val="26"/>
          <w:szCs w:val="26"/>
        </w:rPr>
        <w:t xml:space="preserve"> принимают участие</w:t>
      </w:r>
      <w:r w:rsidR="00423357">
        <w:rPr>
          <w:rFonts w:ascii="Times New Roman" w:hAnsi="Times New Roman" w:cs="Times New Roman"/>
          <w:sz w:val="26"/>
          <w:szCs w:val="26"/>
        </w:rPr>
        <w:t>:</w:t>
      </w:r>
    </w:p>
    <w:p w:rsidR="008C3323" w:rsidRPr="00E84525" w:rsidRDefault="00E0201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E84525">
        <w:rPr>
          <w:rFonts w:ascii="Times New Roman" w:hAnsi="Times New Roman" w:cs="Times New Roman"/>
          <w:sz w:val="26"/>
          <w:szCs w:val="26"/>
        </w:rPr>
        <w:t>Конкурсное испытание «Планер»</w:t>
      </w:r>
      <w:r w:rsidR="003B4FD9">
        <w:rPr>
          <w:rFonts w:ascii="Times New Roman" w:hAnsi="Times New Roman" w:cs="Times New Roman"/>
          <w:sz w:val="26"/>
          <w:szCs w:val="26"/>
        </w:rPr>
        <w:t xml:space="preserve"> –</w:t>
      </w:r>
      <w:r w:rsidR="008C3323" w:rsidRPr="00E84525">
        <w:rPr>
          <w:rFonts w:ascii="Times New Roman" w:hAnsi="Times New Roman" w:cs="Times New Roman"/>
          <w:sz w:val="26"/>
          <w:szCs w:val="26"/>
        </w:rPr>
        <w:t xml:space="preserve"> </w:t>
      </w:r>
      <w:r w:rsidR="004603C4">
        <w:rPr>
          <w:rFonts w:ascii="Times New Roman" w:hAnsi="Times New Roman" w:cs="Times New Roman"/>
          <w:sz w:val="26"/>
          <w:szCs w:val="26"/>
        </w:rPr>
        <w:t>обучающиеся</w:t>
      </w:r>
      <w:r w:rsidR="008C3323" w:rsidRPr="00E84525">
        <w:rPr>
          <w:rFonts w:ascii="Times New Roman" w:hAnsi="Times New Roman" w:cs="Times New Roman"/>
          <w:sz w:val="26"/>
          <w:szCs w:val="26"/>
        </w:rPr>
        <w:t xml:space="preserve"> 7</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13 лет</w:t>
      </w:r>
      <w:r w:rsidR="00D15991">
        <w:rPr>
          <w:rFonts w:ascii="Times New Roman" w:hAnsi="Times New Roman" w:cs="Times New Roman"/>
          <w:sz w:val="26"/>
          <w:szCs w:val="26"/>
        </w:rPr>
        <w:t>;</w:t>
      </w:r>
    </w:p>
    <w:p w:rsidR="008C3323" w:rsidRPr="00E84525" w:rsidRDefault="00E0201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E84525">
        <w:rPr>
          <w:rFonts w:ascii="Times New Roman" w:hAnsi="Times New Roman" w:cs="Times New Roman"/>
          <w:sz w:val="26"/>
          <w:szCs w:val="26"/>
        </w:rPr>
        <w:t>Конкурсное испытание «Парашют»</w:t>
      </w:r>
      <w:r w:rsidR="00D15991">
        <w:rPr>
          <w:rFonts w:ascii="Times New Roman" w:hAnsi="Times New Roman" w:cs="Times New Roman"/>
          <w:sz w:val="26"/>
          <w:szCs w:val="26"/>
        </w:rPr>
        <w:t xml:space="preserve"> </w:t>
      </w:r>
      <w:r w:rsidR="003B4FD9">
        <w:rPr>
          <w:rFonts w:ascii="Times New Roman" w:hAnsi="Times New Roman" w:cs="Times New Roman"/>
          <w:sz w:val="26"/>
          <w:szCs w:val="26"/>
        </w:rPr>
        <w:t>–</w:t>
      </w:r>
      <w:r w:rsidR="008C3323" w:rsidRPr="00E84525">
        <w:rPr>
          <w:rFonts w:ascii="Times New Roman" w:hAnsi="Times New Roman" w:cs="Times New Roman"/>
          <w:sz w:val="26"/>
          <w:szCs w:val="26"/>
        </w:rPr>
        <w:t xml:space="preserve"> </w:t>
      </w:r>
      <w:r w:rsidR="004603C4">
        <w:rPr>
          <w:rFonts w:ascii="Times New Roman" w:hAnsi="Times New Roman" w:cs="Times New Roman"/>
          <w:sz w:val="26"/>
          <w:szCs w:val="26"/>
        </w:rPr>
        <w:t>обучающиеся</w:t>
      </w:r>
      <w:r w:rsidR="008C3323" w:rsidRPr="00E84525">
        <w:rPr>
          <w:rFonts w:ascii="Times New Roman" w:hAnsi="Times New Roman" w:cs="Times New Roman"/>
          <w:sz w:val="26"/>
          <w:szCs w:val="26"/>
        </w:rPr>
        <w:t xml:space="preserve"> 7</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13 лет</w:t>
      </w:r>
      <w:r w:rsidR="00D15991">
        <w:rPr>
          <w:rFonts w:ascii="Times New Roman" w:hAnsi="Times New Roman" w:cs="Times New Roman"/>
          <w:sz w:val="26"/>
          <w:szCs w:val="26"/>
        </w:rPr>
        <w:t>;</w:t>
      </w:r>
    </w:p>
    <w:p w:rsidR="008C3323" w:rsidRPr="00E84525" w:rsidRDefault="00E0201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E84525">
        <w:rPr>
          <w:rFonts w:ascii="Times New Roman" w:hAnsi="Times New Roman" w:cs="Times New Roman"/>
          <w:sz w:val="26"/>
          <w:szCs w:val="26"/>
        </w:rPr>
        <w:t>Конкурсное испытание «Планерные гонки»</w:t>
      </w:r>
      <w:r w:rsidR="003B4FD9">
        <w:rPr>
          <w:rFonts w:ascii="Times New Roman" w:hAnsi="Times New Roman" w:cs="Times New Roman"/>
          <w:sz w:val="26"/>
          <w:szCs w:val="26"/>
        </w:rPr>
        <w:t xml:space="preserve"> –</w:t>
      </w:r>
      <w:r w:rsidR="00D15991">
        <w:rPr>
          <w:rFonts w:ascii="Times New Roman" w:hAnsi="Times New Roman" w:cs="Times New Roman"/>
          <w:sz w:val="26"/>
          <w:szCs w:val="26"/>
        </w:rPr>
        <w:t xml:space="preserve"> </w:t>
      </w:r>
      <w:r w:rsidR="004603C4">
        <w:rPr>
          <w:rFonts w:ascii="Times New Roman" w:hAnsi="Times New Roman" w:cs="Times New Roman"/>
          <w:sz w:val="26"/>
          <w:szCs w:val="26"/>
        </w:rPr>
        <w:t>обучающиеся</w:t>
      </w:r>
      <w:r w:rsidR="008C3323" w:rsidRPr="00E84525">
        <w:rPr>
          <w:rFonts w:ascii="Times New Roman" w:hAnsi="Times New Roman" w:cs="Times New Roman"/>
          <w:sz w:val="26"/>
          <w:szCs w:val="26"/>
        </w:rPr>
        <w:t xml:space="preserve"> 7</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13 лет</w:t>
      </w:r>
      <w:r w:rsidR="00D15991">
        <w:rPr>
          <w:rFonts w:ascii="Times New Roman" w:hAnsi="Times New Roman" w:cs="Times New Roman"/>
          <w:sz w:val="26"/>
          <w:szCs w:val="26"/>
        </w:rPr>
        <w:t>; к</w:t>
      </w:r>
      <w:r w:rsidR="008C3323" w:rsidRPr="00E84525">
        <w:rPr>
          <w:rFonts w:ascii="Times New Roman" w:hAnsi="Times New Roman" w:cs="Times New Roman"/>
          <w:sz w:val="26"/>
          <w:szCs w:val="26"/>
        </w:rPr>
        <w:t>оманд</w:t>
      </w:r>
      <w:r>
        <w:rPr>
          <w:rFonts w:ascii="Times New Roman" w:hAnsi="Times New Roman" w:cs="Times New Roman"/>
          <w:sz w:val="26"/>
          <w:szCs w:val="26"/>
        </w:rPr>
        <w:t xml:space="preserve">а </w:t>
      </w:r>
      <w:r w:rsidR="008C3323" w:rsidRPr="00E84525">
        <w:rPr>
          <w:rFonts w:ascii="Times New Roman" w:hAnsi="Times New Roman" w:cs="Times New Roman"/>
          <w:sz w:val="26"/>
          <w:szCs w:val="26"/>
        </w:rPr>
        <w:t>2 человека</w:t>
      </w:r>
      <w:r w:rsidR="00D15991">
        <w:rPr>
          <w:rFonts w:ascii="Times New Roman" w:hAnsi="Times New Roman" w:cs="Times New Roman"/>
          <w:sz w:val="26"/>
          <w:szCs w:val="26"/>
        </w:rPr>
        <w:t>;</w:t>
      </w:r>
    </w:p>
    <w:p w:rsidR="008C3323" w:rsidRPr="00E84525" w:rsidRDefault="00E0201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E84525">
        <w:rPr>
          <w:rFonts w:ascii="Times New Roman" w:hAnsi="Times New Roman" w:cs="Times New Roman"/>
          <w:sz w:val="26"/>
          <w:szCs w:val="26"/>
        </w:rPr>
        <w:t xml:space="preserve">Конкурсное </w:t>
      </w:r>
      <w:r w:rsidR="00F45DEA">
        <w:rPr>
          <w:rFonts w:ascii="Times New Roman" w:hAnsi="Times New Roman" w:cs="Times New Roman"/>
          <w:sz w:val="26"/>
          <w:szCs w:val="26"/>
        </w:rPr>
        <w:t xml:space="preserve">испытание «Метательный </w:t>
      </w:r>
      <w:proofErr w:type="spellStart"/>
      <w:r w:rsidR="00F45DEA">
        <w:rPr>
          <w:rFonts w:ascii="Times New Roman" w:hAnsi="Times New Roman" w:cs="Times New Roman"/>
          <w:sz w:val="26"/>
          <w:szCs w:val="26"/>
        </w:rPr>
        <w:t>планер-</w:t>
      </w:r>
      <w:r w:rsidR="008C3323" w:rsidRPr="00E84525">
        <w:rPr>
          <w:rFonts w:ascii="Times New Roman" w:hAnsi="Times New Roman" w:cs="Times New Roman"/>
          <w:sz w:val="26"/>
          <w:szCs w:val="26"/>
        </w:rPr>
        <w:t>полукопия</w:t>
      </w:r>
      <w:proofErr w:type="spellEnd"/>
      <w:r w:rsidR="008C3323" w:rsidRPr="00E84525">
        <w:rPr>
          <w:rFonts w:ascii="Times New Roman" w:hAnsi="Times New Roman" w:cs="Times New Roman"/>
          <w:sz w:val="26"/>
          <w:szCs w:val="26"/>
        </w:rPr>
        <w:t>»</w:t>
      </w:r>
      <w:r w:rsidR="00CC69E6">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004603C4">
        <w:rPr>
          <w:rFonts w:ascii="Times New Roman" w:hAnsi="Times New Roman" w:cs="Times New Roman"/>
          <w:sz w:val="26"/>
          <w:szCs w:val="26"/>
        </w:rPr>
        <w:t>обучающиеся</w:t>
      </w:r>
      <w:proofErr w:type="gramEnd"/>
      <w:r w:rsidR="008C3323" w:rsidRPr="00E84525">
        <w:rPr>
          <w:rFonts w:ascii="Times New Roman" w:hAnsi="Times New Roman" w:cs="Times New Roman"/>
          <w:sz w:val="26"/>
          <w:szCs w:val="26"/>
        </w:rPr>
        <w:t xml:space="preserve"> 7</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–17 лет</w:t>
      </w:r>
      <w:r w:rsidR="00D15991">
        <w:rPr>
          <w:rFonts w:ascii="Times New Roman" w:hAnsi="Times New Roman" w:cs="Times New Roman"/>
          <w:sz w:val="26"/>
          <w:szCs w:val="26"/>
        </w:rPr>
        <w:t xml:space="preserve">; </w:t>
      </w:r>
    </w:p>
    <w:p w:rsidR="008C3323" w:rsidRPr="00E84525" w:rsidRDefault="00E0201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E84525">
        <w:rPr>
          <w:rFonts w:ascii="Times New Roman" w:hAnsi="Times New Roman" w:cs="Times New Roman"/>
          <w:sz w:val="26"/>
          <w:szCs w:val="26"/>
        </w:rPr>
        <w:t xml:space="preserve">Конкурсное испытание «Радиоуправляемая модель </w:t>
      </w:r>
      <w:proofErr w:type="spellStart"/>
      <w:r w:rsidR="008C3323" w:rsidRPr="00E84525">
        <w:rPr>
          <w:rFonts w:ascii="Times New Roman" w:hAnsi="Times New Roman" w:cs="Times New Roman"/>
          <w:sz w:val="26"/>
          <w:szCs w:val="26"/>
        </w:rPr>
        <w:t>ква</w:t>
      </w:r>
      <w:r w:rsidR="003B4FD9">
        <w:rPr>
          <w:rFonts w:ascii="Times New Roman" w:hAnsi="Times New Roman" w:cs="Times New Roman"/>
          <w:sz w:val="26"/>
          <w:szCs w:val="26"/>
        </w:rPr>
        <w:t>дрокоптера</w:t>
      </w:r>
      <w:proofErr w:type="spellEnd"/>
      <w:r w:rsidR="003B4FD9">
        <w:rPr>
          <w:rFonts w:ascii="Times New Roman" w:hAnsi="Times New Roman" w:cs="Times New Roman"/>
          <w:sz w:val="26"/>
          <w:szCs w:val="26"/>
        </w:rPr>
        <w:t xml:space="preserve"> с электродвигателем» </w:t>
      </w:r>
      <w:r w:rsidR="00F12EDE" w:rsidRPr="00E84525">
        <w:rPr>
          <w:rFonts w:ascii="Times New Roman" w:hAnsi="Times New Roman" w:cs="Times New Roman"/>
          <w:sz w:val="26"/>
          <w:szCs w:val="26"/>
        </w:rPr>
        <w:t>–</w:t>
      </w:r>
      <w:r w:rsidR="00F12EDE">
        <w:rPr>
          <w:rFonts w:ascii="Times New Roman" w:hAnsi="Times New Roman" w:cs="Times New Roman"/>
          <w:sz w:val="26"/>
          <w:szCs w:val="26"/>
        </w:rPr>
        <w:t xml:space="preserve"> </w:t>
      </w:r>
      <w:proofErr w:type="gramStart"/>
      <w:r w:rsidR="004603C4">
        <w:rPr>
          <w:rFonts w:ascii="Times New Roman" w:hAnsi="Times New Roman" w:cs="Times New Roman"/>
          <w:sz w:val="26"/>
          <w:szCs w:val="26"/>
        </w:rPr>
        <w:t>обучающиеся</w:t>
      </w:r>
      <w:proofErr w:type="gramEnd"/>
      <w:r w:rsidR="008C3323" w:rsidRPr="00E84525">
        <w:rPr>
          <w:rFonts w:ascii="Times New Roman" w:hAnsi="Times New Roman" w:cs="Times New Roman"/>
          <w:sz w:val="26"/>
          <w:szCs w:val="26"/>
        </w:rPr>
        <w:t xml:space="preserve"> 7</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17 лет</w:t>
      </w:r>
      <w:r w:rsidR="00D15991">
        <w:rPr>
          <w:rFonts w:ascii="Times New Roman" w:hAnsi="Times New Roman" w:cs="Times New Roman"/>
          <w:sz w:val="26"/>
          <w:szCs w:val="26"/>
        </w:rPr>
        <w:t>;</w:t>
      </w:r>
    </w:p>
    <w:p w:rsidR="008C3323" w:rsidRPr="00E84525" w:rsidRDefault="00E0201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E84525">
        <w:rPr>
          <w:rFonts w:ascii="Times New Roman" w:hAnsi="Times New Roman" w:cs="Times New Roman"/>
          <w:sz w:val="26"/>
          <w:szCs w:val="26"/>
        </w:rPr>
        <w:t>Конкурсное испытание «Мо</w:t>
      </w:r>
      <w:r w:rsidR="00165478">
        <w:rPr>
          <w:rFonts w:ascii="Times New Roman" w:hAnsi="Times New Roman" w:cs="Times New Roman"/>
          <w:sz w:val="26"/>
          <w:szCs w:val="26"/>
        </w:rPr>
        <w:t xml:space="preserve">дель вертолёта с </w:t>
      </w:r>
      <w:proofErr w:type="spellStart"/>
      <w:r w:rsidR="00165478">
        <w:rPr>
          <w:rFonts w:ascii="Times New Roman" w:hAnsi="Times New Roman" w:cs="Times New Roman"/>
          <w:sz w:val="26"/>
          <w:szCs w:val="26"/>
        </w:rPr>
        <w:t>резиномотором</w:t>
      </w:r>
      <w:proofErr w:type="spellEnd"/>
      <w:r w:rsidR="00165478">
        <w:rPr>
          <w:rFonts w:ascii="Times New Roman" w:hAnsi="Times New Roman" w:cs="Times New Roman"/>
          <w:sz w:val="26"/>
          <w:szCs w:val="26"/>
        </w:rPr>
        <w:t xml:space="preserve">» </w:t>
      </w:r>
      <w:r w:rsidR="00F12EDE" w:rsidRPr="00E84525">
        <w:rPr>
          <w:rFonts w:ascii="Times New Roman" w:hAnsi="Times New Roman" w:cs="Times New Roman"/>
          <w:sz w:val="26"/>
          <w:szCs w:val="26"/>
        </w:rPr>
        <w:t>–</w:t>
      </w:r>
      <w:r w:rsidR="00F12EDE">
        <w:rPr>
          <w:rFonts w:ascii="Times New Roman" w:hAnsi="Times New Roman" w:cs="Times New Roman"/>
          <w:sz w:val="26"/>
          <w:szCs w:val="26"/>
        </w:rPr>
        <w:t xml:space="preserve"> </w:t>
      </w:r>
      <w:proofErr w:type="gramStart"/>
      <w:r w:rsidR="004603C4">
        <w:rPr>
          <w:rFonts w:ascii="Times New Roman" w:hAnsi="Times New Roman" w:cs="Times New Roman"/>
          <w:sz w:val="26"/>
          <w:szCs w:val="26"/>
        </w:rPr>
        <w:t>обучающиеся</w:t>
      </w:r>
      <w:proofErr w:type="gramEnd"/>
      <w:r w:rsidR="008C3323" w:rsidRPr="00E84525">
        <w:rPr>
          <w:rFonts w:ascii="Times New Roman" w:hAnsi="Times New Roman" w:cs="Times New Roman"/>
          <w:sz w:val="26"/>
          <w:szCs w:val="26"/>
        </w:rPr>
        <w:t xml:space="preserve"> 7</w:t>
      </w:r>
      <w:r w:rsidR="003B4FD9">
        <w:rPr>
          <w:rFonts w:ascii="Times New Roman" w:hAnsi="Times New Roman" w:cs="Times New Roman"/>
          <w:sz w:val="26"/>
          <w:szCs w:val="26"/>
        </w:rPr>
        <w:t xml:space="preserve"> </w:t>
      </w:r>
      <w:r w:rsidR="008C3323" w:rsidRPr="00E84525">
        <w:rPr>
          <w:rFonts w:ascii="Times New Roman" w:hAnsi="Times New Roman" w:cs="Times New Roman"/>
          <w:sz w:val="26"/>
          <w:szCs w:val="26"/>
        </w:rPr>
        <w:t>–</w:t>
      </w:r>
      <w:r w:rsidR="003B4FD9">
        <w:rPr>
          <w:rFonts w:ascii="Times New Roman" w:hAnsi="Times New Roman" w:cs="Times New Roman"/>
          <w:sz w:val="26"/>
          <w:szCs w:val="26"/>
        </w:rPr>
        <w:t xml:space="preserve"> </w:t>
      </w:r>
      <w:r w:rsidR="008C3323" w:rsidRPr="00E84525">
        <w:rPr>
          <w:rFonts w:ascii="Times New Roman" w:hAnsi="Times New Roman" w:cs="Times New Roman"/>
          <w:sz w:val="26"/>
          <w:szCs w:val="26"/>
        </w:rPr>
        <w:t>17 лет</w:t>
      </w:r>
      <w:r w:rsidR="00D15991">
        <w:rPr>
          <w:rFonts w:ascii="Times New Roman" w:hAnsi="Times New Roman" w:cs="Times New Roman"/>
          <w:sz w:val="26"/>
          <w:szCs w:val="26"/>
        </w:rPr>
        <w:t>;</w:t>
      </w:r>
    </w:p>
    <w:p w:rsidR="008C3323" w:rsidRPr="00E84525" w:rsidRDefault="00E02016"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E84525">
        <w:rPr>
          <w:rFonts w:ascii="Times New Roman" w:hAnsi="Times New Roman" w:cs="Times New Roman"/>
          <w:sz w:val="26"/>
          <w:szCs w:val="26"/>
        </w:rPr>
        <w:t>Конкурсное испытание «М</w:t>
      </w:r>
      <w:r w:rsidR="00165478">
        <w:rPr>
          <w:rFonts w:ascii="Times New Roman" w:hAnsi="Times New Roman" w:cs="Times New Roman"/>
          <w:sz w:val="26"/>
          <w:szCs w:val="26"/>
        </w:rPr>
        <w:t xml:space="preserve">одель самолёта с </w:t>
      </w:r>
      <w:proofErr w:type="spellStart"/>
      <w:r w:rsidR="00165478">
        <w:rPr>
          <w:rFonts w:ascii="Times New Roman" w:hAnsi="Times New Roman" w:cs="Times New Roman"/>
          <w:sz w:val="26"/>
          <w:szCs w:val="26"/>
        </w:rPr>
        <w:t>резиномотором</w:t>
      </w:r>
      <w:proofErr w:type="spellEnd"/>
      <w:r w:rsidR="00165478">
        <w:rPr>
          <w:rFonts w:ascii="Times New Roman" w:hAnsi="Times New Roman" w:cs="Times New Roman"/>
          <w:sz w:val="26"/>
          <w:szCs w:val="26"/>
        </w:rPr>
        <w:t>»</w:t>
      </w:r>
      <w:r w:rsidR="00D15991">
        <w:rPr>
          <w:rFonts w:ascii="Times New Roman" w:hAnsi="Times New Roman" w:cs="Times New Roman"/>
          <w:sz w:val="26"/>
          <w:szCs w:val="26"/>
        </w:rPr>
        <w:t xml:space="preserve"> </w:t>
      </w:r>
      <w:r w:rsidR="00F12EDE" w:rsidRPr="00E84525">
        <w:rPr>
          <w:rFonts w:ascii="Times New Roman" w:hAnsi="Times New Roman" w:cs="Times New Roman"/>
          <w:sz w:val="26"/>
          <w:szCs w:val="26"/>
        </w:rPr>
        <w:t>–</w:t>
      </w:r>
      <w:r w:rsidR="003B4FD9">
        <w:rPr>
          <w:rFonts w:ascii="Times New Roman" w:hAnsi="Times New Roman" w:cs="Times New Roman"/>
          <w:sz w:val="26"/>
          <w:szCs w:val="26"/>
        </w:rPr>
        <w:t xml:space="preserve"> </w:t>
      </w:r>
      <w:proofErr w:type="gramStart"/>
      <w:r w:rsidR="004603C4">
        <w:rPr>
          <w:rFonts w:ascii="Times New Roman" w:hAnsi="Times New Roman" w:cs="Times New Roman"/>
          <w:sz w:val="26"/>
          <w:szCs w:val="26"/>
        </w:rPr>
        <w:t>обучающиеся</w:t>
      </w:r>
      <w:proofErr w:type="gramEnd"/>
      <w:r w:rsidR="008C3323" w:rsidRPr="00E84525">
        <w:rPr>
          <w:rFonts w:ascii="Times New Roman" w:hAnsi="Times New Roman" w:cs="Times New Roman"/>
          <w:sz w:val="26"/>
          <w:szCs w:val="26"/>
        </w:rPr>
        <w:t xml:space="preserve"> 7</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w:t>
      </w:r>
      <w:r>
        <w:rPr>
          <w:rFonts w:ascii="Times New Roman" w:hAnsi="Times New Roman" w:cs="Times New Roman"/>
          <w:sz w:val="26"/>
          <w:szCs w:val="26"/>
        </w:rPr>
        <w:t xml:space="preserve"> </w:t>
      </w:r>
      <w:r w:rsidR="008C3323" w:rsidRPr="00E84525">
        <w:rPr>
          <w:rFonts w:ascii="Times New Roman" w:hAnsi="Times New Roman" w:cs="Times New Roman"/>
          <w:sz w:val="26"/>
          <w:szCs w:val="26"/>
        </w:rPr>
        <w:t>17 лет</w:t>
      </w:r>
      <w:r w:rsidR="00D15991">
        <w:rPr>
          <w:rFonts w:ascii="Times New Roman" w:hAnsi="Times New Roman" w:cs="Times New Roman"/>
          <w:sz w:val="26"/>
          <w:szCs w:val="26"/>
        </w:rPr>
        <w:t>.</w:t>
      </w:r>
    </w:p>
    <w:p w:rsidR="00CC0698" w:rsidRPr="000D762B"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0D762B">
        <w:rPr>
          <w:rFonts w:ascii="Times New Roman" w:hAnsi="Times New Roman" w:cs="Times New Roman"/>
          <w:sz w:val="26"/>
          <w:szCs w:val="26"/>
        </w:rPr>
        <w:t>Участники конкурсного испытания «</w:t>
      </w:r>
      <w:r w:rsidR="00372362">
        <w:rPr>
          <w:rFonts w:ascii="Times New Roman" w:hAnsi="Times New Roman" w:cs="Times New Roman"/>
          <w:sz w:val="26"/>
          <w:szCs w:val="26"/>
        </w:rPr>
        <w:t>П</w:t>
      </w:r>
      <w:r w:rsidRPr="000D762B">
        <w:rPr>
          <w:rFonts w:ascii="Times New Roman" w:hAnsi="Times New Roman" w:cs="Times New Roman"/>
          <w:sz w:val="26"/>
          <w:szCs w:val="26"/>
        </w:rPr>
        <w:t>ланер» изготавливают планер непоср</w:t>
      </w:r>
      <w:r w:rsidR="00372362">
        <w:rPr>
          <w:rFonts w:ascii="Times New Roman" w:hAnsi="Times New Roman" w:cs="Times New Roman"/>
          <w:sz w:val="26"/>
          <w:szCs w:val="26"/>
        </w:rPr>
        <w:t>едственно во время соревнований</w:t>
      </w:r>
      <w:r w:rsidRPr="000D762B">
        <w:rPr>
          <w:rFonts w:ascii="Times New Roman" w:hAnsi="Times New Roman" w:cs="Times New Roman"/>
          <w:sz w:val="26"/>
          <w:szCs w:val="26"/>
        </w:rPr>
        <w:t xml:space="preserve"> из набора материалов, предоставленных организаторами (потолочная плитка, заготовка для фюзеляжа, шаблоны). Участник может использовать свои шаблоны. </w:t>
      </w:r>
      <w:r w:rsidR="00372362" w:rsidRPr="000D762B">
        <w:rPr>
          <w:rFonts w:ascii="Times New Roman" w:hAnsi="Times New Roman" w:cs="Times New Roman"/>
          <w:sz w:val="26"/>
          <w:szCs w:val="26"/>
        </w:rPr>
        <w:t xml:space="preserve">Инструменты для изготовления не предоставляются. </w:t>
      </w:r>
      <w:r w:rsidRPr="000D762B">
        <w:rPr>
          <w:rFonts w:ascii="Times New Roman" w:hAnsi="Times New Roman" w:cs="Times New Roman"/>
          <w:sz w:val="26"/>
          <w:szCs w:val="26"/>
        </w:rPr>
        <w:t>Размах крыла у планера не менее 360 мм. Вес планера не более 35</w:t>
      </w:r>
      <w:r w:rsidR="00372362">
        <w:rPr>
          <w:rFonts w:ascii="Times New Roman" w:hAnsi="Times New Roman" w:cs="Times New Roman"/>
          <w:sz w:val="26"/>
          <w:szCs w:val="26"/>
        </w:rPr>
        <w:t xml:space="preserve"> </w:t>
      </w:r>
      <w:r w:rsidRPr="003B4FD9">
        <w:rPr>
          <w:rFonts w:ascii="Times New Roman" w:hAnsi="Times New Roman" w:cs="Times New Roman"/>
          <w:sz w:val="26"/>
          <w:szCs w:val="26"/>
        </w:rPr>
        <w:t>г</w:t>
      </w:r>
      <w:r w:rsidR="00372362" w:rsidRPr="003B4FD9">
        <w:rPr>
          <w:rFonts w:ascii="Times New Roman" w:hAnsi="Times New Roman" w:cs="Times New Roman"/>
          <w:sz w:val="26"/>
          <w:szCs w:val="26"/>
        </w:rPr>
        <w:t>рамм</w:t>
      </w:r>
      <w:r w:rsidR="00CC69E6" w:rsidRPr="003B4FD9">
        <w:rPr>
          <w:rFonts w:ascii="Times New Roman" w:hAnsi="Times New Roman" w:cs="Times New Roman"/>
          <w:sz w:val="26"/>
          <w:szCs w:val="26"/>
        </w:rPr>
        <w:t>ов</w:t>
      </w:r>
      <w:r w:rsidRPr="003B4FD9">
        <w:rPr>
          <w:rFonts w:ascii="Times New Roman" w:hAnsi="Times New Roman" w:cs="Times New Roman"/>
          <w:sz w:val="26"/>
          <w:szCs w:val="26"/>
        </w:rPr>
        <w:t>. Каждому</w:t>
      </w:r>
      <w:r w:rsidRPr="000D762B">
        <w:rPr>
          <w:rFonts w:ascii="Times New Roman" w:hAnsi="Times New Roman" w:cs="Times New Roman"/>
          <w:sz w:val="26"/>
          <w:szCs w:val="26"/>
        </w:rPr>
        <w:t xml:space="preserve"> участнику дается 3 попытки, во время которых необходимо как </w:t>
      </w:r>
      <w:r w:rsidRPr="000D762B">
        <w:rPr>
          <w:rFonts w:ascii="Times New Roman" w:hAnsi="Times New Roman" w:cs="Times New Roman"/>
          <w:sz w:val="26"/>
          <w:szCs w:val="26"/>
        </w:rPr>
        <w:lastRenderedPageBreak/>
        <w:t>можно дальше метнуть планер (в зачет идет сумма двух лучших попыток). Победитель определя</w:t>
      </w:r>
      <w:r w:rsidR="00372362">
        <w:rPr>
          <w:rFonts w:ascii="Times New Roman" w:hAnsi="Times New Roman" w:cs="Times New Roman"/>
          <w:sz w:val="26"/>
          <w:szCs w:val="26"/>
        </w:rPr>
        <w:t>е</w:t>
      </w:r>
      <w:r w:rsidRPr="000D762B">
        <w:rPr>
          <w:rFonts w:ascii="Times New Roman" w:hAnsi="Times New Roman" w:cs="Times New Roman"/>
          <w:sz w:val="26"/>
          <w:szCs w:val="26"/>
        </w:rPr>
        <w:t>тся по суммарному расстоянию двух лучших попыток.</w:t>
      </w:r>
    </w:p>
    <w:p w:rsidR="00CC0698" w:rsidRPr="00372362"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0D762B">
        <w:rPr>
          <w:rFonts w:ascii="Times New Roman" w:hAnsi="Times New Roman" w:cs="Times New Roman"/>
          <w:sz w:val="26"/>
          <w:szCs w:val="26"/>
        </w:rPr>
        <w:t>Участники конкурсного испытания «</w:t>
      </w:r>
      <w:r w:rsidR="00372362">
        <w:rPr>
          <w:rFonts w:ascii="Times New Roman" w:hAnsi="Times New Roman" w:cs="Times New Roman"/>
          <w:sz w:val="26"/>
          <w:szCs w:val="26"/>
        </w:rPr>
        <w:t>П</w:t>
      </w:r>
      <w:r w:rsidRPr="000D762B">
        <w:rPr>
          <w:rFonts w:ascii="Times New Roman" w:hAnsi="Times New Roman" w:cs="Times New Roman"/>
          <w:sz w:val="26"/>
          <w:szCs w:val="26"/>
        </w:rPr>
        <w:t>арашют» изготавливают парашют во время соревнований из собственных материалов, за исключением купола парашюта. Для изготовления купола предоставляется полиэтиленовый пакет 35</w:t>
      </w:r>
      <w:r w:rsidR="00372362">
        <w:rPr>
          <w:rFonts w:ascii="Times New Roman" w:hAnsi="Times New Roman" w:cs="Times New Roman"/>
          <w:sz w:val="26"/>
          <w:szCs w:val="26"/>
        </w:rPr>
        <w:t xml:space="preserve"> </w:t>
      </w:r>
      <w:r w:rsidRPr="000D762B">
        <w:rPr>
          <w:rFonts w:ascii="Times New Roman" w:hAnsi="Times New Roman" w:cs="Times New Roman"/>
          <w:sz w:val="26"/>
          <w:szCs w:val="26"/>
        </w:rPr>
        <w:t>л</w:t>
      </w:r>
      <w:r w:rsidR="00372362">
        <w:rPr>
          <w:rFonts w:ascii="Times New Roman" w:hAnsi="Times New Roman" w:cs="Times New Roman"/>
          <w:sz w:val="26"/>
          <w:szCs w:val="26"/>
        </w:rPr>
        <w:t>итров</w:t>
      </w:r>
      <w:r w:rsidRPr="000D762B">
        <w:rPr>
          <w:rFonts w:ascii="Times New Roman" w:hAnsi="Times New Roman" w:cs="Times New Roman"/>
          <w:sz w:val="26"/>
          <w:szCs w:val="26"/>
        </w:rPr>
        <w:t>. Инструменты для изготовления не предоставляются. К запуску допускаются парашюты, диаметр купола которых не более 500 мм. Площадь купола не более 19,6 кв.дм. Запуск парашюта осуществляется с помощью резиновой нити.</w:t>
      </w:r>
      <w:r w:rsidR="000D762B">
        <w:rPr>
          <w:rFonts w:ascii="Times New Roman" w:hAnsi="Times New Roman" w:cs="Times New Roman"/>
          <w:sz w:val="26"/>
          <w:szCs w:val="26"/>
        </w:rPr>
        <w:t xml:space="preserve"> </w:t>
      </w:r>
      <w:r w:rsidRPr="000D762B">
        <w:rPr>
          <w:rFonts w:ascii="Times New Roman" w:hAnsi="Times New Roman" w:cs="Times New Roman"/>
          <w:sz w:val="26"/>
          <w:szCs w:val="26"/>
        </w:rPr>
        <w:t>Каждому участнику дается 3 попытки для запуска парашюта с помощью резиновой нити</w:t>
      </w:r>
      <w:r w:rsidR="00372362">
        <w:rPr>
          <w:rFonts w:ascii="Times New Roman" w:hAnsi="Times New Roman" w:cs="Times New Roman"/>
          <w:sz w:val="26"/>
          <w:szCs w:val="26"/>
        </w:rPr>
        <w:t>. Оценивается</w:t>
      </w:r>
      <w:r w:rsidRPr="000D762B">
        <w:rPr>
          <w:rFonts w:ascii="Times New Roman" w:hAnsi="Times New Roman" w:cs="Times New Roman"/>
          <w:sz w:val="26"/>
          <w:szCs w:val="26"/>
        </w:rPr>
        <w:t xml:space="preserve"> продолжительность полета</w:t>
      </w:r>
      <w:r w:rsidR="00372362">
        <w:rPr>
          <w:rFonts w:ascii="Times New Roman" w:hAnsi="Times New Roman" w:cs="Times New Roman"/>
          <w:sz w:val="26"/>
          <w:szCs w:val="26"/>
        </w:rPr>
        <w:t xml:space="preserve"> с момента </w:t>
      </w:r>
      <w:r w:rsidR="00D17E84">
        <w:rPr>
          <w:rFonts w:ascii="Times New Roman" w:hAnsi="Times New Roman" w:cs="Times New Roman"/>
          <w:sz w:val="26"/>
          <w:szCs w:val="26"/>
        </w:rPr>
        <w:t>запуска</w:t>
      </w:r>
      <w:r w:rsidRPr="000D762B">
        <w:rPr>
          <w:rFonts w:ascii="Times New Roman" w:hAnsi="Times New Roman" w:cs="Times New Roman"/>
          <w:sz w:val="26"/>
          <w:szCs w:val="26"/>
        </w:rPr>
        <w:t>. Победитель определя</w:t>
      </w:r>
      <w:r w:rsidR="00372362">
        <w:rPr>
          <w:rFonts w:ascii="Times New Roman" w:hAnsi="Times New Roman" w:cs="Times New Roman"/>
          <w:sz w:val="26"/>
          <w:szCs w:val="26"/>
        </w:rPr>
        <w:t>е</w:t>
      </w:r>
      <w:r w:rsidRPr="000D762B">
        <w:rPr>
          <w:rFonts w:ascii="Times New Roman" w:hAnsi="Times New Roman" w:cs="Times New Roman"/>
          <w:sz w:val="26"/>
          <w:szCs w:val="26"/>
        </w:rPr>
        <w:t>тся по суммарному времени двух лучших попыток.</w:t>
      </w:r>
    </w:p>
    <w:p w:rsidR="00372362" w:rsidRPr="00956004" w:rsidRDefault="00372362"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К конкурсному испытанию «</w:t>
      </w:r>
      <w:r w:rsidR="00D17E84">
        <w:rPr>
          <w:rFonts w:ascii="Times New Roman" w:hAnsi="Times New Roman" w:cs="Times New Roman"/>
          <w:sz w:val="26"/>
          <w:szCs w:val="26"/>
        </w:rPr>
        <w:t>П</w:t>
      </w:r>
      <w:r w:rsidRPr="00956004">
        <w:rPr>
          <w:rFonts w:ascii="Times New Roman" w:hAnsi="Times New Roman" w:cs="Times New Roman"/>
          <w:sz w:val="26"/>
          <w:szCs w:val="26"/>
        </w:rPr>
        <w:t>ланерные гонки» допускаются планера с размахом крыльев не менее 360 мм, носовая часть не должна быть острой и твердой. Вес модели не более 35 г</w:t>
      </w:r>
      <w:r w:rsidR="00D17E84">
        <w:rPr>
          <w:rFonts w:ascii="Times New Roman" w:hAnsi="Times New Roman" w:cs="Times New Roman"/>
          <w:sz w:val="26"/>
          <w:szCs w:val="26"/>
        </w:rPr>
        <w:t>рамм</w:t>
      </w:r>
      <w:r w:rsidR="00CC69E6">
        <w:rPr>
          <w:rFonts w:ascii="Times New Roman" w:hAnsi="Times New Roman" w:cs="Times New Roman"/>
          <w:sz w:val="26"/>
          <w:szCs w:val="26"/>
        </w:rPr>
        <w:t>ов</w:t>
      </w:r>
      <w:r w:rsidRPr="00956004">
        <w:rPr>
          <w:rFonts w:ascii="Times New Roman" w:hAnsi="Times New Roman" w:cs="Times New Roman"/>
          <w:sz w:val="26"/>
          <w:szCs w:val="26"/>
        </w:rPr>
        <w:t>. Два участника из одной команды поочередно запускают друг другу планер, расстояние между участниками</w:t>
      </w:r>
      <w:r w:rsidR="00CC69E6">
        <w:rPr>
          <w:rFonts w:ascii="Times New Roman" w:hAnsi="Times New Roman" w:cs="Times New Roman"/>
          <w:sz w:val="26"/>
          <w:szCs w:val="26"/>
        </w:rPr>
        <w:t xml:space="preserve"> (разделительная зона) 6</w:t>
      </w:r>
      <w:r w:rsidR="003B4FD9">
        <w:rPr>
          <w:rFonts w:ascii="Times New Roman" w:hAnsi="Times New Roman" w:cs="Times New Roman"/>
          <w:sz w:val="26"/>
          <w:szCs w:val="26"/>
        </w:rPr>
        <w:t xml:space="preserve"> </w:t>
      </w:r>
      <w:r w:rsidR="00CC69E6">
        <w:rPr>
          <w:rFonts w:ascii="Times New Roman" w:hAnsi="Times New Roman" w:cs="Times New Roman"/>
          <w:sz w:val="26"/>
          <w:szCs w:val="26"/>
        </w:rPr>
        <w:t>–</w:t>
      </w:r>
      <w:r w:rsidR="003B4FD9">
        <w:rPr>
          <w:rFonts w:ascii="Times New Roman" w:hAnsi="Times New Roman" w:cs="Times New Roman"/>
          <w:sz w:val="26"/>
          <w:szCs w:val="26"/>
        </w:rPr>
        <w:t xml:space="preserve"> </w:t>
      </w:r>
      <w:r w:rsidR="00D17E84">
        <w:rPr>
          <w:rFonts w:ascii="Times New Roman" w:hAnsi="Times New Roman" w:cs="Times New Roman"/>
          <w:sz w:val="26"/>
          <w:szCs w:val="26"/>
        </w:rPr>
        <w:t>8 метров</w:t>
      </w:r>
      <w:r w:rsidRPr="00956004">
        <w:rPr>
          <w:rFonts w:ascii="Times New Roman" w:hAnsi="Times New Roman" w:cs="Times New Roman"/>
          <w:sz w:val="26"/>
          <w:szCs w:val="26"/>
        </w:rPr>
        <w:t>, при заступе в разделительную зону пролет не засчитывается.</w:t>
      </w:r>
      <w:r>
        <w:rPr>
          <w:rFonts w:ascii="Times New Roman" w:hAnsi="Times New Roman" w:cs="Times New Roman"/>
          <w:sz w:val="26"/>
          <w:szCs w:val="26"/>
        </w:rPr>
        <w:t xml:space="preserve"> </w:t>
      </w:r>
      <w:r w:rsidR="00D17E84" w:rsidRPr="00956004">
        <w:rPr>
          <w:rFonts w:ascii="Times New Roman" w:hAnsi="Times New Roman" w:cs="Times New Roman"/>
          <w:sz w:val="26"/>
          <w:szCs w:val="26"/>
        </w:rPr>
        <w:t>Побеждает та команда, которая в течение 1 минуты осуществила максимум перелётов планера через разделительную зону</w:t>
      </w:r>
      <w:r w:rsidR="00D17E84">
        <w:rPr>
          <w:rFonts w:ascii="Times New Roman" w:hAnsi="Times New Roman" w:cs="Times New Roman"/>
          <w:sz w:val="26"/>
          <w:szCs w:val="26"/>
        </w:rPr>
        <w:t xml:space="preserve">. Каждой команде дается 2 попытки, в зачет идет лучший результат. </w:t>
      </w:r>
      <w:r w:rsidRPr="00956004">
        <w:rPr>
          <w:rFonts w:ascii="Times New Roman" w:hAnsi="Times New Roman" w:cs="Times New Roman"/>
          <w:sz w:val="26"/>
          <w:szCs w:val="26"/>
        </w:rPr>
        <w:t xml:space="preserve">По </w:t>
      </w:r>
      <w:r w:rsidR="00D17E84">
        <w:rPr>
          <w:rFonts w:ascii="Times New Roman" w:hAnsi="Times New Roman" w:cs="Times New Roman"/>
          <w:sz w:val="26"/>
          <w:szCs w:val="26"/>
        </w:rPr>
        <w:t xml:space="preserve">этим </w:t>
      </w:r>
      <w:r w:rsidRPr="00956004">
        <w:rPr>
          <w:rFonts w:ascii="Times New Roman" w:hAnsi="Times New Roman" w:cs="Times New Roman"/>
          <w:sz w:val="26"/>
          <w:szCs w:val="26"/>
        </w:rPr>
        <w:t>результатам отбираются три команды</w:t>
      </w:r>
      <w:r w:rsidR="00D17E84">
        <w:rPr>
          <w:rFonts w:ascii="Times New Roman" w:hAnsi="Times New Roman" w:cs="Times New Roman"/>
          <w:sz w:val="26"/>
          <w:szCs w:val="26"/>
        </w:rPr>
        <w:t xml:space="preserve"> </w:t>
      </w:r>
      <w:r w:rsidRPr="00956004">
        <w:rPr>
          <w:rFonts w:ascii="Times New Roman" w:hAnsi="Times New Roman" w:cs="Times New Roman"/>
          <w:sz w:val="26"/>
          <w:szCs w:val="26"/>
        </w:rPr>
        <w:t>для участия в финальной гонке, где разыгрываются призовые места.</w:t>
      </w:r>
    </w:p>
    <w:p w:rsidR="00CC0698" w:rsidRPr="000D762B"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0D762B">
        <w:rPr>
          <w:rFonts w:ascii="Times New Roman" w:hAnsi="Times New Roman" w:cs="Times New Roman"/>
          <w:sz w:val="26"/>
          <w:szCs w:val="26"/>
        </w:rPr>
        <w:t>Участники конкурсного испытания «</w:t>
      </w:r>
      <w:r w:rsidR="00CC69E6">
        <w:rPr>
          <w:rFonts w:ascii="Times New Roman" w:hAnsi="Times New Roman" w:cs="Times New Roman"/>
          <w:sz w:val="26"/>
          <w:szCs w:val="26"/>
        </w:rPr>
        <w:t xml:space="preserve">Метательный </w:t>
      </w:r>
      <w:proofErr w:type="spellStart"/>
      <w:r w:rsidR="00CC69E6">
        <w:rPr>
          <w:rFonts w:ascii="Times New Roman" w:hAnsi="Times New Roman" w:cs="Times New Roman"/>
          <w:sz w:val="26"/>
          <w:szCs w:val="26"/>
        </w:rPr>
        <w:t>планер-</w:t>
      </w:r>
      <w:r w:rsidRPr="000D762B">
        <w:rPr>
          <w:rFonts w:ascii="Times New Roman" w:hAnsi="Times New Roman" w:cs="Times New Roman"/>
          <w:sz w:val="26"/>
          <w:szCs w:val="26"/>
        </w:rPr>
        <w:t>полукопия</w:t>
      </w:r>
      <w:proofErr w:type="spellEnd"/>
      <w:r w:rsidRPr="000D762B">
        <w:rPr>
          <w:rFonts w:ascii="Times New Roman" w:hAnsi="Times New Roman" w:cs="Times New Roman"/>
          <w:sz w:val="26"/>
          <w:szCs w:val="26"/>
        </w:rPr>
        <w:t xml:space="preserve">» приносят готовую модель, которая должна быть изготовлена преимущественно из пенопласта; модель должна быть копией любого самолета, выполненная </w:t>
      </w:r>
      <w:r w:rsidR="00D17E84">
        <w:rPr>
          <w:rFonts w:ascii="Times New Roman" w:hAnsi="Times New Roman" w:cs="Times New Roman"/>
          <w:sz w:val="26"/>
          <w:szCs w:val="26"/>
        </w:rPr>
        <w:t xml:space="preserve">участником </w:t>
      </w:r>
      <w:r w:rsidRPr="000D762B">
        <w:rPr>
          <w:rFonts w:ascii="Times New Roman" w:hAnsi="Times New Roman" w:cs="Times New Roman"/>
          <w:sz w:val="26"/>
          <w:szCs w:val="26"/>
        </w:rPr>
        <w:t>в любом масштабе при условии, что размах крыла модели не менее 300 мм; площадь крыла не менее 1,5 кв</w:t>
      </w:r>
      <w:proofErr w:type="gramStart"/>
      <w:r w:rsidRPr="000D762B">
        <w:rPr>
          <w:rFonts w:ascii="Times New Roman" w:hAnsi="Times New Roman" w:cs="Times New Roman"/>
          <w:sz w:val="26"/>
          <w:szCs w:val="26"/>
        </w:rPr>
        <w:t>.д</w:t>
      </w:r>
      <w:proofErr w:type="gramEnd"/>
      <w:r w:rsidRPr="000D762B">
        <w:rPr>
          <w:rFonts w:ascii="Times New Roman" w:hAnsi="Times New Roman" w:cs="Times New Roman"/>
          <w:sz w:val="26"/>
          <w:szCs w:val="26"/>
        </w:rPr>
        <w:t xml:space="preserve">м, вес модели не более 25 </w:t>
      </w:r>
      <w:r w:rsidRPr="003B4FD9">
        <w:rPr>
          <w:rFonts w:ascii="Times New Roman" w:hAnsi="Times New Roman" w:cs="Times New Roman"/>
          <w:sz w:val="26"/>
          <w:szCs w:val="26"/>
        </w:rPr>
        <w:t>г</w:t>
      </w:r>
      <w:r w:rsidR="00D162E9" w:rsidRPr="003B4FD9">
        <w:rPr>
          <w:rFonts w:ascii="Times New Roman" w:hAnsi="Times New Roman" w:cs="Times New Roman"/>
          <w:sz w:val="26"/>
          <w:szCs w:val="26"/>
        </w:rPr>
        <w:t>рамм</w:t>
      </w:r>
      <w:r w:rsidR="00CC69E6" w:rsidRPr="003B4FD9">
        <w:rPr>
          <w:rFonts w:ascii="Times New Roman" w:hAnsi="Times New Roman" w:cs="Times New Roman"/>
          <w:sz w:val="26"/>
          <w:szCs w:val="26"/>
        </w:rPr>
        <w:t>ов</w:t>
      </w:r>
      <w:r w:rsidRPr="003B4FD9">
        <w:rPr>
          <w:rFonts w:ascii="Times New Roman" w:hAnsi="Times New Roman" w:cs="Times New Roman"/>
          <w:sz w:val="26"/>
          <w:szCs w:val="26"/>
        </w:rPr>
        <w:t>; отношение</w:t>
      </w:r>
      <w:r w:rsidRPr="000D762B">
        <w:rPr>
          <w:rFonts w:ascii="Times New Roman" w:hAnsi="Times New Roman" w:cs="Times New Roman"/>
          <w:sz w:val="26"/>
          <w:szCs w:val="26"/>
        </w:rPr>
        <w:t xml:space="preserve"> размах/длина должно быть </w:t>
      </w:r>
      <w:r w:rsidR="00D162E9">
        <w:rPr>
          <w:rFonts w:ascii="Times New Roman" w:hAnsi="Times New Roman" w:cs="Times New Roman"/>
          <w:sz w:val="26"/>
          <w:szCs w:val="26"/>
        </w:rPr>
        <w:t xml:space="preserve">не </w:t>
      </w:r>
      <w:r w:rsidRPr="000D762B">
        <w:rPr>
          <w:rFonts w:ascii="Times New Roman" w:hAnsi="Times New Roman" w:cs="Times New Roman"/>
          <w:sz w:val="26"/>
          <w:szCs w:val="26"/>
        </w:rPr>
        <w:t>меньше 1</w:t>
      </w:r>
      <w:r w:rsidR="00D162E9">
        <w:rPr>
          <w:rFonts w:ascii="Times New Roman" w:hAnsi="Times New Roman" w:cs="Times New Roman"/>
          <w:sz w:val="26"/>
          <w:szCs w:val="26"/>
        </w:rPr>
        <w:t xml:space="preserve"> к </w:t>
      </w:r>
      <w:r w:rsidRPr="000D762B">
        <w:rPr>
          <w:rFonts w:ascii="Times New Roman" w:hAnsi="Times New Roman" w:cs="Times New Roman"/>
          <w:sz w:val="26"/>
          <w:szCs w:val="26"/>
        </w:rPr>
        <w:t>2. На модели необ</w:t>
      </w:r>
      <w:r w:rsidR="00CC69E6">
        <w:rPr>
          <w:rFonts w:ascii="Times New Roman" w:hAnsi="Times New Roman" w:cs="Times New Roman"/>
          <w:sz w:val="26"/>
          <w:szCs w:val="26"/>
        </w:rPr>
        <w:t>ходимо изобразить номер проходящ</w:t>
      </w:r>
      <w:r w:rsidRPr="000D762B">
        <w:rPr>
          <w:rFonts w:ascii="Times New Roman" w:hAnsi="Times New Roman" w:cs="Times New Roman"/>
          <w:sz w:val="26"/>
          <w:szCs w:val="26"/>
        </w:rPr>
        <w:t>ей Олимпиады (</w:t>
      </w:r>
      <w:r w:rsidR="006E7D34">
        <w:rPr>
          <w:rFonts w:ascii="Times New Roman" w:hAnsi="Times New Roman" w:cs="Times New Roman"/>
          <w:sz w:val="26"/>
          <w:szCs w:val="26"/>
        </w:rPr>
        <w:t>на</w:t>
      </w:r>
      <w:r w:rsidRPr="000D762B">
        <w:rPr>
          <w:rFonts w:ascii="Times New Roman" w:hAnsi="Times New Roman" w:cs="Times New Roman"/>
          <w:sz w:val="26"/>
          <w:szCs w:val="26"/>
        </w:rPr>
        <w:t>пример</w:t>
      </w:r>
      <w:r w:rsidR="006E7D34">
        <w:rPr>
          <w:rFonts w:ascii="Times New Roman" w:hAnsi="Times New Roman" w:cs="Times New Roman"/>
          <w:sz w:val="26"/>
          <w:szCs w:val="26"/>
        </w:rPr>
        <w:t>,</w:t>
      </w:r>
      <w:r w:rsidRPr="000D762B">
        <w:rPr>
          <w:rFonts w:ascii="Times New Roman" w:hAnsi="Times New Roman" w:cs="Times New Roman"/>
          <w:sz w:val="26"/>
          <w:szCs w:val="26"/>
        </w:rPr>
        <w:t xml:space="preserve"> XXV</w:t>
      </w:r>
      <w:r w:rsidRPr="000D762B">
        <w:rPr>
          <w:rFonts w:ascii="Times New Roman" w:hAnsi="Times New Roman" w:cs="Times New Roman"/>
          <w:sz w:val="26"/>
          <w:szCs w:val="26"/>
          <w:lang w:val="en-US"/>
        </w:rPr>
        <w:t>I</w:t>
      </w:r>
      <w:r w:rsidRPr="000D762B">
        <w:rPr>
          <w:rFonts w:ascii="Times New Roman" w:hAnsi="Times New Roman" w:cs="Times New Roman"/>
          <w:sz w:val="26"/>
          <w:szCs w:val="26"/>
        </w:rPr>
        <w:t xml:space="preserve">). Для стендовой оценки необходимо </w:t>
      </w:r>
      <w:proofErr w:type="gramStart"/>
      <w:r w:rsidRPr="000D762B">
        <w:rPr>
          <w:rFonts w:ascii="Times New Roman" w:hAnsi="Times New Roman" w:cs="Times New Roman"/>
          <w:sz w:val="26"/>
          <w:szCs w:val="26"/>
        </w:rPr>
        <w:t>предоставить доказательство</w:t>
      </w:r>
      <w:proofErr w:type="gramEnd"/>
      <w:r w:rsidRPr="000D762B">
        <w:rPr>
          <w:rFonts w:ascii="Times New Roman" w:hAnsi="Times New Roman" w:cs="Times New Roman"/>
          <w:sz w:val="26"/>
          <w:szCs w:val="26"/>
        </w:rPr>
        <w:t xml:space="preserve"> подобия копируемому прототипу (чертежи и фотографии прототипа в трёх проекциях).</w:t>
      </w:r>
      <w:r w:rsidR="000D762B" w:rsidRPr="000D762B">
        <w:rPr>
          <w:rFonts w:ascii="Times New Roman" w:hAnsi="Times New Roman" w:cs="Times New Roman"/>
          <w:sz w:val="26"/>
          <w:szCs w:val="26"/>
        </w:rPr>
        <w:t xml:space="preserve"> </w:t>
      </w:r>
      <w:r w:rsidRPr="000D762B">
        <w:rPr>
          <w:rFonts w:ascii="Times New Roman" w:hAnsi="Times New Roman" w:cs="Times New Roman"/>
          <w:sz w:val="26"/>
          <w:szCs w:val="26"/>
        </w:rPr>
        <w:t>Стендовая оценка проводится по следующим параметрам, каждый из которых оценивается до 10 баллов: масштабная</w:t>
      </w:r>
      <w:r w:rsidR="00D162E9">
        <w:rPr>
          <w:rFonts w:ascii="Times New Roman" w:hAnsi="Times New Roman" w:cs="Times New Roman"/>
          <w:sz w:val="26"/>
          <w:szCs w:val="26"/>
        </w:rPr>
        <w:t xml:space="preserve"> </w:t>
      </w:r>
      <w:r w:rsidRPr="000D762B">
        <w:rPr>
          <w:rFonts w:ascii="Times New Roman" w:hAnsi="Times New Roman" w:cs="Times New Roman"/>
          <w:sz w:val="26"/>
          <w:szCs w:val="26"/>
        </w:rPr>
        <w:t xml:space="preserve">точность на виде сбоку и сверху; окраска; деталировка (наличие мелких масштабных деталей); мастерство и качество изготовления. Каждому участнику дается 3 попытки, во время которых необходимо как можно дальше запустить модель (в зачет идет сумма двух лучших попыток). Результат определяется как сумма стендовой оценки и </w:t>
      </w:r>
      <w:r w:rsidR="00B51CB2" w:rsidRPr="000D762B">
        <w:rPr>
          <w:rFonts w:ascii="Times New Roman" w:hAnsi="Times New Roman" w:cs="Times New Roman"/>
          <w:sz w:val="26"/>
          <w:szCs w:val="26"/>
        </w:rPr>
        <w:t xml:space="preserve">суммарной </w:t>
      </w:r>
      <w:r w:rsidRPr="000D762B">
        <w:rPr>
          <w:rFonts w:ascii="Times New Roman" w:hAnsi="Times New Roman" w:cs="Times New Roman"/>
          <w:sz w:val="26"/>
          <w:szCs w:val="26"/>
        </w:rPr>
        <w:t>дальности полета двух лучших по</w:t>
      </w:r>
      <w:r w:rsidR="00B51CB2" w:rsidRPr="000D762B">
        <w:rPr>
          <w:rFonts w:ascii="Times New Roman" w:hAnsi="Times New Roman" w:cs="Times New Roman"/>
          <w:sz w:val="26"/>
          <w:szCs w:val="26"/>
        </w:rPr>
        <w:t>пыток (</w:t>
      </w:r>
      <w:r w:rsidRPr="000D762B">
        <w:rPr>
          <w:rFonts w:ascii="Times New Roman" w:hAnsi="Times New Roman" w:cs="Times New Roman"/>
          <w:sz w:val="26"/>
          <w:szCs w:val="26"/>
        </w:rPr>
        <w:t>1 метр = 1</w:t>
      </w:r>
      <w:r w:rsidR="00B51CB2" w:rsidRPr="000D762B">
        <w:rPr>
          <w:rFonts w:ascii="Times New Roman" w:hAnsi="Times New Roman" w:cs="Times New Roman"/>
          <w:sz w:val="26"/>
          <w:szCs w:val="26"/>
        </w:rPr>
        <w:t xml:space="preserve"> </w:t>
      </w:r>
      <w:r w:rsidRPr="000D762B">
        <w:rPr>
          <w:rFonts w:ascii="Times New Roman" w:hAnsi="Times New Roman" w:cs="Times New Roman"/>
          <w:sz w:val="26"/>
          <w:szCs w:val="26"/>
        </w:rPr>
        <w:t>балл</w:t>
      </w:r>
      <w:r w:rsidR="00B51CB2" w:rsidRPr="000D762B">
        <w:rPr>
          <w:rFonts w:ascii="Times New Roman" w:hAnsi="Times New Roman" w:cs="Times New Roman"/>
          <w:sz w:val="26"/>
          <w:szCs w:val="26"/>
        </w:rPr>
        <w:t>)</w:t>
      </w:r>
      <w:r w:rsidRPr="000D762B">
        <w:rPr>
          <w:rFonts w:ascii="Times New Roman" w:hAnsi="Times New Roman" w:cs="Times New Roman"/>
          <w:sz w:val="26"/>
          <w:szCs w:val="26"/>
        </w:rPr>
        <w:t>.</w:t>
      </w:r>
    </w:p>
    <w:p w:rsidR="00CC0698" w:rsidRPr="000D762B"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0D762B">
        <w:rPr>
          <w:rFonts w:ascii="Times New Roman" w:hAnsi="Times New Roman" w:cs="Times New Roman"/>
          <w:sz w:val="26"/>
          <w:szCs w:val="26"/>
        </w:rPr>
        <w:t xml:space="preserve">Участники </w:t>
      </w:r>
      <w:r w:rsidR="00B51CB2" w:rsidRPr="000D762B">
        <w:rPr>
          <w:rFonts w:ascii="Times New Roman" w:hAnsi="Times New Roman" w:cs="Times New Roman"/>
          <w:sz w:val="26"/>
          <w:szCs w:val="26"/>
        </w:rPr>
        <w:t>конкурсного испытания</w:t>
      </w:r>
      <w:r w:rsidRPr="000D762B">
        <w:rPr>
          <w:rFonts w:ascii="Times New Roman" w:hAnsi="Times New Roman" w:cs="Times New Roman"/>
          <w:sz w:val="26"/>
          <w:szCs w:val="26"/>
        </w:rPr>
        <w:t xml:space="preserve"> «</w:t>
      </w:r>
      <w:r w:rsidR="00D162E9">
        <w:rPr>
          <w:rFonts w:ascii="Times New Roman" w:hAnsi="Times New Roman" w:cs="Times New Roman"/>
          <w:sz w:val="26"/>
          <w:szCs w:val="26"/>
        </w:rPr>
        <w:t>М</w:t>
      </w:r>
      <w:r w:rsidRPr="000D762B">
        <w:rPr>
          <w:rFonts w:ascii="Times New Roman" w:hAnsi="Times New Roman" w:cs="Times New Roman"/>
          <w:sz w:val="26"/>
          <w:szCs w:val="26"/>
        </w:rPr>
        <w:t>одель вертол</w:t>
      </w:r>
      <w:r w:rsidR="00D162E9">
        <w:rPr>
          <w:rFonts w:ascii="Times New Roman" w:hAnsi="Times New Roman" w:cs="Times New Roman"/>
          <w:sz w:val="26"/>
          <w:szCs w:val="26"/>
        </w:rPr>
        <w:t>ё</w:t>
      </w:r>
      <w:r w:rsidRPr="000D762B">
        <w:rPr>
          <w:rFonts w:ascii="Times New Roman" w:hAnsi="Times New Roman" w:cs="Times New Roman"/>
          <w:sz w:val="26"/>
          <w:szCs w:val="26"/>
        </w:rPr>
        <w:t xml:space="preserve">та с </w:t>
      </w:r>
      <w:proofErr w:type="spellStart"/>
      <w:r w:rsidRPr="000D762B">
        <w:rPr>
          <w:rFonts w:ascii="Times New Roman" w:hAnsi="Times New Roman" w:cs="Times New Roman"/>
          <w:sz w:val="26"/>
          <w:szCs w:val="26"/>
        </w:rPr>
        <w:t>резиномотором</w:t>
      </w:r>
      <w:proofErr w:type="spellEnd"/>
      <w:r w:rsidRPr="000D762B">
        <w:rPr>
          <w:rFonts w:ascii="Times New Roman" w:hAnsi="Times New Roman" w:cs="Times New Roman"/>
          <w:sz w:val="26"/>
          <w:szCs w:val="26"/>
        </w:rPr>
        <w:t>» приносят готовую модель вертол</w:t>
      </w:r>
      <w:r w:rsidR="00D162E9">
        <w:rPr>
          <w:rFonts w:ascii="Times New Roman" w:hAnsi="Times New Roman" w:cs="Times New Roman"/>
          <w:sz w:val="26"/>
          <w:szCs w:val="26"/>
        </w:rPr>
        <w:t>ё</w:t>
      </w:r>
      <w:r w:rsidRPr="000D762B">
        <w:rPr>
          <w:rFonts w:ascii="Times New Roman" w:hAnsi="Times New Roman" w:cs="Times New Roman"/>
          <w:sz w:val="26"/>
          <w:szCs w:val="26"/>
        </w:rPr>
        <w:t xml:space="preserve">та, несущие части </w:t>
      </w:r>
      <w:proofErr w:type="gramStart"/>
      <w:r w:rsidRPr="000D762B">
        <w:rPr>
          <w:rFonts w:ascii="Times New Roman" w:hAnsi="Times New Roman" w:cs="Times New Roman"/>
          <w:sz w:val="26"/>
          <w:szCs w:val="26"/>
        </w:rPr>
        <w:t>лопастей</w:t>
      </w:r>
      <w:proofErr w:type="gramEnd"/>
      <w:r w:rsidRPr="000D762B">
        <w:rPr>
          <w:rFonts w:ascii="Times New Roman" w:hAnsi="Times New Roman" w:cs="Times New Roman"/>
          <w:sz w:val="26"/>
          <w:szCs w:val="26"/>
        </w:rPr>
        <w:t xml:space="preserve"> которого должны быть изготовлены из пенопласта. </w:t>
      </w:r>
      <w:r w:rsidR="00D162E9" w:rsidRPr="000D762B">
        <w:rPr>
          <w:rFonts w:ascii="Times New Roman" w:hAnsi="Times New Roman" w:cs="Times New Roman"/>
          <w:sz w:val="26"/>
          <w:szCs w:val="26"/>
        </w:rPr>
        <w:t xml:space="preserve">К соревнованиям допускаются модели, в которых вес </w:t>
      </w:r>
      <w:proofErr w:type="spellStart"/>
      <w:r w:rsidR="00D162E9" w:rsidRPr="000D762B">
        <w:rPr>
          <w:rFonts w:ascii="Times New Roman" w:hAnsi="Times New Roman" w:cs="Times New Roman"/>
          <w:sz w:val="26"/>
          <w:szCs w:val="26"/>
        </w:rPr>
        <w:t>резиномотора</w:t>
      </w:r>
      <w:proofErr w:type="spellEnd"/>
      <w:r w:rsidR="00D162E9" w:rsidRPr="000D762B">
        <w:rPr>
          <w:rFonts w:ascii="Times New Roman" w:hAnsi="Times New Roman" w:cs="Times New Roman"/>
          <w:sz w:val="26"/>
          <w:szCs w:val="26"/>
        </w:rPr>
        <w:t xml:space="preserve"> не более 1 г</w:t>
      </w:r>
      <w:r w:rsidR="00CC69E6">
        <w:rPr>
          <w:rFonts w:ascii="Times New Roman" w:hAnsi="Times New Roman" w:cs="Times New Roman"/>
          <w:sz w:val="26"/>
          <w:szCs w:val="26"/>
        </w:rPr>
        <w:t>рамма</w:t>
      </w:r>
      <w:r w:rsidR="00D162E9">
        <w:rPr>
          <w:rFonts w:ascii="Times New Roman" w:hAnsi="Times New Roman" w:cs="Times New Roman"/>
          <w:sz w:val="26"/>
          <w:szCs w:val="26"/>
        </w:rPr>
        <w:t>,</w:t>
      </w:r>
      <w:r w:rsidR="00D162E9" w:rsidRPr="000D762B">
        <w:rPr>
          <w:rFonts w:ascii="Times New Roman" w:hAnsi="Times New Roman" w:cs="Times New Roman"/>
          <w:sz w:val="26"/>
          <w:szCs w:val="26"/>
        </w:rPr>
        <w:t xml:space="preserve"> </w:t>
      </w:r>
      <w:r w:rsidR="00D162E9">
        <w:rPr>
          <w:rFonts w:ascii="Times New Roman" w:hAnsi="Times New Roman" w:cs="Times New Roman"/>
          <w:sz w:val="26"/>
          <w:szCs w:val="26"/>
        </w:rPr>
        <w:t xml:space="preserve">вес модели (без </w:t>
      </w:r>
      <w:proofErr w:type="spellStart"/>
      <w:r w:rsidR="00D162E9">
        <w:rPr>
          <w:rFonts w:ascii="Times New Roman" w:hAnsi="Times New Roman" w:cs="Times New Roman"/>
          <w:sz w:val="26"/>
          <w:szCs w:val="26"/>
        </w:rPr>
        <w:t>резиномотора</w:t>
      </w:r>
      <w:proofErr w:type="spellEnd"/>
      <w:r w:rsidR="00D162E9">
        <w:rPr>
          <w:rFonts w:ascii="Times New Roman" w:hAnsi="Times New Roman" w:cs="Times New Roman"/>
          <w:sz w:val="26"/>
          <w:szCs w:val="26"/>
        </w:rPr>
        <w:t xml:space="preserve">) не менее 5 </w:t>
      </w:r>
      <w:r w:rsidR="00D162E9" w:rsidRPr="003B4FD9">
        <w:rPr>
          <w:rFonts w:ascii="Times New Roman" w:hAnsi="Times New Roman" w:cs="Times New Roman"/>
          <w:sz w:val="26"/>
          <w:szCs w:val="26"/>
        </w:rPr>
        <w:t>грамм</w:t>
      </w:r>
      <w:r w:rsidR="00CC69E6" w:rsidRPr="003B4FD9">
        <w:rPr>
          <w:rFonts w:ascii="Times New Roman" w:hAnsi="Times New Roman" w:cs="Times New Roman"/>
          <w:sz w:val="26"/>
          <w:szCs w:val="26"/>
        </w:rPr>
        <w:t>ов</w:t>
      </w:r>
      <w:r w:rsidR="00D162E9" w:rsidRPr="003B4FD9">
        <w:rPr>
          <w:rFonts w:ascii="Times New Roman" w:hAnsi="Times New Roman" w:cs="Times New Roman"/>
          <w:sz w:val="26"/>
          <w:szCs w:val="26"/>
        </w:rPr>
        <w:t>, количество</w:t>
      </w:r>
      <w:r w:rsidR="00D162E9">
        <w:rPr>
          <w:rFonts w:ascii="Times New Roman" w:hAnsi="Times New Roman" w:cs="Times New Roman"/>
          <w:sz w:val="26"/>
          <w:szCs w:val="26"/>
        </w:rPr>
        <w:t xml:space="preserve"> лопастей не ограничено. </w:t>
      </w:r>
      <w:r w:rsidRPr="000D762B">
        <w:rPr>
          <w:rFonts w:ascii="Times New Roman" w:hAnsi="Times New Roman" w:cs="Times New Roman"/>
          <w:sz w:val="26"/>
          <w:szCs w:val="26"/>
        </w:rPr>
        <w:t>Каждому участнику дается 3 попытки, в течени</w:t>
      </w:r>
      <w:r w:rsidR="00E02016">
        <w:rPr>
          <w:rFonts w:ascii="Times New Roman" w:hAnsi="Times New Roman" w:cs="Times New Roman"/>
          <w:sz w:val="26"/>
          <w:szCs w:val="26"/>
        </w:rPr>
        <w:t>е</w:t>
      </w:r>
      <w:r w:rsidRPr="000D762B">
        <w:rPr>
          <w:rFonts w:ascii="Times New Roman" w:hAnsi="Times New Roman" w:cs="Times New Roman"/>
          <w:sz w:val="26"/>
          <w:szCs w:val="26"/>
        </w:rPr>
        <w:t xml:space="preserve"> которых </w:t>
      </w:r>
      <w:r w:rsidR="00B51CB2" w:rsidRPr="000D762B">
        <w:rPr>
          <w:rFonts w:ascii="Times New Roman" w:hAnsi="Times New Roman" w:cs="Times New Roman"/>
          <w:sz w:val="26"/>
          <w:szCs w:val="26"/>
        </w:rPr>
        <w:t>замеряется</w:t>
      </w:r>
      <w:r w:rsidRPr="000D762B">
        <w:rPr>
          <w:rFonts w:ascii="Times New Roman" w:hAnsi="Times New Roman" w:cs="Times New Roman"/>
          <w:sz w:val="26"/>
          <w:szCs w:val="26"/>
        </w:rPr>
        <w:t xml:space="preserve"> продолжительность полета (в зачет идет суммарное время двух лучших попыток). </w:t>
      </w:r>
      <w:r w:rsidR="000D762B" w:rsidRPr="000D762B">
        <w:rPr>
          <w:rFonts w:ascii="Times New Roman" w:hAnsi="Times New Roman" w:cs="Times New Roman"/>
          <w:sz w:val="26"/>
          <w:szCs w:val="26"/>
        </w:rPr>
        <w:t>Победитель определя</w:t>
      </w:r>
      <w:r w:rsidR="00D162E9">
        <w:rPr>
          <w:rFonts w:ascii="Times New Roman" w:hAnsi="Times New Roman" w:cs="Times New Roman"/>
          <w:sz w:val="26"/>
          <w:szCs w:val="26"/>
        </w:rPr>
        <w:t>е</w:t>
      </w:r>
      <w:r w:rsidR="000D762B" w:rsidRPr="000D762B">
        <w:rPr>
          <w:rFonts w:ascii="Times New Roman" w:hAnsi="Times New Roman" w:cs="Times New Roman"/>
          <w:sz w:val="26"/>
          <w:szCs w:val="26"/>
        </w:rPr>
        <w:t>тся по суммарному времени двух лучших попыток.</w:t>
      </w:r>
      <w:r w:rsidR="000D762B">
        <w:rPr>
          <w:rFonts w:ascii="Times New Roman" w:hAnsi="Times New Roman" w:cs="Times New Roman"/>
          <w:sz w:val="26"/>
          <w:szCs w:val="26"/>
        </w:rPr>
        <w:t xml:space="preserve"> </w:t>
      </w:r>
    </w:p>
    <w:p w:rsidR="00CC0698" w:rsidRPr="000D762B"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0D762B">
        <w:rPr>
          <w:rFonts w:ascii="Times New Roman" w:hAnsi="Times New Roman" w:cs="Times New Roman"/>
          <w:sz w:val="26"/>
          <w:szCs w:val="26"/>
        </w:rPr>
        <w:t xml:space="preserve">Участники </w:t>
      </w:r>
      <w:r w:rsidR="00B51CB2" w:rsidRPr="000D762B">
        <w:rPr>
          <w:rFonts w:ascii="Times New Roman" w:hAnsi="Times New Roman" w:cs="Times New Roman"/>
          <w:sz w:val="26"/>
          <w:szCs w:val="26"/>
        </w:rPr>
        <w:t>конкурсного испытания</w:t>
      </w:r>
      <w:r w:rsidRPr="000D762B">
        <w:rPr>
          <w:rFonts w:ascii="Times New Roman" w:hAnsi="Times New Roman" w:cs="Times New Roman"/>
          <w:sz w:val="26"/>
          <w:szCs w:val="26"/>
        </w:rPr>
        <w:t xml:space="preserve"> «</w:t>
      </w:r>
      <w:r w:rsidR="00D162E9">
        <w:rPr>
          <w:rFonts w:ascii="Times New Roman" w:hAnsi="Times New Roman" w:cs="Times New Roman"/>
          <w:sz w:val="26"/>
          <w:szCs w:val="26"/>
        </w:rPr>
        <w:t>М</w:t>
      </w:r>
      <w:r w:rsidRPr="000D762B">
        <w:rPr>
          <w:rFonts w:ascii="Times New Roman" w:hAnsi="Times New Roman" w:cs="Times New Roman"/>
          <w:sz w:val="26"/>
          <w:szCs w:val="26"/>
        </w:rPr>
        <w:t>одель самол</w:t>
      </w:r>
      <w:r w:rsidR="00D162E9">
        <w:rPr>
          <w:rFonts w:ascii="Times New Roman" w:hAnsi="Times New Roman" w:cs="Times New Roman"/>
          <w:sz w:val="26"/>
          <w:szCs w:val="26"/>
        </w:rPr>
        <w:t>ё</w:t>
      </w:r>
      <w:r w:rsidRPr="000D762B">
        <w:rPr>
          <w:rFonts w:ascii="Times New Roman" w:hAnsi="Times New Roman" w:cs="Times New Roman"/>
          <w:sz w:val="26"/>
          <w:szCs w:val="26"/>
        </w:rPr>
        <w:t xml:space="preserve">та с </w:t>
      </w:r>
      <w:proofErr w:type="spellStart"/>
      <w:r w:rsidRPr="000D762B">
        <w:rPr>
          <w:rFonts w:ascii="Times New Roman" w:hAnsi="Times New Roman" w:cs="Times New Roman"/>
          <w:sz w:val="26"/>
          <w:szCs w:val="26"/>
        </w:rPr>
        <w:t>резиномотором</w:t>
      </w:r>
      <w:proofErr w:type="spellEnd"/>
      <w:r w:rsidRPr="000D762B">
        <w:rPr>
          <w:rFonts w:ascii="Times New Roman" w:hAnsi="Times New Roman" w:cs="Times New Roman"/>
          <w:sz w:val="26"/>
          <w:szCs w:val="26"/>
        </w:rPr>
        <w:t xml:space="preserve">» приносят готовую модель самолета. К соревнованиям допускаются модели, в которых </w:t>
      </w:r>
      <w:r w:rsidRPr="003B4FD9">
        <w:rPr>
          <w:rFonts w:ascii="Times New Roman" w:hAnsi="Times New Roman" w:cs="Times New Roman"/>
          <w:sz w:val="26"/>
          <w:szCs w:val="26"/>
        </w:rPr>
        <w:t xml:space="preserve">вес </w:t>
      </w:r>
      <w:proofErr w:type="spellStart"/>
      <w:r w:rsidRPr="003B4FD9">
        <w:rPr>
          <w:rFonts w:ascii="Times New Roman" w:hAnsi="Times New Roman" w:cs="Times New Roman"/>
          <w:sz w:val="26"/>
          <w:szCs w:val="26"/>
        </w:rPr>
        <w:t>резиномотора</w:t>
      </w:r>
      <w:proofErr w:type="spellEnd"/>
      <w:r w:rsidRPr="003B4FD9">
        <w:rPr>
          <w:rFonts w:ascii="Times New Roman" w:hAnsi="Times New Roman" w:cs="Times New Roman"/>
          <w:sz w:val="26"/>
          <w:szCs w:val="26"/>
        </w:rPr>
        <w:t xml:space="preserve"> не более 1 г</w:t>
      </w:r>
      <w:r w:rsidR="00210F00" w:rsidRPr="003B4FD9">
        <w:rPr>
          <w:rFonts w:ascii="Times New Roman" w:hAnsi="Times New Roman" w:cs="Times New Roman"/>
          <w:sz w:val="26"/>
          <w:szCs w:val="26"/>
        </w:rPr>
        <w:t>рамма</w:t>
      </w:r>
      <w:r w:rsidR="003027C5" w:rsidRPr="003B4FD9">
        <w:rPr>
          <w:rFonts w:ascii="Times New Roman" w:hAnsi="Times New Roman" w:cs="Times New Roman"/>
          <w:sz w:val="26"/>
          <w:szCs w:val="26"/>
        </w:rPr>
        <w:t>,</w:t>
      </w:r>
      <w:r w:rsidR="00D162E9" w:rsidRPr="003B4FD9">
        <w:rPr>
          <w:rFonts w:ascii="Times New Roman" w:hAnsi="Times New Roman" w:cs="Times New Roman"/>
          <w:sz w:val="26"/>
          <w:szCs w:val="26"/>
        </w:rPr>
        <w:t xml:space="preserve"> вес модели (без </w:t>
      </w:r>
      <w:proofErr w:type="spellStart"/>
      <w:r w:rsidR="00D162E9" w:rsidRPr="003B4FD9">
        <w:rPr>
          <w:rFonts w:ascii="Times New Roman" w:hAnsi="Times New Roman" w:cs="Times New Roman"/>
          <w:sz w:val="26"/>
          <w:szCs w:val="26"/>
        </w:rPr>
        <w:t>резиномотора</w:t>
      </w:r>
      <w:proofErr w:type="spellEnd"/>
      <w:r w:rsidR="00D162E9" w:rsidRPr="003B4FD9">
        <w:rPr>
          <w:rFonts w:ascii="Times New Roman" w:hAnsi="Times New Roman" w:cs="Times New Roman"/>
          <w:sz w:val="26"/>
          <w:szCs w:val="26"/>
        </w:rPr>
        <w:t>) не менее 5 грамм</w:t>
      </w:r>
      <w:r w:rsidR="00210F00" w:rsidRPr="003B4FD9">
        <w:rPr>
          <w:rFonts w:ascii="Times New Roman" w:hAnsi="Times New Roman" w:cs="Times New Roman"/>
          <w:sz w:val="26"/>
          <w:szCs w:val="26"/>
        </w:rPr>
        <w:t>ов</w:t>
      </w:r>
      <w:r w:rsidR="00D162E9" w:rsidRPr="003B4FD9">
        <w:rPr>
          <w:rFonts w:ascii="Times New Roman" w:hAnsi="Times New Roman" w:cs="Times New Roman"/>
          <w:sz w:val="26"/>
          <w:szCs w:val="26"/>
        </w:rPr>
        <w:t>,</w:t>
      </w:r>
      <w:r w:rsidRPr="003B4FD9">
        <w:rPr>
          <w:rFonts w:ascii="Times New Roman" w:hAnsi="Times New Roman" w:cs="Times New Roman"/>
          <w:sz w:val="26"/>
          <w:szCs w:val="26"/>
        </w:rPr>
        <w:t xml:space="preserve"> размах крыльев не более 250</w:t>
      </w:r>
      <w:r w:rsidR="00C55A2F" w:rsidRPr="003B4FD9">
        <w:rPr>
          <w:rFonts w:ascii="Times New Roman" w:hAnsi="Times New Roman" w:cs="Times New Roman"/>
          <w:sz w:val="26"/>
          <w:szCs w:val="26"/>
        </w:rPr>
        <w:t xml:space="preserve"> </w:t>
      </w:r>
      <w:r w:rsidRPr="003B4FD9">
        <w:rPr>
          <w:rFonts w:ascii="Times New Roman" w:hAnsi="Times New Roman" w:cs="Times New Roman"/>
          <w:sz w:val="26"/>
          <w:szCs w:val="26"/>
        </w:rPr>
        <w:t>мм</w:t>
      </w:r>
      <w:r w:rsidR="003027C5" w:rsidRPr="003B4FD9">
        <w:rPr>
          <w:rFonts w:ascii="Times New Roman" w:hAnsi="Times New Roman" w:cs="Times New Roman"/>
          <w:sz w:val="26"/>
          <w:szCs w:val="26"/>
        </w:rPr>
        <w:t>,</w:t>
      </w:r>
      <w:r w:rsidRPr="003B4FD9">
        <w:rPr>
          <w:rFonts w:ascii="Times New Roman" w:hAnsi="Times New Roman" w:cs="Times New Roman"/>
          <w:sz w:val="26"/>
          <w:szCs w:val="26"/>
        </w:rPr>
        <w:t xml:space="preserve"> несущие плоскости изгот</w:t>
      </w:r>
      <w:r w:rsidR="00D162E9" w:rsidRPr="003B4FD9">
        <w:rPr>
          <w:rFonts w:ascii="Times New Roman" w:hAnsi="Times New Roman" w:cs="Times New Roman"/>
          <w:sz w:val="26"/>
          <w:szCs w:val="26"/>
        </w:rPr>
        <w:t>овлены</w:t>
      </w:r>
      <w:r w:rsidRPr="003B4FD9">
        <w:rPr>
          <w:rFonts w:ascii="Times New Roman" w:hAnsi="Times New Roman" w:cs="Times New Roman"/>
          <w:sz w:val="26"/>
          <w:szCs w:val="26"/>
        </w:rPr>
        <w:t xml:space="preserve"> из пенопласта (солома и обтяжка в несущих плоскостях не </w:t>
      </w:r>
      <w:r w:rsidRPr="003B4FD9">
        <w:rPr>
          <w:rFonts w:ascii="Times New Roman" w:hAnsi="Times New Roman" w:cs="Times New Roman"/>
          <w:sz w:val="26"/>
          <w:szCs w:val="26"/>
        </w:rPr>
        <w:lastRenderedPageBreak/>
        <w:t>допускаются). Каждому участнику дается 3 попытки, в течени</w:t>
      </w:r>
      <w:r w:rsidR="006C7ADE" w:rsidRPr="003B4FD9">
        <w:rPr>
          <w:rFonts w:ascii="Times New Roman" w:hAnsi="Times New Roman" w:cs="Times New Roman"/>
          <w:sz w:val="26"/>
          <w:szCs w:val="26"/>
        </w:rPr>
        <w:t>е</w:t>
      </w:r>
      <w:r w:rsidRPr="003B4FD9">
        <w:rPr>
          <w:rFonts w:ascii="Times New Roman" w:hAnsi="Times New Roman" w:cs="Times New Roman"/>
          <w:sz w:val="26"/>
          <w:szCs w:val="26"/>
        </w:rPr>
        <w:t xml:space="preserve"> которых</w:t>
      </w:r>
      <w:r w:rsidRPr="000D762B">
        <w:rPr>
          <w:rFonts w:ascii="Times New Roman" w:hAnsi="Times New Roman" w:cs="Times New Roman"/>
          <w:sz w:val="26"/>
          <w:szCs w:val="26"/>
        </w:rPr>
        <w:t xml:space="preserve"> </w:t>
      </w:r>
      <w:r w:rsidR="00B51CB2" w:rsidRPr="000D762B">
        <w:rPr>
          <w:rFonts w:ascii="Times New Roman" w:hAnsi="Times New Roman" w:cs="Times New Roman"/>
          <w:sz w:val="26"/>
          <w:szCs w:val="26"/>
        </w:rPr>
        <w:t xml:space="preserve">замеряется </w:t>
      </w:r>
      <w:r w:rsidRPr="000D762B">
        <w:rPr>
          <w:rFonts w:ascii="Times New Roman" w:hAnsi="Times New Roman" w:cs="Times New Roman"/>
          <w:sz w:val="26"/>
          <w:szCs w:val="26"/>
        </w:rPr>
        <w:t xml:space="preserve">продолжительность полета (в зачет идет суммарное время двух лучших попыток). </w:t>
      </w:r>
      <w:r w:rsidR="000D762B" w:rsidRPr="000D762B">
        <w:rPr>
          <w:rFonts w:ascii="Times New Roman" w:hAnsi="Times New Roman" w:cs="Times New Roman"/>
          <w:sz w:val="26"/>
          <w:szCs w:val="26"/>
        </w:rPr>
        <w:t>Победитель определя</w:t>
      </w:r>
      <w:r w:rsidR="00D162E9">
        <w:rPr>
          <w:rFonts w:ascii="Times New Roman" w:hAnsi="Times New Roman" w:cs="Times New Roman"/>
          <w:sz w:val="26"/>
          <w:szCs w:val="26"/>
        </w:rPr>
        <w:t>е</w:t>
      </w:r>
      <w:r w:rsidR="000D762B" w:rsidRPr="000D762B">
        <w:rPr>
          <w:rFonts w:ascii="Times New Roman" w:hAnsi="Times New Roman" w:cs="Times New Roman"/>
          <w:sz w:val="26"/>
          <w:szCs w:val="26"/>
        </w:rPr>
        <w:t>тся по суммарному времени двух лучших попыток.</w:t>
      </w:r>
    </w:p>
    <w:p w:rsidR="00CC0698" w:rsidRPr="000D762B"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0D762B">
        <w:rPr>
          <w:rFonts w:ascii="Times New Roman" w:hAnsi="Times New Roman" w:cs="Times New Roman"/>
          <w:sz w:val="26"/>
          <w:szCs w:val="26"/>
        </w:rPr>
        <w:t xml:space="preserve">Участники </w:t>
      </w:r>
      <w:r w:rsidR="00B51CB2" w:rsidRPr="000D762B">
        <w:rPr>
          <w:rFonts w:ascii="Times New Roman" w:hAnsi="Times New Roman" w:cs="Times New Roman"/>
          <w:sz w:val="26"/>
          <w:szCs w:val="26"/>
        </w:rPr>
        <w:t>конкурсного испытания</w:t>
      </w:r>
      <w:r w:rsidRPr="000D762B">
        <w:rPr>
          <w:rFonts w:ascii="Times New Roman" w:hAnsi="Times New Roman" w:cs="Times New Roman"/>
          <w:sz w:val="26"/>
          <w:szCs w:val="26"/>
        </w:rPr>
        <w:t xml:space="preserve"> «радиоуправляемая модель </w:t>
      </w:r>
      <w:proofErr w:type="spellStart"/>
      <w:r w:rsidRPr="000D762B">
        <w:rPr>
          <w:rFonts w:ascii="Times New Roman" w:hAnsi="Times New Roman" w:cs="Times New Roman"/>
          <w:sz w:val="26"/>
          <w:szCs w:val="26"/>
        </w:rPr>
        <w:t>квадрокоптера</w:t>
      </w:r>
      <w:proofErr w:type="spellEnd"/>
      <w:r w:rsidRPr="000D762B">
        <w:rPr>
          <w:rFonts w:ascii="Times New Roman" w:hAnsi="Times New Roman" w:cs="Times New Roman"/>
          <w:sz w:val="26"/>
          <w:szCs w:val="26"/>
        </w:rPr>
        <w:t xml:space="preserve"> с электродвигателем» могут использовать любую модель </w:t>
      </w:r>
      <w:proofErr w:type="spellStart"/>
      <w:r w:rsidRPr="000D762B">
        <w:rPr>
          <w:rFonts w:ascii="Times New Roman" w:hAnsi="Times New Roman" w:cs="Times New Roman"/>
          <w:sz w:val="26"/>
          <w:szCs w:val="26"/>
        </w:rPr>
        <w:t>квадрокоптера</w:t>
      </w:r>
      <w:proofErr w:type="spellEnd"/>
      <w:r w:rsidR="00956004" w:rsidRPr="000D762B">
        <w:rPr>
          <w:rFonts w:ascii="Times New Roman" w:hAnsi="Times New Roman" w:cs="Times New Roman"/>
          <w:sz w:val="26"/>
          <w:szCs w:val="26"/>
        </w:rPr>
        <w:t xml:space="preserve"> </w:t>
      </w:r>
      <w:r w:rsidRPr="000D762B">
        <w:rPr>
          <w:rFonts w:ascii="Times New Roman" w:hAnsi="Times New Roman" w:cs="Times New Roman"/>
          <w:sz w:val="26"/>
          <w:szCs w:val="26"/>
        </w:rPr>
        <w:t xml:space="preserve">(4 двигателя). </w:t>
      </w:r>
      <w:proofErr w:type="spellStart"/>
      <w:r w:rsidRPr="000D762B">
        <w:rPr>
          <w:rFonts w:ascii="Times New Roman" w:hAnsi="Times New Roman" w:cs="Times New Roman"/>
          <w:sz w:val="26"/>
          <w:szCs w:val="26"/>
        </w:rPr>
        <w:t>Квадрокоптер</w:t>
      </w:r>
      <w:proofErr w:type="spellEnd"/>
      <w:r w:rsidRPr="000D762B">
        <w:rPr>
          <w:rFonts w:ascii="Times New Roman" w:hAnsi="Times New Roman" w:cs="Times New Roman"/>
          <w:sz w:val="26"/>
          <w:szCs w:val="26"/>
        </w:rPr>
        <w:t xml:space="preserve"> должен иметь защиту зоны вращения винта. Межосевое расстояние не более 350 мм. Не допускается использование </w:t>
      </w:r>
      <w:proofErr w:type="spellStart"/>
      <w:r w:rsidRPr="000D762B">
        <w:rPr>
          <w:rFonts w:ascii="Times New Roman" w:hAnsi="Times New Roman" w:cs="Times New Roman"/>
          <w:sz w:val="26"/>
          <w:szCs w:val="26"/>
        </w:rPr>
        <w:t>квадрокоптеров</w:t>
      </w:r>
      <w:proofErr w:type="spellEnd"/>
      <w:r w:rsidRPr="000D762B">
        <w:rPr>
          <w:rFonts w:ascii="Times New Roman" w:hAnsi="Times New Roman" w:cs="Times New Roman"/>
          <w:sz w:val="26"/>
          <w:szCs w:val="26"/>
        </w:rPr>
        <w:t xml:space="preserve"> с возможностью программирования траектории полета. Соревнования проводятся на продолжительность полета </w:t>
      </w:r>
      <w:proofErr w:type="spellStart"/>
      <w:r w:rsidRPr="000D762B">
        <w:rPr>
          <w:rFonts w:ascii="Times New Roman" w:hAnsi="Times New Roman" w:cs="Times New Roman"/>
          <w:sz w:val="26"/>
          <w:szCs w:val="26"/>
        </w:rPr>
        <w:t>квадрокоптера</w:t>
      </w:r>
      <w:proofErr w:type="spellEnd"/>
      <w:r w:rsidRPr="000D762B">
        <w:rPr>
          <w:rFonts w:ascii="Times New Roman" w:hAnsi="Times New Roman" w:cs="Times New Roman"/>
          <w:sz w:val="26"/>
          <w:szCs w:val="26"/>
        </w:rPr>
        <w:t xml:space="preserve"> по определенной траектории с прохождением дополнительных препятствий и посадкой в центр круга. Засечка времени начинается с прохождения контрольных ворот. Каждому участнику дается 3 попытки по 2 минуты каждая. За время попытки </w:t>
      </w:r>
      <w:r w:rsidR="00A77E82">
        <w:rPr>
          <w:rFonts w:ascii="Times New Roman" w:hAnsi="Times New Roman" w:cs="Times New Roman"/>
          <w:sz w:val="26"/>
          <w:szCs w:val="26"/>
        </w:rPr>
        <w:t>спортсмен должен совершить взлет</w:t>
      </w:r>
      <w:r w:rsidRPr="000D762B">
        <w:rPr>
          <w:rFonts w:ascii="Times New Roman" w:hAnsi="Times New Roman" w:cs="Times New Roman"/>
          <w:sz w:val="26"/>
          <w:szCs w:val="26"/>
        </w:rPr>
        <w:t>, полет по установленному маршруту и совершить посадку</w:t>
      </w:r>
      <w:r w:rsidR="00956004" w:rsidRPr="000D762B">
        <w:rPr>
          <w:rFonts w:ascii="Times New Roman" w:hAnsi="Times New Roman" w:cs="Times New Roman"/>
          <w:sz w:val="26"/>
          <w:szCs w:val="26"/>
        </w:rPr>
        <w:t xml:space="preserve"> в точке взлета. </w:t>
      </w:r>
      <w:r w:rsidR="00A77E82">
        <w:rPr>
          <w:rFonts w:ascii="Times New Roman" w:hAnsi="Times New Roman" w:cs="Times New Roman"/>
          <w:sz w:val="26"/>
          <w:szCs w:val="26"/>
        </w:rPr>
        <w:t>Во время управления моделью участник должен находит</w:t>
      </w:r>
      <w:r w:rsidR="006C7ADE">
        <w:rPr>
          <w:rFonts w:ascii="Times New Roman" w:hAnsi="Times New Roman" w:cs="Times New Roman"/>
          <w:sz w:val="26"/>
          <w:szCs w:val="26"/>
        </w:rPr>
        <w:t>ь</w:t>
      </w:r>
      <w:r w:rsidR="00A77E82">
        <w:rPr>
          <w:rFonts w:ascii="Times New Roman" w:hAnsi="Times New Roman" w:cs="Times New Roman"/>
          <w:sz w:val="26"/>
          <w:szCs w:val="26"/>
        </w:rPr>
        <w:t xml:space="preserve">ся в отведенном для него месте. </w:t>
      </w:r>
      <w:r w:rsidR="00956004" w:rsidRPr="000D762B">
        <w:rPr>
          <w:rFonts w:ascii="Times New Roman" w:hAnsi="Times New Roman" w:cs="Times New Roman"/>
          <w:sz w:val="26"/>
          <w:szCs w:val="26"/>
        </w:rPr>
        <w:t>П</w:t>
      </w:r>
      <w:r w:rsidR="003B2085" w:rsidRPr="000D762B">
        <w:rPr>
          <w:rFonts w:ascii="Times New Roman" w:hAnsi="Times New Roman" w:cs="Times New Roman"/>
          <w:sz w:val="26"/>
          <w:szCs w:val="26"/>
        </w:rPr>
        <w:t>ро</w:t>
      </w:r>
      <w:r w:rsidR="003B2085" w:rsidRPr="003B4FD9">
        <w:rPr>
          <w:rFonts w:ascii="Times New Roman" w:hAnsi="Times New Roman" w:cs="Times New Roman"/>
          <w:sz w:val="26"/>
          <w:szCs w:val="26"/>
        </w:rPr>
        <w:t>хождение</w:t>
      </w:r>
      <w:r w:rsidR="006C7ADE" w:rsidRPr="003B4FD9">
        <w:rPr>
          <w:rFonts w:ascii="Times New Roman" w:hAnsi="Times New Roman" w:cs="Times New Roman"/>
          <w:sz w:val="26"/>
          <w:szCs w:val="26"/>
        </w:rPr>
        <w:t xml:space="preserve"> маршрута оценивается следующим</w:t>
      </w:r>
      <w:r w:rsidRPr="003B4FD9">
        <w:rPr>
          <w:rFonts w:ascii="Times New Roman" w:hAnsi="Times New Roman" w:cs="Times New Roman"/>
          <w:sz w:val="26"/>
          <w:szCs w:val="26"/>
        </w:rPr>
        <w:t xml:space="preserve"> образом:</w:t>
      </w:r>
    </w:p>
    <w:tbl>
      <w:tblPr>
        <w:tblStyle w:val="a8"/>
        <w:tblW w:w="9739" w:type="dxa"/>
        <w:tblInd w:w="0" w:type="dxa"/>
        <w:tblBorders>
          <w:top w:val="nil"/>
          <w:left w:val="nil"/>
          <w:bottom w:val="nil"/>
          <w:right w:val="nil"/>
          <w:insideH w:val="nil"/>
          <w:insideV w:val="nil"/>
        </w:tblBorders>
        <w:tblLayout w:type="fixed"/>
        <w:tblLook w:val="0600"/>
      </w:tblPr>
      <w:tblGrid>
        <w:gridCol w:w="3786"/>
        <w:gridCol w:w="3260"/>
        <w:gridCol w:w="2693"/>
      </w:tblGrid>
      <w:tr w:rsidR="00CC0698" w:rsidRPr="008C3323" w:rsidTr="00F12EDE">
        <w:trPr>
          <w:trHeight w:val="284"/>
        </w:trPr>
        <w:tc>
          <w:tcPr>
            <w:tcW w:w="37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Полет</w:t>
            </w:r>
          </w:p>
        </w:tc>
        <w:tc>
          <w:tcPr>
            <w:tcW w:w="3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1 секунда полета</w:t>
            </w:r>
          </w:p>
        </w:tc>
        <w:tc>
          <w:tcPr>
            <w:tcW w:w="26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1 балл</w:t>
            </w:r>
          </w:p>
        </w:tc>
      </w:tr>
      <w:tr w:rsidR="00CC0698" w:rsidRPr="008C3323" w:rsidTr="00F12EDE">
        <w:trPr>
          <w:trHeight w:val="226"/>
        </w:trPr>
        <w:tc>
          <w:tcPr>
            <w:tcW w:w="3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both"/>
              <w:rPr>
                <w:rFonts w:ascii="Times New Roman" w:hAnsi="Times New Roman" w:cs="Times New Roman"/>
                <w:sz w:val="24"/>
                <w:szCs w:val="24"/>
              </w:rPr>
            </w:pPr>
            <w:r w:rsidRPr="008C3323">
              <w:rPr>
                <w:rFonts w:ascii="Times New Roman" w:hAnsi="Times New Roman" w:cs="Times New Roman"/>
                <w:sz w:val="24"/>
                <w:szCs w:val="24"/>
              </w:rPr>
              <w:t>Столкновение, падение.</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штраф за каждое нарушение</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плюс 5 баллов</w:t>
            </w:r>
          </w:p>
        </w:tc>
      </w:tr>
      <w:tr w:rsidR="00CC0698" w:rsidRPr="008C3323" w:rsidTr="00F12EDE">
        <w:trPr>
          <w:trHeight w:val="503"/>
        </w:trPr>
        <w:tc>
          <w:tcPr>
            <w:tcW w:w="3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both"/>
              <w:rPr>
                <w:rFonts w:ascii="Times New Roman" w:hAnsi="Times New Roman" w:cs="Times New Roman"/>
                <w:sz w:val="24"/>
                <w:szCs w:val="24"/>
              </w:rPr>
            </w:pPr>
            <w:r w:rsidRPr="008C3323">
              <w:rPr>
                <w:rFonts w:ascii="Times New Roman" w:hAnsi="Times New Roman" w:cs="Times New Roman"/>
                <w:sz w:val="24"/>
                <w:szCs w:val="24"/>
              </w:rPr>
              <w:t>Срез трассы, не прохождение препятствия</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штраф за каждое нарушение</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8C3323" w:rsidRDefault="008C3323"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плюс 10 баллов</w:t>
            </w:r>
          </w:p>
        </w:tc>
      </w:tr>
      <w:tr w:rsidR="002920FA" w:rsidRPr="008C3323" w:rsidTr="00F12EDE">
        <w:trPr>
          <w:trHeight w:val="301"/>
        </w:trPr>
        <w:tc>
          <w:tcPr>
            <w:tcW w:w="3786"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both"/>
              <w:rPr>
                <w:rFonts w:ascii="Times New Roman" w:hAnsi="Times New Roman" w:cs="Times New Roman"/>
                <w:sz w:val="24"/>
                <w:szCs w:val="24"/>
              </w:rPr>
            </w:pPr>
            <w:r w:rsidRPr="008C3323">
              <w:rPr>
                <w:rFonts w:ascii="Times New Roman" w:hAnsi="Times New Roman" w:cs="Times New Roman"/>
                <w:sz w:val="24"/>
                <w:szCs w:val="24"/>
              </w:rPr>
              <w:t>Посадочный круг</w:t>
            </w:r>
          </w:p>
        </w:tc>
        <w:tc>
          <w:tcPr>
            <w:tcW w:w="32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центр</w:t>
            </w:r>
          </w:p>
        </w:tc>
        <w:tc>
          <w:tcPr>
            <w:tcW w:w="269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0 баллов</w:t>
            </w:r>
          </w:p>
        </w:tc>
      </w:tr>
      <w:tr w:rsidR="002920FA" w:rsidRPr="008C3323" w:rsidTr="00F12EDE">
        <w:trPr>
          <w:trHeight w:val="351"/>
        </w:trPr>
        <w:tc>
          <w:tcPr>
            <w:tcW w:w="3786"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both"/>
              <w:rPr>
                <w:rFonts w:ascii="Times New Roman" w:hAnsi="Times New Roman" w:cs="Times New Roman"/>
                <w:sz w:val="24"/>
                <w:szCs w:val="24"/>
              </w:rPr>
            </w:pPr>
          </w:p>
        </w:tc>
        <w:tc>
          <w:tcPr>
            <w:tcW w:w="326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1 зона</w:t>
            </w:r>
          </w:p>
        </w:tc>
        <w:tc>
          <w:tcPr>
            <w:tcW w:w="269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5 баллов</w:t>
            </w:r>
          </w:p>
        </w:tc>
      </w:tr>
      <w:tr w:rsidR="002920FA" w:rsidRPr="008C3323" w:rsidTr="00F12EDE">
        <w:trPr>
          <w:trHeight w:val="335"/>
        </w:trPr>
        <w:tc>
          <w:tcPr>
            <w:tcW w:w="3786"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both"/>
              <w:rPr>
                <w:rFonts w:ascii="Times New Roman" w:hAnsi="Times New Roman" w:cs="Times New Roman"/>
                <w:sz w:val="24"/>
                <w:szCs w:val="24"/>
              </w:rPr>
            </w:pPr>
          </w:p>
        </w:tc>
        <w:tc>
          <w:tcPr>
            <w:tcW w:w="326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2 зона</w:t>
            </w:r>
          </w:p>
        </w:tc>
        <w:tc>
          <w:tcPr>
            <w:tcW w:w="269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10 баллов</w:t>
            </w:r>
          </w:p>
        </w:tc>
      </w:tr>
      <w:tr w:rsidR="002920FA" w:rsidRPr="008C3323" w:rsidTr="00F12EDE">
        <w:trPr>
          <w:trHeight w:val="356"/>
        </w:trPr>
        <w:tc>
          <w:tcPr>
            <w:tcW w:w="378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both"/>
              <w:rPr>
                <w:rFonts w:ascii="Times New Roman" w:hAnsi="Times New Roman" w:cs="Times New Roman"/>
                <w:sz w:val="24"/>
                <w:szCs w:val="24"/>
              </w:rPr>
            </w:pPr>
          </w:p>
        </w:tc>
        <w:tc>
          <w:tcPr>
            <w:tcW w:w="32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за кругом</w:t>
            </w:r>
          </w:p>
        </w:tc>
        <w:tc>
          <w:tcPr>
            <w:tcW w:w="269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920FA" w:rsidRPr="008C3323" w:rsidRDefault="002920FA"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15 баллов</w:t>
            </w:r>
          </w:p>
        </w:tc>
      </w:tr>
    </w:tbl>
    <w:p w:rsidR="00CC0698" w:rsidRPr="000D762B" w:rsidRDefault="000D762B"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Победителем </w:t>
      </w:r>
      <w:r w:rsidR="00210F00">
        <w:rPr>
          <w:rFonts w:ascii="Times New Roman" w:hAnsi="Times New Roman" w:cs="Times New Roman"/>
          <w:sz w:val="26"/>
          <w:szCs w:val="26"/>
        </w:rPr>
        <w:t xml:space="preserve">в </w:t>
      </w:r>
      <w:r w:rsidR="00C55A2F">
        <w:rPr>
          <w:rFonts w:ascii="Times New Roman" w:hAnsi="Times New Roman" w:cs="Times New Roman"/>
          <w:sz w:val="26"/>
          <w:szCs w:val="26"/>
        </w:rPr>
        <w:t xml:space="preserve">конкурсном испытании </w:t>
      </w:r>
      <w:r>
        <w:rPr>
          <w:rFonts w:ascii="Times New Roman" w:hAnsi="Times New Roman" w:cs="Times New Roman"/>
          <w:sz w:val="26"/>
          <w:szCs w:val="26"/>
        </w:rPr>
        <w:t xml:space="preserve">признается участник, набравший наименьшее количество баллов. </w:t>
      </w:r>
    </w:p>
    <w:p w:rsidR="00C55A2F" w:rsidRPr="00F12EDE" w:rsidRDefault="00C55A2F" w:rsidP="003B0E7F">
      <w:pPr>
        <w:pStyle w:val="ae"/>
        <w:numPr>
          <w:ilvl w:val="0"/>
          <w:numId w:val="2"/>
        </w:numPr>
        <w:spacing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В каждом конкурсном испытании определяется 1</w:t>
      </w:r>
      <w:r w:rsidR="006C7ADE">
        <w:rPr>
          <w:rFonts w:ascii="Times New Roman" w:hAnsi="Times New Roman" w:cs="Times New Roman"/>
          <w:sz w:val="26"/>
          <w:szCs w:val="26"/>
        </w:rPr>
        <w:t>-ое</w:t>
      </w:r>
      <w:r>
        <w:rPr>
          <w:rFonts w:ascii="Times New Roman" w:hAnsi="Times New Roman" w:cs="Times New Roman"/>
          <w:sz w:val="26"/>
          <w:szCs w:val="26"/>
        </w:rPr>
        <w:t>, 2</w:t>
      </w:r>
      <w:r w:rsidR="006C7ADE">
        <w:rPr>
          <w:rFonts w:ascii="Times New Roman" w:hAnsi="Times New Roman" w:cs="Times New Roman"/>
          <w:sz w:val="26"/>
          <w:szCs w:val="26"/>
        </w:rPr>
        <w:t>-е</w:t>
      </w:r>
      <w:r>
        <w:rPr>
          <w:rFonts w:ascii="Times New Roman" w:hAnsi="Times New Roman" w:cs="Times New Roman"/>
          <w:sz w:val="26"/>
          <w:szCs w:val="26"/>
        </w:rPr>
        <w:t>, 3</w:t>
      </w:r>
      <w:r w:rsidR="006C7ADE">
        <w:rPr>
          <w:rFonts w:ascii="Times New Roman" w:hAnsi="Times New Roman" w:cs="Times New Roman"/>
          <w:sz w:val="26"/>
          <w:szCs w:val="26"/>
        </w:rPr>
        <w:t>-е</w:t>
      </w:r>
      <w:r>
        <w:rPr>
          <w:rFonts w:ascii="Times New Roman" w:hAnsi="Times New Roman" w:cs="Times New Roman"/>
          <w:sz w:val="26"/>
          <w:szCs w:val="26"/>
        </w:rPr>
        <w:t xml:space="preserve"> место.</w:t>
      </w:r>
    </w:p>
    <w:p w:rsidR="00F12EDE" w:rsidRDefault="00F12EDE" w:rsidP="003B0E7F">
      <w:pPr>
        <w:spacing w:line="240" w:lineRule="auto"/>
        <w:ind w:firstLine="709"/>
        <w:jc w:val="center"/>
        <w:rPr>
          <w:rFonts w:ascii="Times New Roman" w:hAnsi="Times New Roman" w:cs="Times New Roman"/>
          <w:sz w:val="26"/>
          <w:szCs w:val="26"/>
        </w:rPr>
      </w:pPr>
    </w:p>
    <w:p w:rsidR="00ED1DFD" w:rsidRPr="008C3323" w:rsidRDefault="00ED1DFD" w:rsidP="003B0E7F">
      <w:pPr>
        <w:spacing w:line="240" w:lineRule="auto"/>
        <w:ind w:firstLine="709"/>
        <w:jc w:val="center"/>
        <w:rPr>
          <w:rFonts w:ascii="Times New Roman" w:hAnsi="Times New Roman" w:cs="Times New Roman"/>
          <w:sz w:val="26"/>
          <w:szCs w:val="26"/>
        </w:rPr>
      </w:pPr>
      <w:r w:rsidRPr="008C3323">
        <w:rPr>
          <w:rFonts w:ascii="Times New Roman" w:hAnsi="Times New Roman" w:cs="Times New Roman"/>
          <w:sz w:val="26"/>
          <w:szCs w:val="26"/>
        </w:rPr>
        <w:t>Направление «автомодельное»</w:t>
      </w:r>
    </w:p>
    <w:p w:rsidR="00ED1DFD" w:rsidRPr="00F8366B" w:rsidRDefault="00ED1DFD" w:rsidP="003B0E7F">
      <w:pPr>
        <w:pStyle w:val="ae"/>
        <w:numPr>
          <w:ilvl w:val="0"/>
          <w:numId w:val="2"/>
        </w:numPr>
        <w:spacing w:line="240" w:lineRule="auto"/>
        <w:contextualSpacing w:val="0"/>
        <w:jc w:val="both"/>
        <w:rPr>
          <w:rFonts w:ascii="Times New Roman" w:hAnsi="Times New Roman" w:cs="Times New Roman"/>
          <w:sz w:val="26"/>
          <w:szCs w:val="26"/>
        </w:rPr>
      </w:pPr>
      <w:r w:rsidRPr="00956004">
        <w:rPr>
          <w:rFonts w:ascii="Times New Roman" w:hAnsi="Times New Roman" w:cs="Times New Roman"/>
          <w:sz w:val="26"/>
          <w:szCs w:val="26"/>
        </w:rPr>
        <w:t xml:space="preserve">В конкурсных испытаниях направления </w:t>
      </w:r>
      <w:r w:rsidRPr="008C3323">
        <w:rPr>
          <w:rFonts w:ascii="Times New Roman" w:hAnsi="Times New Roman" w:cs="Times New Roman"/>
          <w:sz w:val="26"/>
          <w:szCs w:val="26"/>
        </w:rPr>
        <w:t>«</w:t>
      </w:r>
      <w:r>
        <w:rPr>
          <w:rFonts w:ascii="Times New Roman" w:hAnsi="Times New Roman" w:cs="Times New Roman"/>
          <w:sz w:val="26"/>
          <w:szCs w:val="26"/>
        </w:rPr>
        <w:t>автомодельное»</w:t>
      </w:r>
      <w:r w:rsidRPr="00F8366B">
        <w:rPr>
          <w:rFonts w:ascii="Times New Roman" w:hAnsi="Times New Roman" w:cs="Times New Roman"/>
          <w:sz w:val="26"/>
          <w:szCs w:val="26"/>
        </w:rPr>
        <w:t xml:space="preserve"> </w:t>
      </w:r>
      <w:r>
        <w:rPr>
          <w:rFonts w:ascii="Times New Roman" w:hAnsi="Times New Roman" w:cs="Times New Roman"/>
          <w:sz w:val="26"/>
          <w:szCs w:val="26"/>
        </w:rPr>
        <w:t>принимают участие об</w:t>
      </w:r>
      <w:r w:rsidRPr="00F8366B">
        <w:rPr>
          <w:rFonts w:ascii="Times New Roman" w:hAnsi="Times New Roman" w:cs="Times New Roman"/>
          <w:sz w:val="26"/>
          <w:szCs w:val="26"/>
        </w:rPr>
        <w:t>уча</w:t>
      </w:r>
      <w:r>
        <w:rPr>
          <w:rFonts w:ascii="Times New Roman" w:hAnsi="Times New Roman" w:cs="Times New Roman"/>
          <w:sz w:val="26"/>
          <w:szCs w:val="26"/>
        </w:rPr>
        <w:t>ющие</w:t>
      </w:r>
      <w:r w:rsidRPr="00F8366B">
        <w:rPr>
          <w:rFonts w:ascii="Times New Roman" w:hAnsi="Times New Roman" w:cs="Times New Roman"/>
          <w:sz w:val="26"/>
          <w:szCs w:val="26"/>
        </w:rPr>
        <w:t>ся образовательных организаций города Челябинска и Челябинской области:</w:t>
      </w:r>
    </w:p>
    <w:p w:rsidR="00ED1DFD" w:rsidRPr="00151940"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C43E1C">
        <w:rPr>
          <w:rFonts w:ascii="Times New Roman" w:hAnsi="Times New Roman" w:cs="Times New Roman"/>
          <w:sz w:val="26"/>
          <w:szCs w:val="26"/>
        </w:rPr>
        <w:t>резиномоторная</w:t>
      </w:r>
      <w:proofErr w:type="spellEnd"/>
      <w:r w:rsidR="00C43E1C">
        <w:rPr>
          <w:rFonts w:ascii="Times New Roman" w:hAnsi="Times New Roman" w:cs="Times New Roman"/>
          <w:sz w:val="26"/>
          <w:szCs w:val="26"/>
        </w:rPr>
        <w:t xml:space="preserve"> модель (класс РМ-1) – возраст участников от 7 до 13 лет</w:t>
      </w:r>
      <w:r w:rsidR="00ED1DFD" w:rsidRPr="00151940">
        <w:rPr>
          <w:rFonts w:ascii="Times New Roman" w:hAnsi="Times New Roman" w:cs="Times New Roman"/>
          <w:sz w:val="26"/>
          <w:szCs w:val="26"/>
        </w:rPr>
        <w:t>;</w:t>
      </w:r>
    </w:p>
    <w:p w:rsidR="00ED1DFD" w:rsidRPr="00151940"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151940">
        <w:rPr>
          <w:rFonts w:ascii="Times New Roman" w:hAnsi="Times New Roman" w:cs="Times New Roman"/>
          <w:sz w:val="26"/>
          <w:szCs w:val="26"/>
        </w:rPr>
        <w:t>ра</w:t>
      </w:r>
      <w:r w:rsidR="00C43E1C">
        <w:rPr>
          <w:rFonts w:ascii="Times New Roman" w:hAnsi="Times New Roman" w:cs="Times New Roman"/>
          <w:sz w:val="26"/>
          <w:szCs w:val="26"/>
        </w:rPr>
        <w:t>диоуправляемые автомодели ТС 10-</w:t>
      </w:r>
      <w:r w:rsidR="00ED1DFD" w:rsidRPr="00151940">
        <w:rPr>
          <w:rFonts w:ascii="Times New Roman" w:hAnsi="Times New Roman" w:cs="Times New Roman"/>
          <w:sz w:val="26"/>
          <w:szCs w:val="26"/>
        </w:rPr>
        <w:t xml:space="preserve">моно </w:t>
      </w:r>
      <w:r w:rsidR="00C43E1C">
        <w:rPr>
          <w:rFonts w:ascii="Times New Roman" w:hAnsi="Times New Roman" w:cs="Times New Roman"/>
          <w:sz w:val="26"/>
          <w:szCs w:val="26"/>
        </w:rPr>
        <w:t>–  возраст участников от 7 до 16 лет включительно (у</w:t>
      </w:r>
      <w:r w:rsidR="00ED1DFD" w:rsidRPr="00151940">
        <w:rPr>
          <w:rFonts w:ascii="Times New Roman" w:hAnsi="Times New Roman" w:cs="Times New Roman"/>
          <w:sz w:val="26"/>
          <w:szCs w:val="26"/>
        </w:rPr>
        <w:t xml:space="preserve">частники не должны были </w:t>
      </w:r>
      <w:r w:rsidR="00ED1DFD">
        <w:rPr>
          <w:rFonts w:ascii="Times New Roman" w:hAnsi="Times New Roman" w:cs="Times New Roman"/>
          <w:sz w:val="26"/>
          <w:szCs w:val="26"/>
        </w:rPr>
        <w:t xml:space="preserve">призерами </w:t>
      </w:r>
      <w:r w:rsidR="00ED1DFD" w:rsidRPr="00151940">
        <w:rPr>
          <w:rFonts w:ascii="Times New Roman" w:hAnsi="Times New Roman" w:cs="Times New Roman"/>
          <w:sz w:val="26"/>
          <w:szCs w:val="26"/>
        </w:rPr>
        <w:t>соревновани</w:t>
      </w:r>
      <w:r w:rsidR="00C43E1C">
        <w:rPr>
          <w:rFonts w:ascii="Times New Roman" w:hAnsi="Times New Roman" w:cs="Times New Roman"/>
          <w:sz w:val="26"/>
          <w:szCs w:val="26"/>
        </w:rPr>
        <w:t>й данного класса; у</w:t>
      </w:r>
      <w:r w:rsidR="00ED1DFD" w:rsidRPr="00151940">
        <w:rPr>
          <w:rFonts w:ascii="Times New Roman" w:hAnsi="Times New Roman" w:cs="Times New Roman"/>
          <w:sz w:val="26"/>
          <w:szCs w:val="26"/>
        </w:rPr>
        <w:t xml:space="preserve">частники этого класса не могут принимать участие в классе </w:t>
      </w:r>
      <w:r w:rsidR="00C43E1C">
        <w:rPr>
          <w:rFonts w:ascii="Times New Roman" w:hAnsi="Times New Roman" w:cs="Times New Roman"/>
          <w:sz w:val="26"/>
          <w:szCs w:val="26"/>
        </w:rPr>
        <w:br/>
        <w:t>ТС 10</w:t>
      </w:r>
      <w:r w:rsidR="00E02016">
        <w:rPr>
          <w:rFonts w:ascii="Times New Roman" w:hAnsi="Times New Roman" w:cs="Times New Roman"/>
          <w:sz w:val="26"/>
          <w:szCs w:val="26"/>
        </w:rPr>
        <w:t>-</w:t>
      </w:r>
      <w:r w:rsidR="00C43E1C">
        <w:rPr>
          <w:rFonts w:ascii="Times New Roman" w:hAnsi="Times New Roman" w:cs="Times New Roman"/>
          <w:sz w:val="26"/>
          <w:szCs w:val="26"/>
        </w:rPr>
        <w:t>сток (S13) юниор)</w:t>
      </w:r>
      <w:r w:rsidR="00ED1DFD" w:rsidRPr="00151940">
        <w:rPr>
          <w:rFonts w:ascii="Times New Roman" w:hAnsi="Times New Roman" w:cs="Times New Roman"/>
          <w:sz w:val="26"/>
          <w:szCs w:val="26"/>
        </w:rPr>
        <w:t>;</w:t>
      </w:r>
    </w:p>
    <w:p w:rsidR="00ED1DFD" w:rsidRPr="00151940"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151940">
        <w:rPr>
          <w:rFonts w:ascii="Times New Roman" w:hAnsi="Times New Roman" w:cs="Times New Roman"/>
          <w:sz w:val="26"/>
          <w:szCs w:val="26"/>
        </w:rPr>
        <w:t>радиоуправляемые автомодели ТС 10</w:t>
      </w:r>
      <w:r w:rsidR="006C7ADE">
        <w:rPr>
          <w:rFonts w:ascii="Times New Roman" w:hAnsi="Times New Roman" w:cs="Times New Roman"/>
          <w:sz w:val="26"/>
          <w:szCs w:val="26"/>
        </w:rPr>
        <w:t>-</w:t>
      </w:r>
      <w:r w:rsidR="00ED1DFD" w:rsidRPr="00151940">
        <w:rPr>
          <w:rFonts w:ascii="Times New Roman" w:hAnsi="Times New Roman" w:cs="Times New Roman"/>
          <w:sz w:val="26"/>
          <w:szCs w:val="26"/>
        </w:rPr>
        <w:t xml:space="preserve">сток (S13) юниор </w:t>
      </w:r>
      <w:r w:rsidR="00C43E1C" w:rsidRPr="00151940">
        <w:rPr>
          <w:rFonts w:ascii="Times New Roman" w:hAnsi="Times New Roman" w:cs="Times New Roman"/>
          <w:sz w:val="26"/>
          <w:szCs w:val="26"/>
        </w:rPr>
        <w:t xml:space="preserve">– </w:t>
      </w:r>
      <w:r w:rsidR="00C43E1C">
        <w:rPr>
          <w:rFonts w:ascii="Times New Roman" w:hAnsi="Times New Roman" w:cs="Times New Roman"/>
          <w:sz w:val="26"/>
          <w:szCs w:val="26"/>
        </w:rPr>
        <w:t>возраст участников от 7 до 18 лет включительно</w:t>
      </w:r>
      <w:r w:rsidR="00C43E1C" w:rsidRPr="00151940">
        <w:rPr>
          <w:rFonts w:ascii="Times New Roman" w:hAnsi="Times New Roman" w:cs="Times New Roman"/>
          <w:sz w:val="26"/>
          <w:szCs w:val="26"/>
        </w:rPr>
        <w:t xml:space="preserve"> </w:t>
      </w:r>
      <w:r w:rsidR="00ED1DFD" w:rsidRPr="00151940">
        <w:rPr>
          <w:rFonts w:ascii="Times New Roman" w:hAnsi="Times New Roman" w:cs="Times New Roman"/>
          <w:sz w:val="26"/>
          <w:szCs w:val="26"/>
        </w:rPr>
        <w:t>(</w:t>
      </w:r>
      <w:r w:rsidR="00C43E1C">
        <w:rPr>
          <w:rFonts w:ascii="Times New Roman" w:hAnsi="Times New Roman" w:cs="Times New Roman"/>
          <w:sz w:val="26"/>
          <w:szCs w:val="26"/>
        </w:rPr>
        <w:t>участники</w:t>
      </w:r>
      <w:r w:rsidR="00ED1DFD" w:rsidRPr="00151940">
        <w:rPr>
          <w:rFonts w:ascii="Times New Roman" w:hAnsi="Times New Roman" w:cs="Times New Roman"/>
          <w:sz w:val="26"/>
          <w:szCs w:val="26"/>
        </w:rPr>
        <w:t xml:space="preserve"> класс</w:t>
      </w:r>
      <w:r w:rsidR="00C43E1C">
        <w:rPr>
          <w:rFonts w:ascii="Times New Roman" w:hAnsi="Times New Roman" w:cs="Times New Roman"/>
          <w:sz w:val="26"/>
          <w:szCs w:val="26"/>
        </w:rPr>
        <w:t>а</w:t>
      </w:r>
      <w:r w:rsidR="00ED1DFD" w:rsidRPr="00151940">
        <w:rPr>
          <w:rFonts w:ascii="Times New Roman" w:hAnsi="Times New Roman" w:cs="Times New Roman"/>
          <w:sz w:val="26"/>
          <w:szCs w:val="26"/>
        </w:rPr>
        <w:t xml:space="preserve"> ТС</w:t>
      </w:r>
      <w:r w:rsidR="00C43E1C">
        <w:rPr>
          <w:rFonts w:ascii="Times New Roman" w:hAnsi="Times New Roman" w:cs="Times New Roman"/>
          <w:sz w:val="26"/>
          <w:szCs w:val="26"/>
        </w:rPr>
        <w:t xml:space="preserve"> </w:t>
      </w:r>
      <w:r w:rsidR="00ED1DFD" w:rsidRPr="00151940">
        <w:rPr>
          <w:rFonts w:ascii="Times New Roman" w:hAnsi="Times New Roman" w:cs="Times New Roman"/>
          <w:sz w:val="26"/>
          <w:szCs w:val="26"/>
        </w:rPr>
        <w:t>10</w:t>
      </w:r>
      <w:r w:rsidR="00C43E1C">
        <w:rPr>
          <w:rFonts w:ascii="Times New Roman" w:hAnsi="Times New Roman" w:cs="Times New Roman"/>
          <w:sz w:val="26"/>
          <w:szCs w:val="26"/>
        </w:rPr>
        <w:t>-</w:t>
      </w:r>
      <w:r w:rsidR="00ED1DFD" w:rsidRPr="00151940">
        <w:rPr>
          <w:rFonts w:ascii="Times New Roman" w:hAnsi="Times New Roman" w:cs="Times New Roman"/>
          <w:sz w:val="26"/>
          <w:szCs w:val="26"/>
        </w:rPr>
        <w:t>сток (S13) юниор</w:t>
      </w:r>
      <w:r w:rsidR="00C43E1C">
        <w:rPr>
          <w:rFonts w:ascii="Times New Roman" w:hAnsi="Times New Roman" w:cs="Times New Roman"/>
          <w:sz w:val="26"/>
          <w:szCs w:val="26"/>
        </w:rPr>
        <w:t xml:space="preserve"> к выступлению в классе</w:t>
      </w:r>
      <w:r w:rsidR="00ED1DFD" w:rsidRPr="00151940">
        <w:rPr>
          <w:rFonts w:ascii="Times New Roman" w:hAnsi="Times New Roman" w:cs="Times New Roman"/>
          <w:sz w:val="26"/>
          <w:szCs w:val="26"/>
        </w:rPr>
        <w:t xml:space="preserve"> ТС</w:t>
      </w:r>
      <w:r w:rsidR="00C43E1C">
        <w:rPr>
          <w:rFonts w:ascii="Times New Roman" w:hAnsi="Times New Roman" w:cs="Times New Roman"/>
          <w:sz w:val="26"/>
          <w:szCs w:val="26"/>
        </w:rPr>
        <w:t xml:space="preserve"> </w:t>
      </w:r>
      <w:r w:rsidR="006C7ADE">
        <w:rPr>
          <w:rFonts w:ascii="Times New Roman" w:hAnsi="Times New Roman" w:cs="Times New Roman"/>
          <w:sz w:val="26"/>
          <w:szCs w:val="26"/>
        </w:rPr>
        <w:t>10</w:t>
      </w:r>
      <w:r w:rsidR="00C43E1C">
        <w:rPr>
          <w:rFonts w:ascii="Times New Roman" w:hAnsi="Times New Roman" w:cs="Times New Roman"/>
          <w:sz w:val="26"/>
          <w:szCs w:val="26"/>
        </w:rPr>
        <w:t>-</w:t>
      </w:r>
      <w:r w:rsidR="00ED1DFD" w:rsidRPr="00151940">
        <w:rPr>
          <w:rFonts w:ascii="Times New Roman" w:hAnsi="Times New Roman" w:cs="Times New Roman"/>
          <w:sz w:val="26"/>
          <w:szCs w:val="26"/>
        </w:rPr>
        <w:t>моно не допускаются).</w:t>
      </w:r>
    </w:p>
    <w:p w:rsidR="00ED1DFD" w:rsidRPr="00F8366B" w:rsidRDefault="00ED1DFD" w:rsidP="003B0E7F">
      <w:pPr>
        <w:pStyle w:val="ae"/>
        <w:numPr>
          <w:ilvl w:val="0"/>
          <w:numId w:val="2"/>
        </w:numPr>
        <w:spacing w:line="240" w:lineRule="auto"/>
        <w:contextualSpacing w:val="0"/>
        <w:jc w:val="both"/>
        <w:rPr>
          <w:rFonts w:ascii="Times New Roman" w:hAnsi="Times New Roman" w:cs="Times New Roman"/>
          <w:sz w:val="26"/>
          <w:szCs w:val="26"/>
        </w:rPr>
      </w:pPr>
      <w:r w:rsidRPr="00F8366B">
        <w:rPr>
          <w:rFonts w:ascii="Times New Roman" w:hAnsi="Times New Roman" w:cs="Times New Roman"/>
          <w:sz w:val="26"/>
          <w:szCs w:val="26"/>
        </w:rPr>
        <w:t>Технические требования к моделям</w:t>
      </w:r>
      <w:r w:rsidRPr="00F8366B">
        <w:rPr>
          <w:rFonts w:ascii="Times New Roman" w:hAnsi="Times New Roman" w:cs="Times New Roman"/>
          <w:b/>
          <w:i/>
          <w:sz w:val="26"/>
          <w:szCs w:val="26"/>
        </w:rPr>
        <w:t xml:space="preserve"> </w:t>
      </w:r>
      <w:r w:rsidRPr="00F8366B">
        <w:rPr>
          <w:rFonts w:ascii="Times New Roman" w:hAnsi="Times New Roman" w:cs="Times New Roman"/>
          <w:sz w:val="26"/>
          <w:szCs w:val="26"/>
        </w:rPr>
        <w:t xml:space="preserve">с </w:t>
      </w:r>
      <w:proofErr w:type="spellStart"/>
      <w:r w:rsidRPr="00F8366B">
        <w:rPr>
          <w:rFonts w:ascii="Times New Roman" w:hAnsi="Times New Roman" w:cs="Times New Roman"/>
          <w:sz w:val="26"/>
          <w:szCs w:val="26"/>
        </w:rPr>
        <w:t>резиномотором</w:t>
      </w:r>
      <w:proofErr w:type="spellEnd"/>
      <w:r w:rsidRPr="00F8366B">
        <w:rPr>
          <w:rFonts w:ascii="Times New Roman" w:hAnsi="Times New Roman" w:cs="Times New Roman"/>
          <w:sz w:val="26"/>
          <w:szCs w:val="26"/>
        </w:rPr>
        <w:t xml:space="preserve"> класса РМ-1:</w:t>
      </w:r>
    </w:p>
    <w:p w:rsidR="00ED1DFD" w:rsidRPr="00F8366B"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 xml:space="preserve">модель автомобиля с </w:t>
      </w:r>
      <w:proofErr w:type="spellStart"/>
      <w:r w:rsidR="00ED1DFD" w:rsidRPr="00F8366B">
        <w:rPr>
          <w:rFonts w:ascii="Times New Roman" w:hAnsi="Times New Roman" w:cs="Times New Roman"/>
          <w:sz w:val="26"/>
          <w:szCs w:val="26"/>
        </w:rPr>
        <w:t>резиномотором</w:t>
      </w:r>
      <w:proofErr w:type="spellEnd"/>
      <w:r w:rsidR="00ED1DFD" w:rsidRPr="00F8366B">
        <w:rPr>
          <w:rFonts w:ascii="Times New Roman" w:hAnsi="Times New Roman" w:cs="Times New Roman"/>
          <w:sz w:val="26"/>
          <w:szCs w:val="26"/>
        </w:rPr>
        <w:t>, работающим на растяжение, должна иметь длину шасси не более 500 мм;</w:t>
      </w:r>
    </w:p>
    <w:p w:rsidR="00ED1DFD" w:rsidRPr="00F8366B"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D1DFD" w:rsidRPr="00F8366B">
        <w:rPr>
          <w:rFonts w:ascii="Times New Roman" w:hAnsi="Times New Roman" w:cs="Times New Roman"/>
          <w:sz w:val="26"/>
          <w:szCs w:val="26"/>
        </w:rPr>
        <w:t>модель должна иметь 4 колеса;</w:t>
      </w:r>
    </w:p>
    <w:p w:rsidR="00ED1DFD" w:rsidRPr="00F8366B"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резина может быть любого сечения;</w:t>
      </w:r>
    </w:p>
    <w:p w:rsidR="00ED1DFD" w:rsidRPr="00F8366B"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 xml:space="preserve">вес </w:t>
      </w:r>
      <w:proofErr w:type="spellStart"/>
      <w:r w:rsidR="00ED1DFD" w:rsidRPr="00F8366B">
        <w:rPr>
          <w:rFonts w:ascii="Times New Roman" w:hAnsi="Times New Roman" w:cs="Times New Roman"/>
          <w:sz w:val="26"/>
          <w:szCs w:val="26"/>
        </w:rPr>
        <w:t>резиномотора</w:t>
      </w:r>
      <w:proofErr w:type="spellEnd"/>
      <w:r w:rsidR="00ED1DFD" w:rsidRPr="00F8366B">
        <w:rPr>
          <w:rFonts w:ascii="Times New Roman" w:hAnsi="Times New Roman" w:cs="Times New Roman"/>
          <w:sz w:val="26"/>
          <w:szCs w:val="26"/>
        </w:rPr>
        <w:t xml:space="preserve"> – не более 1 грамма. При взвешивании учитывается только вес резины.</w:t>
      </w:r>
    </w:p>
    <w:p w:rsidR="00ED1DFD" w:rsidRPr="00F8366B" w:rsidRDefault="00ED1DFD" w:rsidP="003B0E7F">
      <w:pPr>
        <w:pStyle w:val="ae"/>
        <w:numPr>
          <w:ilvl w:val="0"/>
          <w:numId w:val="2"/>
        </w:numPr>
        <w:spacing w:line="240" w:lineRule="auto"/>
        <w:contextualSpacing w:val="0"/>
        <w:jc w:val="both"/>
        <w:rPr>
          <w:rFonts w:ascii="Times New Roman" w:hAnsi="Times New Roman" w:cs="Times New Roman"/>
          <w:sz w:val="26"/>
          <w:szCs w:val="26"/>
        </w:rPr>
      </w:pPr>
      <w:r w:rsidRPr="00F8366B">
        <w:rPr>
          <w:rFonts w:ascii="Times New Roman" w:hAnsi="Times New Roman" w:cs="Times New Roman"/>
          <w:sz w:val="26"/>
          <w:szCs w:val="26"/>
        </w:rPr>
        <w:t>Правила проведения соревнований для моделей</w:t>
      </w:r>
      <w:r w:rsidRPr="00F8366B">
        <w:rPr>
          <w:rFonts w:ascii="Times New Roman" w:hAnsi="Times New Roman" w:cs="Times New Roman"/>
          <w:b/>
          <w:i/>
          <w:sz w:val="26"/>
          <w:szCs w:val="26"/>
        </w:rPr>
        <w:t xml:space="preserve"> </w:t>
      </w:r>
      <w:r w:rsidRPr="00F8366B">
        <w:rPr>
          <w:rFonts w:ascii="Times New Roman" w:hAnsi="Times New Roman" w:cs="Times New Roman"/>
          <w:sz w:val="26"/>
          <w:szCs w:val="26"/>
        </w:rPr>
        <w:t xml:space="preserve">с </w:t>
      </w:r>
      <w:proofErr w:type="spellStart"/>
      <w:r w:rsidRPr="00F8366B">
        <w:rPr>
          <w:rFonts w:ascii="Times New Roman" w:hAnsi="Times New Roman" w:cs="Times New Roman"/>
          <w:sz w:val="26"/>
          <w:szCs w:val="26"/>
        </w:rPr>
        <w:t>резиномотором</w:t>
      </w:r>
      <w:proofErr w:type="spellEnd"/>
      <w:r w:rsidRPr="00F8366B">
        <w:rPr>
          <w:rFonts w:ascii="Times New Roman" w:hAnsi="Times New Roman" w:cs="Times New Roman"/>
          <w:sz w:val="26"/>
          <w:szCs w:val="26"/>
        </w:rPr>
        <w:t xml:space="preserve"> класса РМ-1:</w:t>
      </w:r>
    </w:p>
    <w:p w:rsidR="00ED1DFD" w:rsidRPr="00151940"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151940">
        <w:rPr>
          <w:rFonts w:ascii="Times New Roman" w:hAnsi="Times New Roman" w:cs="Times New Roman"/>
          <w:sz w:val="26"/>
          <w:szCs w:val="26"/>
        </w:rPr>
        <w:t>при подготовке модели к старту допускается помощь другого спортсмена, но не тренера;</w:t>
      </w:r>
    </w:p>
    <w:p w:rsidR="00ED1DFD" w:rsidRPr="00151940"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151940">
        <w:rPr>
          <w:rFonts w:ascii="Times New Roman" w:hAnsi="Times New Roman" w:cs="Times New Roman"/>
          <w:sz w:val="26"/>
          <w:szCs w:val="26"/>
        </w:rPr>
        <w:t>модель должна двигаться в коридоре шириной 4 метра. При пересечении линии коридора, результат фиксируется от места старта до точки пересечения линии коридора;</w:t>
      </w:r>
    </w:p>
    <w:p w:rsidR="00ED1DFD" w:rsidRPr="00151940"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151940">
        <w:rPr>
          <w:rFonts w:ascii="Times New Roman" w:hAnsi="Times New Roman" w:cs="Times New Roman"/>
          <w:sz w:val="26"/>
          <w:szCs w:val="26"/>
        </w:rPr>
        <w:t>воздействие на модель во время прохождения дистанции запрещается;</w:t>
      </w:r>
    </w:p>
    <w:p w:rsidR="00ED1DFD" w:rsidRPr="00151940"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151940">
        <w:rPr>
          <w:rFonts w:ascii="Times New Roman" w:hAnsi="Times New Roman" w:cs="Times New Roman"/>
          <w:sz w:val="26"/>
          <w:szCs w:val="26"/>
        </w:rPr>
        <w:t>каждому участнику дается время (1 минута) на подготовку модели к старту;</w:t>
      </w:r>
    </w:p>
    <w:p w:rsidR="00796E11" w:rsidRPr="00796E11"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151940">
        <w:rPr>
          <w:rFonts w:ascii="Times New Roman" w:hAnsi="Times New Roman" w:cs="Times New Roman"/>
          <w:sz w:val="26"/>
          <w:szCs w:val="26"/>
        </w:rPr>
        <w:t>время прохождения дистанции не ограничено</w:t>
      </w:r>
      <w:r w:rsidR="00796E11">
        <w:rPr>
          <w:rFonts w:ascii="Times New Roman" w:hAnsi="Times New Roman" w:cs="Times New Roman"/>
          <w:sz w:val="26"/>
          <w:szCs w:val="26"/>
        </w:rPr>
        <w:t>;</w:t>
      </w:r>
    </w:p>
    <w:p w:rsidR="00ED1DFD" w:rsidRPr="00151940" w:rsidRDefault="004A2CF3"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96E11">
        <w:rPr>
          <w:rFonts w:ascii="Times New Roman" w:hAnsi="Times New Roman" w:cs="Times New Roman"/>
          <w:sz w:val="26"/>
          <w:szCs w:val="26"/>
        </w:rPr>
        <w:t xml:space="preserve">измеряется </w:t>
      </w:r>
      <w:r w:rsidR="00796E11" w:rsidRPr="00796E11">
        <w:rPr>
          <w:rFonts w:ascii="Times New Roman" w:hAnsi="Times New Roman" w:cs="Times New Roman"/>
          <w:sz w:val="26"/>
          <w:szCs w:val="26"/>
        </w:rPr>
        <w:t>длина прохождения дистанции</w:t>
      </w:r>
      <w:r w:rsidR="00ED1DFD" w:rsidRPr="00151940">
        <w:rPr>
          <w:rFonts w:ascii="Times New Roman" w:hAnsi="Times New Roman" w:cs="Times New Roman"/>
          <w:sz w:val="26"/>
          <w:szCs w:val="26"/>
        </w:rPr>
        <w:t>.</w:t>
      </w:r>
    </w:p>
    <w:p w:rsidR="00ED1DFD" w:rsidRDefault="00ED1DFD" w:rsidP="003B0E7F">
      <w:pPr>
        <w:spacing w:line="240" w:lineRule="auto"/>
        <w:ind w:firstLine="709"/>
        <w:jc w:val="both"/>
        <w:rPr>
          <w:rFonts w:ascii="Times New Roman" w:hAnsi="Times New Roman" w:cs="Times New Roman"/>
          <w:sz w:val="26"/>
          <w:szCs w:val="26"/>
        </w:rPr>
      </w:pPr>
      <w:r w:rsidRPr="00796E11">
        <w:rPr>
          <w:rFonts w:ascii="Times New Roman" w:hAnsi="Times New Roman" w:cs="Times New Roman"/>
          <w:sz w:val="26"/>
          <w:szCs w:val="26"/>
        </w:rPr>
        <w:t>Победитель определяется по лучшей попытке из трех.</w:t>
      </w:r>
    </w:p>
    <w:p w:rsidR="00C10D78" w:rsidRPr="00B55E21" w:rsidRDefault="00C10D78" w:rsidP="003B0E7F">
      <w:pPr>
        <w:pStyle w:val="ae"/>
        <w:numPr>
          <w:ilvl w:val="0"/>
          <w:numId w:val="2"/>
        </w:numPr>
        <w:spacing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В конкурсных испытаниях «</w:t>
      </w:r>
      <w:r w:rsidRPr="00151940">
        <w:rPr>
          <w:rFonts w:ascii="Times New Roman" w:hAnsi="Times New Roman" w:cs="Times New Roman"/>
          <w:sz w:val="26"/>
          <w:szCs w:val="26"/>
        </w:rPr>
        <w:t>ра</w:t>
      </w:r>
      <w:r>
        <w:rPr>
          <w:rFonts w:ascii="Times New Roman" w:hAnsi="Times New Roman" w:cs="Times New Roman"/>
          <w:sz w:val="26"/>
          <w:szCs w:val="26"/>
        </w:rPr>
        <w:t>диоуправляемые автомодели ТС 10-моно» и «</w:t>
      </w:r>
      <w:r w:rsidRPr="00151940">
        <w:rPr>
          <w:rFonts w:ascii="Times New Roman" w:hAnsi="Times New Roman" w:cs="Times New Roman"/>
          <w:sz w:val="26"/>
          <w:szCs w:val="26"/>
        </w:rPr>
        <w:t>радиоуправляемые автомодели ТС 10</w:t>
      </w:r>
      <w:r>
        <w:rPr>
          <w:rFonts w:ascii="Times New Roman" w:hAnsi="Times New Roman" w:cs="Times New Roman"/>
          <w:sz w:val="26"/>
          <w:szCs w:val="26"/>
        </w:rPr>
        <w:t>-</w:t>
      </w:r>
      <w:r w:rsidRPr="00151940">
        <w:rPr>
          <w:rFonts w:ascii="Times New Roman" w:hAnsi="Times New Roman" w:cs="Times New Roman"/>
          <w:sz w:val="26"/>
          <w:szCs w:val="26"/>
        </w:rPr>
        <w:t>сток (S13) юниор</w:t>
      </w:r>
      <w:r>
        <w:rPr>
          <w:rFonts w:ascii="Times New Roman" w:hAnsi="Times New Roman" w:cs="Times New Roman"/>
          <w:sz w:val="26"/>
          <w:szCs w:val="26"/>
        </w:rPr>
        <w:t>» проводятся заезды по общероссийским правилам проведения соревнований по автомодельному спорту в классах радиоуправляемых моделей.</w:t>
      </w:r>
    </w:p>
    <w:p w:rsidR="00ED1DFD" w:rsidRPr="00330F72" w:rsidRDefault="00ED1DFD" w:rsidP="003B0E7F">
      <w:pPr>
        <w:pStyle w:val="ae"/>
        <w:numPr>
          <w:ilvl w:val="0"/>
          <w:numId w:val="2"/>
        </w:numPr>
        <w:spacing w:line="240" w:lineRule="auto"/>
        <w:contextualSpacing w:val="0"/>
        <w:jc w:val="both"/>
        <w:rPr>
          <w:rFonts w:ascii="Times New Roman" w:hAnsi="Times New Roman" w:cs="Times New Roman"/>
          <w:sz w:val="26"/>
          <w:szCs w:val="26"/>
        </w:rPr>
      </w:pPr>
      <w:r w:rsidRPr="00F8366B">
        <w:rPr>
          <w:rFonts w:ascii="Times New Roman" w:hAnsi="Times New Roman" w:cs="Times New Roman"/>
          <w:sz w:val="26"/>
          <w:szCs w:val="26"/>
        </w:rPr>
        <w:t>Технические требования к радиоуправляемым автомоделям ТС 10</w:t>
      </w:r>
      <w:r w:rsidR="004A2CF3">
        <w:rPr>
          <w:rFonts w:ascii="Times New Roman" w:hAnsi="Times New Roman" w:cs="Times New Roman"/>
          <w:sz w:val="26"/>
          <w:szCs w:val="26"/>
        </w:rPr>
        <w:t>-моно и ТС 10-</w:t>
      </w:r>
      <w:r w:rsidRPr="00F8366B">
        <w:rPr>
          <w:rFonts w:ascii="Times New Roman" w:hAnsi="Times New Roman" w:cs="Times New Roman"/>
          <w:sz w:val="26"/>
          <w:szCs w:val="26"/>
        </w:rPr>
        <w:t>сток (S13) юниор:</w:t>
      </w:r>
    </w:p>
    <w:p w:rsidR="00330F72" w:rsidRDefault="00330F72" w:rsidP="003B0E7F">
      <w:pPr>
        <w:spacing w:line="240" w:lineRule="auto"/>
        <w:ind w:firstLine="709"/>
        <w:rPr>
          <w:rFonts w:ascii="Times New Roman" w:hAnsi="Times New Roman" w:cs="Times New Roman"/>
          <w:sz w:val="26"/>
          <w:szCs w:val="26"/>
        </w:rPr>
      </w:pPr>
    </w:p>
    <w:tbl>
      <w:tblPr>
        <w:tblStyle w:val="aa"/>
        <w:tblW w:w="9739" w:type="dxa"/>
        <w:tblInd w:w="0" w:type="dxa"/>
        <w:tblBorders>
          <w:top w:val="nil"/>
          <w:left w:val="nil"/>
          <w:bottom w:val="nil"/>
          <w:right w:val="nil"/>
          <w:insideH w:val="nil"/>
          <w:insideV w:val="nil"/>
        </w:tblBorders>
        <w:tblLayout w:type="fixed"/>
        <w:tblLook w:val="0600"/>
      </w:tblPr>
      <w:tblGrid>
        <w:gridCol w:w="809"/>
        <w:gridCol w:w="3230"/>
        <w:gridCol w:w="3030"/>
        <w:gridCol w:w="2670"/>
      </w:tblGrid>
      <w:tr w:rsidR="00ED1DFD" w:rsidRPr="008C3323" w:rsidTr="00210F00">
        <w:trPr>
          <w:trHeight w:val="367"/>
          <w:tblHeader/>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DFD" w:rsidRPr="008C3323" w:rsidRDefault="00ED1DFD" w:rsidP="003B0E7F">
            <w:pPr>
              <w:spacing w:line="240" w:lineRule="auto"/>
              <w:jc w:val="center"/>
              <w:rPr>
                <w:rFonts w:ascii="Times New Roman" w:hAnsi="Times New Roman" w:cs="Times New Roman"/>
                <w:sz w:val="24"/>
                <w:szCs w:val="24"/>
              </w:rPr>
            </w:pPr>
            <w:r w:rsidRPr="008C3323">
              <w:rPr>
                <w:rFonts w:ascii="Times New Roman" w:hAnsi="Times New Roman" w:cs="Times New Roman"/>
                <w:sz w:val="24"/>
                <w:szCs w:val="24"/>
              </w:rPr>
              <w:t xml:space="preserve">№ </w:t>
            </w:r>
            <w:proofErr w:type="spellStart"/>
            <w:proofErr w:type="gramStart"/>
            <w:r w:rsidRPr="008C3323">
              <w:rPr>
                <w:rFonts w:ascii="Times New Roman" w:hAnsi="Times New Roman" w:cs="Times New Roman"/>
                <w:sz w:val="24"/>
                <w:szCs w:val="24"/>
              </w:rPr>
              <w:t>п</w:t>
            </w:r>
            <w:proofErr w:type="spellEnd"/>
            <w:proofErr w:type="gramEnd"/>
            <w:r w:rsidRPr="008C3323">
              <w:rPr>
                <w:rFonts w:ascii="Times New Roman" w:hAnsi="Times New Roman" w:cs="Times New Roman"/>
                <w:sz w:val="24"/>
                <w:szCs w:val="24"/>
              </w:rPr>
              <w:t>/</w:t>
            </w:r>
            <w:proofErr w:type="spellStart"/>
            <w:r w:rsidRPr="008C3323">
              <w:rPr>
                <w:rFonts w:ascii="Times New Roman" w:hAnsi="Times New Roman" w:cs="Times New Roman"/>
                <w:sz w:val="24"/>
                <w:szCs w:val="24"/>
              </w:rPr>
              <w:t>п</w:t>
            </w:r>
            <w:proofErr w:type="spellEnd"/>
          </w:p>
        </w:tc>
        <w:tc>
          <w:tcPr>
            <w:tcW w:w="3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796E11" w:rsidRDefault="00796E11" w:rsidP="003B0E7F">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Параметр</w:t>
            </w:r>
          </w:p>
        </w:tc>
        <w:tc>
          <w:tcPr>
            <w:tcW w:w="30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8C3323" w:rsidRDefault="00ED1DFD"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ТС 10</w:t>
            </w:r>
            <w:r w:rsidR="004A2CF3">
              <w:rPr>
                <w:rFonts w:ascii="Times New Roman" w:hAnsi="Times New Roman" w:cs="Times New Roman"/>
                <w:sz w:val="24"/>
                <w:szCs w:val="24"/>
              </w:rPr>
              <w:t>-</w:t>
            </w:r>
            <w:r w:rsidRPr="008C3323">
              <w:rPr>
                <w:rFonts w:ascii="Times New Roman" w:hAnsi="Times New Roman" w:cs="Times New Roman"/>
                <w:sz w:val="24"/>
                <w:szCs w:val="24"/>
              </w:rPr>
              <w:t>сток (S13) юниор</w:t>
            </w:r>
          </w:p>
        </w:tc>
        <w:tc>
          <w:tcPr>
            <w:tcW w:w="26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8C3323" w:rsidRDefault="00ED1DFD"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ТС 10</w:t>
            </w:r>
            <w:r w:rsidR="004A2CF3">
              <w:rPr>
                <w:rFonts w:ascii="Times New Roman" w:hAnsi="Times New Roman" w:cs="Times New Roman"/>
                <w:sz w:val="24"/>
                <w:szCs w:val="24"/>
              </w:rPr>
              <w:t>-</w:t>
            </w:r>
            <w:r w:rsidRPr="008C3323">
              <w:rPr>
                <w:rFonts w:ascii="Times New Roman" w:hAnsi="Times New Roman" w:cs="Times New Roman"/>
                <w:sz w:val="24"/>
                <w:szCs w:val="24"/>
              </w:rPr>
              <w:t>моно</w:t>
            </w:r>
          </w:p>
        </w:tc>
      </w:tr>
      <w:tr w:rsidR="00ED1DFD" w:rsidRPr="008C3323" w:rsidTr="00210F00">
        <w:trPr>
          <w:trHeight w:val="370"/>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DFD" w:rsidRPr="0099619F" w:rsidRDefault="00ED1DFD" w:rsidP="003B0E7F">
            <w:pPr>
              <w:pStyle w:val="ae"/>
              <w:numPr>
                <w:ilvl w:val="0"/>
                <w:numId w:val="32"/>
              </w:numPr>
              <w:spacing w:line="240" w:lineRule="auto"/>
              <w:ind w:left="-41"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8C3323" w:rsidRDefault="00ED1DFD"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Кузов</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8C3323" w:rsidRDefault="00ED1DFD"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Любой седан</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8C3323" w:rsidRDefault="00ED1DFD"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Любой седан</w:t>
            </w:r>
          </w:p>
        </w:tc>
      </w:tr>
      <w:tr w:rsidR="00ED1DFD" w:rsidRPr="008C3323" w:rsidTr="00210F00">
        <w:trPr>
          <w:trHeight w:val="364"/>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DFD" w:rsidRPr="0099619F" w:rsidRDefault="00ED1DFD"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8C3323" w:rsidRDefault="00ED1DFD"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Ширина кузова, </w:t>
            </w:r>
            <w:proofErr w:type="spellStart"/>
            <w:r w:rsidRPr="008C3323">
              <w:rPr>
                <w:rFonts w:ascii="Times New Roman" w:hAnsi="Times New Roman" w:cs="Times New Roman"/>
                <w:sz w:val="24"/>
                <w:szCs w:val="24"/>
              </w:rPr>
              <w:t>max</w:t>
            </w:r>
            <w:proofErr w:type="spellEnd"/>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796E11" w:rsidRDefault="00ED1DFD"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200 </w:t>
            </w:r>
            <w:r w:rsidR="00796E11">
              <w:rPr>
                <w:rFonts w:ascii="Times New Roman" w:hAnsi="Times New Roman" w:cs="Times New Roman"/>
                <w:sz w:val="24"/>
                <w:szCs w:val="24"/>
              </w:rPr>
              <w:t>мм</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796E11" w:rsidRDefault="00ED1DFD"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200 </w:t>
            </w:r>
            <w:r w:rsidR="00796E11">
              <w:rPr>
                <w:rFonts w:ascii="Times New Roman" w:hAnsi="Times New Roman" w:cs="Times New Roman"/>
                <w:sz w:val="24"/>
                <w:szCs w:val="24"/>
              </w:rPr>
              <w:t>мм</w:t>
            </w:r>
          </w:p>
        </w:tc>
      </w:tr>
      <w:tr w:rsidR="00ED1DFD" w:rsidRPr="008C3323" w:rsidTr="00210F00">
        <w:trPr>
          <w:trHeight w:val="326"/>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DFD" w:rsidRPr="0099619F" w:rsidRDefault="00ED1DFD"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8C3323" w:rsidRDefault="00ED1DFD"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Высота (минимальная)</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796E11" w:rsidRDefault="00ED1DFD"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115 </w:t>
            </w:r>
            <w:r w:rsidR="00796E11">
              <w:rPr>
                <w:rFonts w:ascii="Times New Roman" w:hAnsi="Times New Roman" w:cs="Times New Roman"/>
                <w:sz w:val="24"/>
                <w:szCs w:val="24"/>
              </w:rPr>
              <w:t>мм</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1DFD" w:rsidRPr="00796E11" w:rsidRDefault="00ED1DFD"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115 </w:t>
            </w:r>
            <w:r w:rsidR="00796E11">
              <w:rPr>
                <w:rFonts w:ascii="Times New Roman" w:hAnsi="Times New Roman" w:cs="Times New Roman"/>
                <w:sz w:val="24"/>
                <w:szCs w:val="24"/>
              </w:rPr>
              <w:t>мм</w:t>
            </w:r>
          </w:p>
        </w:tc>
      </w:tr>
      <w:tr w:rsidR="00796E11" w:rsidRPr="008C3323" w:rsidTr="00210F00">
        <w:trPr>
          <w:trHeight w:val="342"/>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796E11" w:rsidRDefault="00796E11" w:rsidP="003B0E7F">
            <w:pPr>
              <w:spacing w:line="240" w:lineRule="auto"/>
              <w:rPr>
                <w:rFonts w:ascii="Times New Roman" w:hAnsi="Times New Roman" w:cs="Times New Roman"/>
                <w:sz w:val="24"/>
                <w:szCs w:val="24"/>
                <w:lang w:val="en-US"/>
              </w:rPr>
            </w:pPr>
            <w:r>
              <w:rPr>
                <w:rFonts w:ascii="Times New Roman" w:hAnsi="Times New Roman" w:cs="Times New Roman"/>
                <w:sz w:val="24"/>
                <w:szCs w:val="24"/>
              </w:rPr>
              <w:t>База</w:t>
            </w:r>
            <w:r>
              <w:rPr>
                <w:rFonts w:ascii="Times New Roman" w:hAnsi="Times New Roman" w:cs="Times New Roman"/>
                <w:sz w:val="24"/>
                <w:szCs w:val="24"/>
                <w:lang w:val="en-US"/>
              </w:rPr>
              <w:t xml:space="preserve"> </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796E11" w:rsidRDefault="004A2CF3" w:rsidP="003B0E7F">
            <w:pPr>
              <w:spacing w:line="240" w:lineRule="auto"/>
              <w:ind w:firstLine="72"/>
              <w:jc w:val="center"/>
              <w:rPr>
                <w:rFonts w:ascii="Times New Roman" w:hAnsi="Times New Roman" w:cs="Times New Roman"/>
                <w:sz w:val="24"/>
                <w:szCs w:val="24"/>
              </w:rPr>
            </w:pPr>
            <w:r>
              <w:rPr>
                <w:rFonts w:ascii="Times New Roman" w:hAnsi="Times New Roman" w:cs="Times New Roman"/>
                <w:sz w:val="24"/>
                <w:szCs w:val="24"/>
              </w:rPr>
              <w:t xml:space="preserve">250 – </w:t>
            </w:r>
            <w:r w:rsidR="00796E11" w:rsidRPr="008C3323">
              <w:rPr>
                <w:rFonts w:ascii="Times New Roman" w:hAnsi="Times New Roman" w:cs="Times New Roman"/>
                <w:sz w:val="24"/>
                <w:szCs w:val="24"/>
              </w:rPr>
              <w:t>270</w:t>
            </w:r>
            <w:r w:rsidR="00796E11">
              <w:rPr>
                <w:rFonts w:ascii="Times New Roman" w:hAnsi="Times New Roman" w:cs="Times New Roman"/>
                <w:sz w:val="24"/>
                <w:szCs w:val="24"/>
                <w:lang w:val="en-US"/>
              </w:rPr>
              <w:t xml:space="preserve"> </w:t>
            </w:r>
            <w:r w:rsidR="00796E11">
              <w:rPr>
                <w:rFonts w:ascii="Times New Roman" w:hAnsi="Times New Roman" w:cs="Times New Roman"/>
                <w:sz w:val="24"/>
                <w:szCs w:val="24"/>
              </w:rPr>
              <w:t>мм</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796E11"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250</w:t>
            </w:r>
            <w:r w:rsidR="004A2CF3">
              <w:rPr>
                <w:rFonts w:ascii="Times New Roman" w:hAnsi="Times New Roman" w:cs="Times New Roman"/>
                <w:sz w:val="24"/>
                <w:szCs w:val="24"/>
              </w:rPr>
              <w:t xml:space="preserve"> – </w:t>
            </w:r>
            <w:r w:rsidRPr="008C3323">
              <w:rPr>
                <w:rFonts w:ascii="Times New Roman" w:hAnsi="Times New Roman" w:cs="Times New Roman"/>
                <w:sz w:val="24"/>
                <w:szCs w:val="24"/>
              </w:rPr>
              <w:t>70</w:t>
            </w:r>
            <w:r>
              <w:rPr>
                <w:rFonts w:ascii="Times New Roman" w:hAnsi="Times New Roman" w:cs="Times New Roman"/>
                <w:sz w:val="24"/>
                <w:szCs w:val="24"/>
              </w:rPr>
              <w:t xml:space="preserve"> мм</w:t>
            </w:r>
          </w:p>
        </w:tc>
      </w:tr>
      <w:tr w:rsidR="00796E11" w:rsidRPr="008C3323" w:rsidTr="00210F00">
        <w:trPr>
          <w:trHeight w:val="363"/>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 xml:space="preserve">Крыло, </w:t>
            </w:r>
            <w:proofErr w:type="spellStart"/>
            <w:r w:rsidRPr="008C3323">
              <w:rPr>
                <w:rFonts w:ascii="Times New Roman" w:hAnsi="Times New Roman" w:cs="Times New Roman"/>
                <w:sz w:val="24"/>
                <w:szCs w:val="24"/>
              </w:rPr>
              <w:t>инцептор</w:t>
            </w:r>
            <w:proofErr w:type="spellEnd"/>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ДА* 190х40х25 </w:t>
            </w:r>
            <w:proofErr w:type="spellStart"/>
            <w:r w:rsidRPr="008C3323">
              <w:rPr>
                <w:rFonts w:ascii="Times New Roman" w:hAnsi="Times New Roman" w:cs="Times New Roman"/>
                <w:sz w:val="24"/>
                <w:szCs w:val="24"/>
              </w:rPr>
              <w:t>max</w:t>
            </w:r>
            <w:proofErr w:type="spellEnd"/>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ДА* 190х40х25 </w:t>
            </w:r>
            <w:proofErr w:type="spellStart"/>
            <w:r w:rsidRPr="008C3323">
              <w:rPr>
                <w:rFonts w:ascii="Times New Roman" w:hAnsi="Times New Roman" w:cs="Times New Roman"/>
                <w:sz w:val="24"/>
                <w:szCs w:val="24"/>
              </w:rPr>
              <w:t>max</w:t>
            </w:r>
            <w:proofErr w:type="spellEnd"/>
          </w:p>
        </w:tc>
      </w:tr>
      <w:tr w:rsidR="00796E11" w:rsidRPr="008C3323" w:rsidTr="00210F00">
        <w:trPr>
          <w:trHeight w:val="654"/>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2CF3" w:rsidRDefault="00796E11" w:rsidP="003B0E7F">
            <w:pPr>
              <w:spacing w:line="240" w:lineRule="auto"/>
              <w:rPr>
                <w:rFonts w:ascii="Times New Roman" w:hAnsi="Times New Roman" w:cs="Times New Roman"/>
                <w:sz w:val="24"/>
                <w:szCs w:val="24"/>
              </w:rPr>
            </w:pPr>
            <w:proofErr w:type="gramStart"/>
            <w:r w:rsidRPr="008C3323">
              <w:rPr>
                <w:rFonts w:ascii="Times New Roman" w:hAnsi="Times New Roman" w:cs="Times New Roman"/>
                <w:sz w:val="24"/>
                <w:szCs w:val="24"/>
              </w:rPr>
              <w:t xml:space="preserve">Колея (по внешним </w:t>
            </w:r>
            <w:proofErr w:type="gramEnd"/>
          </w:p>
          <w:p w:rsidR="00796E11" w:rsidRPr="008C3323" w:rsidRDefault="00796E11"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кромкам колес)</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170</w:t>
            </w:r>
            <w:r w:rsidR="004A2CF3">
              <w:rPr>
                <w:rFonts w:ascii="Times New Roman" w:hAnsi="Times New Roman" w:cs="Times New Roman"/>
                <w:sz w:val="24"/>
                <w:szCs w:val="24"/>
              </w:rPr>
              <w:t xml:space="preserve"> – </w:t>
            </w:r>
            <w:r w:rsidRPr="008C3323">
              <w:rPr>
                <w:rFonts w:ascii="Times New Roman" w:hAnsi="Times New Roman" w:cs="Times New Roman"/>
                <w:sz w:val="24"/>
                <w:szCs w:val="24"/>
              </w:rPr>
              <w:t>190</w:t>
            </w:r>
            <w:r w:rsidR="0099619F">
              <w:rPr>
                <w:rFonts w:ascii="Times New Roman" w:hAnsi="Times New Roman" w:cs="Times New Roman"/>
                <w:sz w:val="24"/>
                <w:szCs w:val="24"/>
              </w:rPr>
              <w:t xml:space="preserve"> мм</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4A2CF3" w:rsidP="003B0E7F">
            <w:pPr>
              <w:spacing w:line="240" w:lineRule="auto"/>
              <w:ind w:firstLine="72"/>
              <w:jc w:val="center"/>
              <w:rPr>
                <w:rFonts w:ascii="Times New Roman" w:hAnsi="Times New Roman" w:cs="Times New Roman"/>
                <w:sz w:val="24"/>
                <w:szCs w:val="24"/>
              </w:rPr>
            </w:pPr>
            <w:r>
              <w:rPr>
                <w:rFonts w:ascii="Times New Roman" w:hAnsi="Times New Roman" w:cs="Times New Roman"/>
                <w:sz w:val="24"/>
                <w:szCs w:val="24"/>
              </w:rPr>
              <w:t xml:space="preserve">170 – </w:t>
            </w:r>
            <w:r w:rsidR="00796E11" w:rsidRPr="008C3323">
              <w:rPr>
                <w:rFonts w:ascii="Times New Roman" w:hAnsi="Times New Roman" w:cs="Times New Roman"/>
                <w:sz w:val="24"/>
                <w:szCs w:val="24"/>
              </w:rPr>
              <w:t>190</w:t>
            </w:r>
            <w:r w:rsidR="0099619F">
              <w:rPr>
                <w:rFonts w:ascii="Times New Roman" w:hAnsi="Times New Roman" w:cs="Times New Roman"/>
                <w:sz w:val="24"/>
                <w:szCs w:val="24"/>
              </w:rPr>
              <w:t xml:space="preserve"> мм</w:t>
            </w:r>
          </w:p>
        </w:tc>
      </w:tr>
      <w:tr w:rsidR="00796E11" w:rsidRPr="008C3323" w:rsidTr="00210F00">
        <w:trPr>
          <w:trHeight w:val="510"/>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Дорожный просвет (минимальный)</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5 </w:t>
            </w:r>
            <w:r w:rsidR="0099619F">
              <w:rPr>
                <w:rFonts w:ascii="Times New Roman" w:hAnsi="Times New Roman" w:cs="Times New Roman"/>
                <w:sz w:val="24"/>
                <w:szCs w:val="24"/>
              </w:rPr>
              <w:t>мм</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5 </w:t>
            </w:r>
            <w:r w:rsidR="0099619F">
              <w:rPr>
                <w:rFonts w:ascii="Times New Roman" w:hAnsi="Times New Roman" w:cs="Times New Roman"/>
                <w:sz w:val="24"/>
                <w:szCs w:val="24"/>
              </w:rPr>
              <w:t>мм</w:t>
            </w:r>
          </w:p>
        </w:tc>
      </w:tr>
      <w:tr w:rsidR="00796E11" w:rsidRPr="008C3323" w:rsidTr="00210F00">
        <w:trPr>
          <w:trHeight w:val="395"/>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Вес с транспондером</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1320</w:t>
            </w:r>
            <w:r w:rsidR="0099619F">
              <w:rPr>
                <w:rFonts w:ascii="Times New Roman" w:hAnsi="Times New Roman" w:cs="Times New Roman"/>
                <w:sz w:val="24"/>
                <w:szCs w:val="24"/>
              </w:rPr>
              <w:t xml:space="preserve"> </w:t>
            </w:r>
            <w:r w:rsidRPr="008C3323">
              <w:rPr>
                <w:rFonts w:ascii="Times New Roman" w:hAnsi="Times New Roman" w:cs="Times New Roman"/>
                <w:sz w:val="24"/>
                <w:szCs w:val="24"/>
              </w:rPr>
              <w:t>гр.</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1500</w:t>
            </w:r>
            <w:r w:rsidR="0099619F">
              <w:rPr>
                <w:rFonts w:ascii="Times New Roman" w:hAnsi="Times New Roman" w:cs="Times New Roman"/>
                <w:sz w:val="24"/>
                <w:szCs w:val="24"/>
              </w:rPr>
              <w:t xml:space="preserve"> </w:t>
            </w:r>
            <w:r w:rsidRPr="008C3323">
              <w:rPr>
                <w:rFonts w:ascii="Times New Roman" w:hAnsi="Times New Roman" w:cs="Times New Roman"/>
                <w:sz w:val="24"/>
                <w:szCs w:val="24"/>
              </w:rPr>
              <w:t>гр.</w:t>
            </w:r>
          </w:p>
        </w:tc>
      </w:tr>
      <w:tr w:rsidR="00796E11" w:rsidRPr="008C3323" w:rsidTr="00210F00">
        <w:trPr>
          <w:trHeight w:val="361"/>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Колеса**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99619F" w:rsidP="003B0E7F">
            <w:pPr>
              <w:spacing w:line="240" w:lineRule="auto"/>
              <w:ind w:firstLine="72"/>
              <w:jc w:val="center"/>
              <w:rPr>
                <w:rFonts w:ascii="Times New Roman" w:hAnsi="Times New Roman" w:cs="Times New Roman"/>
                <w:sz w:val="24"/>
                <w:szCs w:val="24"/>
              </w:rPr>
            </w:pPr>
            <w:r>
              <w:rPr>
                <w:rFonts w:ascii="Times New Roman" w:hAnsi="Times New Roman" w:cs="Times New Roman"/>
                <w:sz w:val="24"/>
                <w:szCs w:val="24"/>
              </w:rPr>
              <w:t>о</w:t>
            </w:r>
            <w:r w:rsidR="00796E11" w:rsidRPr="008C3323">
              <w:rPr>
                <w:rFonts w:ascii="Times New Roman" w:hAnsi="Times New Roman" w:cs="Times New Roman"/>
                <w:sz w:val="24"/>
                <w:szCs w:val="24"/>
              </w:rPr>
              <w:t>граниченные</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не ограниченные</w:t>
            </w:r>
          </w:p>
        </w:tc>
      </w:tr>
      <w:tr w:rsidR="00796E11" w:rsidRPr="008C3323" w:rsidTr="00210F00">
        <w:trPr>
          <w:trHeight w:val="936"/>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99619F" w:rsidP="003B0E7F">
            <w:pPr>
              <w:spacing w:line="240" w:lineRule="auto"/>
              <w:rPr>
                <w:rFonts w:ascii="Times New Roman" w:hAnsi="Times New Roman" w:cs="Times New Roman"/>
                <w:sz w:val="24"/>
                <w:szCs w:val="24"/>
              </w:rPr>
            </w:pPr>
            <w:r>
              <w:rPr>
                <w:rFonts w:ascii="Times New Roman" w:hAnsi="Times New Roman" w:cs="Times New Roman"/>
                <w:sz w:val="24"/>
                <w:szCs w:val="24"/>
              </w:rPr>
              <w:t>Контроллер</w:t>
            </w:r>
            <w:r w:rsidR="00796E11" w:rsidRPr="008C3323">
              <w:rPr>
                <w:rFonts w:ascii="Times New Roman" w:hAnsi="Times New Roman" w:cs="Times New Roman"/>
                <w:sz w:val="24"/>
                <w:szCs w:val="24"/>
              </w:rPr>
              <w:t>***</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ind w:firstLine="72"/>
              <w:jc w:val="center"/>
              <w:rPr>
                <w:rFonts w:ascii="Times New Roman" w:hAnsi="Times New Roman" w:cs="Times New Roman"/>
                <w:sz w:val="24"/>
                <w:szCs w:val="24"/>
                <w:lang w:val="en-US"/>
              </w:rPr>
            </w:pPr>
            <w:r w:rsidRPr="008C3323">
              <w:rPr>
                <w:rFonts w:ascii="Times New Roman" w:hAnsi="Times New Roman" w:cs="Times New Roman"/>
                <w:sz w:val="24"/>
                <w:szCs w:val="24"/>
                <w:lang w:val="en-US"/>
              </w:rPr>
              <w:t xml:space="preserve">Citrix stock club race, </w:t>
            </w:r>
            <w:proofErr w:type="spellStart"/>
            <w:r w:rsidRPr="008C3323">
              <w:rPr>
                <w:rFonts w:ascii="Times New Roman" w:hAnsi="Times New Roman" w:cs="Times New Roman"/>
                <w:sz w:val="24"/>
                <w:szCs w:val="24"/>
                <w:lang w:val="en-US"/>
              </w:rPr>
              <w:t>Reventon</w:t>
            </w:r>
            <w:proofErr w:type="spellEnd"/>
            <w:r w:rsidRPr="008C3323">
              <w:rPr>
                <w:rFonts w:ascii="Times New Roman" w:hAnsi="Times New Roman" w:cs="Times New Roman"/>
                <w:sz w:val="24"/>
                <w:szCs w:val="24"/>
                <w:lang w:val="en-US"/>
              </w:rPr>
              <w:t xml:space="preserve"> Stock Club Race, HW </w:t>
            </w:r>
            <w:proofErr w:type="spellStart"/>
            <w:r w:rsidRPr="008C3323">
              <w:rPr>
                <w:rFonts w:ascii="Times New Roman" w:hAnsi="Times New Roman" w:cs="Times New Roman"/>
                <w:sz w:val="24"/>
                <w:szCs w:val="24"/>
                <w:lang w:val="en-US"/>
              </w:rPr>
              <w:t>Justock</w:t>
            </w:r>
            <w:proofErr w:type="spellEnd"/>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w:t>
            </w:r>
          </w:p>
        </w:tc>
      </w:tr>
      <w:tr w:rsidR="00796E11" w:rsidRPr="008C3323" w:rsidTr="00EC4FC6">
        <w:trPr>
          <w:trHeight w:val="2434"/>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Двигатель***</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627"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Моторы любого производителя </w:t>
            </w:r>
          </w:p>
          <w:p w:rsidR="00796E11" w:rsidRPr="0099619F"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с маркировкой не менее 13,5 витков 540 размера</w:t>
            </w:r>
            <w:r w:rsidR="0099619F">
              <w:rPr>
                <w:rFonts w:ascii="Times New Roman" w:hAnsi="Times New Roman" w:cs="Times New Roman"/>
                <w:sz w:val="24"/>
                <w:szCs w:val="24"/>
              </w:rPr>
              <w:t>,</w:t>
            </w:r>
            <w:r w:rsidRPr="008C3323">
              <w:rPr>
                <w:rFonts w:ascii="Times New Roman" w:hAnsi="Times New Roman" w:cs="Times New Roman"/>
                <w:sz w:val="24"/>
                <w:szCs w:val="24"/>
              </w:rPr>
              <w:t xml:space="preserve"> KV не более 3100 + 3% </w:t>
            </w:r>
            <w:r w:rsidR="0099619F">
              <w:rPr>
                <w:rFonts w:ascii="Times New Roman" w:hAnsi="Times New Roman" w:cs="Times New Roman"/>
                <w:sz w:val="24"/>
                <w:szCs w:val="24"/>
              </w:rPr>
              <w:t>(</w:t>
            </w:r>
            <w:r w:rsidRPr="008C3323">
              <w:rPr>
                <w:rFonts w:ascii="Times New Roman" w:hAnsi="Times New Roman" w:cs="Times New Roman"/>
                <w:sz w:val="24"/>
                <w:szCs w:val="24"/>
              </w:rPr>
              <w:t>если фиксированная крышка</w:t>
            </w:r>
            <w:r w:rsidR="0099619F">
              <w:rPr>
                <w:rFonts w:ascii="Times New Roman" w:hAnsi="Times New Roman" w:cs="Times New Roman"/>
                <w:sz w:val="24"/>
                <w:szCs w:val="24"/>
              </w:rPr>
              <w:t>)</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lang w:val="en-US"/>
              </w:rPr>
              <w:t>Speed</w:t>
            </w:r>
            <w:r w:rsidRPr="0099619F">
              <w:rPr>
                <w:rFonts w:ascii="Times New Roman" w:hAnsi="Times New Roman" w:cs="Times New Roman"/>
                <w:sz w:val="24"/>
                <w:szCs w:val="24"/>
              </w:rPr>
              <w:t xml:space="preserve"> </w:t>
            </w:r>
            <w:r w:rsidRPr="008C3323">
              <w:rPr>
                <w:rFonts w:ascii="Times New Roman" w:hAnsi="Times New Roman" w:cs="Times New Roman"/>
                <w:sz w:val="24"/>
                <w:szCs w:val="24"/>
                <w:lang w:val="en-US"/>
              </w:rPr>
              <w:t>Passion</w:t>
            </w:r>
            <w:r w:rsidRPr="0099619F">
              <w:rPr>
                <w:rFonts w:ascii="Times New Roman" w:hAnsi="Times New Roman" w:cs="Times New Roman"/>
                <w:sz w:val="24"/>
                <w:szCs w:val="24"/>
              </w:rPr>
              <w:t xml:space="preserve"> </w:t>
            </w:r>
            <w:proofErr w:type="spellStart"/>
            <w:r w:rsidRPr="008C3323">
              <w:rPr>
                <w:rFonts w:ascii="Times New Roman" w:hAnsi="Times New Roman" w:cs="Times New Roman"/>
                <w:sz w:val="24"/>
                <w:szCs w:val="24"/>
                <w:lang w:val="en-US"/>
              </w:rPr>
              <w:t>Ver</w:t>
            </w:r>
            <w:proofErr w:type="spellEnd"/>
            <w:r w:rsidRPr="0099619F">
              <w:rPr>
                <w:rFonts w:ascii="Times New Roman" w:hAnsi="Times New Roman" w:cs="Times New Roman"/>
                <w:sz w:val="24"/>
                <w:szCs w:val="24"/>
              </w:rPr>
              <w:t xml:space="preserve">.3 17,5, </w:t>
            </w:r>
            <w:r w:rsidRPr="008C3323">
              <w:rPr>
                <w:rFonts w:ascii="Times New Roman" w:hAnsi="Times New Roman" w:cs="Times New Roman"/>
                <w:sz w:val="24"/>
                <w:szCs w:val="24"/>
                <w:lang w:val="en-US"/>
              </w:rPr>
              <w:t>V</w:t>
            </w:r>
            <w:r w:rsidRPr="0099619F">
              <w:rPr>
                <w:rFonts w:ascii="Times New Roman" w:hAnsi="Times New Roman" w:cs="Times New Roman"/>
                <w:sz w:val="24"/>
                <w:szCs w:val="24"/>
              </w:rPr>
              <w:t xml:space="preserve">4.0 17,5, </w:t>
            </w:r>
            <w:r w:rsidRPr="008C3323">
              <w:rPr>
                <w:rFonts w:ascii="Times New Roman" w:hAnsi="Times New Roman" w:cs="Times New Roman"/>
                <w:sz w:val="24"/>
                <w:szCs w:val="24"/>
                <w:lang w:val="en-US"/>
              </w:rPr>
              <w:t>LRP</w:t>
            </w:r>
            <w:r w:rsidRPr="0099619F">
              <w:rPr>
                <w:rFonts w:ascii="Times New Roman" w:hAnsi="Times New Roman" w:cs="Times New Roman"/>
                <w:sz w:val="24"/>
                <w:szCs w:val="24"/>
              </w:rPr>
              <w:t xml:space="preserve"> </w:t>
            </w:r>
            <w:r w:rsidRPr="008C3323">
              <w:rPr>
                <w:rFonts w:ascii="Times New Roman" w:hAnsi="Times New Roman" w:cs="Times New Roman"/>
                <w:sz w:val="24"/>
                <w:szCs w:val="24"/>
                <w:lang w:val="en-US"/>
              </w:rPr>
              <w:t>VECTOR</w:t>
            </w:r>
            <w:r w:rsidRPr="0099619F">
              <w:rPr>
                <w:rFonts w:ascii="Times New Roman" w:hAnsi="Times New Roman" w:cs="Times New Roman"/>
                <w:sz w:val="24"/>
                <w:szCs w:val="24"/>
              </w:rPr>
              <w:t xml:space="preserve"> </w:t>
            </w:r>
            <w:r w:rsidRPr="008C3323">
              <w:rPr>
                <w:rFonts w:ascii="Times New Roman" w:hAnsi="Times New Roman" w:cs="Times New Roman"/>
                <w:sz w:val="24"/>
                <w:szCs w:val="24"/>
                <w:lang w:val="en-US"/>
              </w:rPr>
              <w:t>X</w:t>
            </w:r>
            <w:r w:rsidRPr="0099619F">
              <w:rPr>
                <w:rFonts w:ascii="Times New Roman" w:hAnsi="Times New Roman" w:cs="Times New Roman"/>
                <w:sz w:val="24"/>
                <w:szCs w:val="24"/>
              </w:rPr>
              <w:t>20 17.5</w:t>
            </w:r>
            <w:r w:rsidRPr="008C3323">
              <w:rPr>
                <w:rFonts w:ascii="Times New Roman" w:hAnsi="Times New Roman" w:cs="Times New Roman"/>
                <w:sz w:val="24"/>
                <w:szCs w:val="24"/>
              </w:rPr>
              <w:t>Т</w:t>
            </w:r>
            <w:r w:rsidRPr="0099619F">
              <w:rPr>
                <w:rFonts w:ascii="Times New Roman" w:hAnsi="Times New Roman" w:cs="Times New Roman"/>
                <w:sz w:val="24"/>
                <w:szCs w:val="24"/>
              </w:rPr>
              <w:t xml:space="preserve">, </w:t>
            </w:r>
            <w:proofErr w:type="spellStart"/>
            <w:r w:rsidRPr="008C3323">
              <w:rPr>
                <w:rFonts w:ascii="Times New Roman" w:hAnsi="Times New Roman" w:cs="Times New Roman"/>
                <w:sz w:val="24"/>
                <w:szCs w:val="24"/>
                <w:lang w:val="en-US"/>
              </w:rPr>
              <w:t>Hobbywing</w:t>
            </w:r>
            <w:proofErr w:type="spellEnd"/>
            <w:r w:rsidRPr="0099619F">
              <w:rPr>
                <w:rFonts w:ascii="Times New Roman" w:hAnsi="Times New Roman" w:cs="Times New Roman"/>
                <w:sz w:val="24"/>
                <w:szCs w:val="24"/>
              </w:rPr>
              <w:t xml:space="preserve"> </w:t>
            </w:r>
            <w:r w:rsidRPr="008C3323">
              <w:rPr>
                <w:rFonts w:ascii="Times New Roman" w:hAnsi="Times New Roman" w:cs="Times New Roman"/>
                <w:sz w:val="24"/>
                <w:szCs w:val="24"/>
                <w:lang w:val="en-US"/>
              </w:rPr>
              <w:t>XERUN</w:t>
            </w:r>
            <w:r w:rsidRPr="0099619F">
              <w:rPr>
                <w:rFonts w:ascii="Times New Roman" w:hAnsi="Times New Roman" w:cs="Times New Roman"/>
                <w:sz w:val="24"/>
                <w:szCs w:val="24"/>
              </w:rPr>
              <w:t xml:space="preserve"> 17.5</w:t>
            </w:r>
            <w:r w:rsidRPr="008C3323">
              <w:rPr>
                <w:rFonts w:ascii="Times New Roman" w:hAnsi="Times New Roman" w:cs="Times New Roman"/>
                <w:sz w:val="24"/>
                <w:szCs w:val="24"/>
                <w:lang w:val="en-US"/>
              </w:rPr>
              <w:t>T</w:t>
            </w:r>
            <w:r w:rsidRPr="0099619F">
              <w:rPr>
                <w:rFonts w:ascii="Times New Roman" w:hAnsi="Times New Roman" w:cs="Times New Roman"/>
                <w:sz w:val="24"/>
                <w:szCs w:val="24"/>
              </w:rPr>
              <w:t xml:space="preserve">, </w:t>
            </w:r>
            <w:r w:rsidRPr="008C3323">
              <w:rPr>
                <w:rFonts w:ascii="Times New Roman" w:hAnsi="Times New Roman" w:cs="Times New Roman"/>
                <w:sz w:val="24"/>
                <w:szCs w:val="24"/>
                <w:lang w:val="en-US"/>
              </w:rPr>
              <w:t>Yeah</w:t>
            </w:r>
            <w:r w:rsidRPr="0099619F">
              <w:rPr>
                <w:rFonts w:ascii="Times New Roman" w:hAnsi="Times New Roman" w:cs="Times New Roman"/>
                <w:sz w:val="24"/>
                <w:szCs w:val="24"/>
              </w:rPr>
              <w:t xml:space="preserve"> </w:t>
            </w:r>
            <w:r w:rsidRPr="008C3323">
              <w:rPr>
                <w:rFonts w:ascii="Times New Roman" w:hAnsi="Times New Roman" w:cs="Times New Roman"/>
                <w:sz w:val="24"/>
                <w:szCs w:val="24"/>
                <w:lang w:val="en-US"/>
              </w:rPr>
              <w:t>Racing</w:t>
            </w:r>
            <w:r w:rsidRPr="0099619F">
              <w:rPr>
                <w:rFonts w:ascii="Times New Roman" w:hAnsi="Times New Roman" w:cs="Times New Roman"/>
                <w:sz w:val="24"/>
                <w:szCs w:val="24"/>
              </w:rPr>
              <w:t xml:space="preserve"> </w:t>
            </w:r>
            <w:proofErr w:type="spellStart"/>
            <w:r w:rsidRPr="008C3323">
              <w:rPr>
                <w:rFonts w:ascii="Times New Roman" w:hAnsi="Times New Roman" w:cs="Times New Roman"/>
                <w:sz w:val="24"/>
                <w:szCs w:val="24"/>
                <w:lang w:val="en-US"/>
              </w:rPr>
              <w:t>Hackmoto</w:t>
            </w:r>
            <w:proofErr w:type="spellEnd"/>
            <w:r w:rsidRPr="0099619F">
              <w:rPr>
                <w:rFonts w:ascii="Times New Roman" w:hAnsi="Times New Roman" w:cs="Times New Roman"/>
                <w:sz w:val="24"/>
                <w:szCs w:val="24"/>
              </w:rPr>
              <w:t xml:space="preserve"> </w:t>
            </w:r>
            <w:r w:rsidRPr="008C3323">
              <w:rPr>
                <w:rFonts w:ascii="Times New Roman" w:hAnsi="Times New Roman" w:cs="Times New Roman"/>
                <w:sz w:val="24"/>
                <w:szCs w:val="24"/>
                <w:lang w:val="en-US"/>
              </w:rPr>
              <w:t>EVO</w:t>
            </w:r>
            <w:r w:rsidRPr="0099619F">
              <w:rPr>
                <w:rFonts w:ascii="Times New Roman" w:hAnsi="Times New Roman" w:cs="Times New Roman"/>
                <w:sz w:val="24"/>
                <w:szCs w:val="24"/>
              </w:rPr>
              <w:t xml:space="preserve"> 17.5</w:t>
            </w:r>
            <w:r w:rsidRPr="008C3323">
              <w:rPr>
                <w:rFonts w:ascii="Times New Roman" w:hAnsi="Times New Roman" w:cs="Times New Roman"/>
                <w:sz w:val="24"/>
                <w:szCs w:val="24"/>
                <w:lang w:val="en-US"/>
              </w:rPr>
              <w:t>T</w:t>
            </w:r>
            <w:r w:rsidR="0099619F" w:rsidRPr="0099619F">
              <w:rPr>
                <w:rFonts w:ascii="Times New Roman" w:hAnsi="Times New Roman" w:cs="Times New Roman"/>
                <w:sz w:val="24"/>
                <w:szCs w:val="24"/>
              </w:rPr>
              <w:t xml:space="preserve"> (</w:t>
            </w:r>
            <w:r w:rsidR="0099619F">
              <w:rPr>
                <w:rFonts w:ascii="Times New Roman" w:hAnsi="Times New Roman" w:cs="Times New Roman"/>
                <w:sz w:val="24"/>
                <w:szCs w:val="24"/>
              </w:rPr>
              <w:t>к</w:t>
            </w:r>
            <w:r w:rsidRPr="008C3323">
              <w:rPr>
                <w:rFonts w:ascii="Times New Roman" w:hAnsi="Times New Roman" w:cs="Times New Roman"/>
                <w:sz w:val="24"/>
                <w:szCs w:val="24"/>
              </w:rPr>
              <w:t>оллекторные моторы 540 размера не менее 17 витков</w:t>
            </w:r>
            <w:r w:rsidR="0099619F">
              <w:rPr>
                <w:rFonts w:ascii="Times New Roman" w:hAnsi="Times New Roman" w:cs="Times New Roman"/>
                <w:sz w:val="24"/>
                <w:szCs w:val="24"/>
              </w:rPr>
              <w:t>)</w:t>
            </w:r>
          </w:p>
        </w:tc>
      </w:tr>
      <w:tr w:rsidR="00796E11" w:rsidRPr="008C3323" w:rsidTr="00210F00">
        <w:trPr>
          <w:trHeight w:val="514"/>
        </w:trPr>
        <w:tc>
          <w:tcPr>
            <w:tcW w:w="8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6E11" w:rsidRPr="0099619F" w:rsidRDefault="00796E11" w:rsidP="003B0E7F">
            <w:pPr>
              <w:pStyle w:val="ae"/>
              <w:numPr>
                <w:ilvl w:val="0"/>
                <w:numId w:val="32"/>
              </w:numPr>
              <w:spacing w:line="240" w:lineRule="auto"/>
              <w:ind w:left="0" w:firstLine="0"/>
              <w:contextualSpacing w:val="0"/>
              <w:jc w:val="center"/>
              <w:rPr>
                <w:rFonts w:ascii="Times New Roman" w:hAnsi="Times New Roman" w:cs="Times New Roman"/>
                <w:sz w:val="24"/>
                <w:szCs w:val="24"/>
              </w:rPr>
            </w:pP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8C3323" w:rsidRDefault="00796E11" w:rsidP="003B0E7F">
            <w:pPr>
              <w:spacing w:line="240" w:lineRule="auto"/>
              <w:rPr>
                <w:rFonts w:ascii="Times New Roman" w:hAnsi="Times New Roman" w:cs="Times New Roman"/>
                <w:sz w:val="24"/>
                <w:szCs w:val="24"/>
              </w:rPr>
            </w:pPr>
            <w:r w:rsidRPr="008C3323">
              <w:rPr>
                <w:rFonts w:ascii="Times New Roman" w:hAnsi="Times New Roman" w:cs="Times New Roman"/>
                <w:sz w:val="24"/>
                <w:szCs w:val="24"/>
              </w:rPr>
              <w:t>Батарея</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135C9D"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6 элементов </w:t>
            </w:r>
            <w:proofErr w:type="spellStart"/>
            <w:r w:rsidRPr="008C3323">
              <w:rPr>
                <w:rFonts w:ascii="Times New Roman" w:hAnsi="Times New Roman" w:cs="Times New Roman"/>
                <w:sz w:val="24"/>
                <w:szCs w:val="24"/>
              </w:rPr>
              <w:t>NiMh</w:t>
            </w:r>
            <w:proofErr w:type="spellEnd"/>
            <w:r w:rsidRPr="008C3323">
              <w:rPr>
                <w:rFonts w:ascii="Times New Roman" w:hAnsi="Times New Roman" w:cs="Times New Roman"/>
                <w:sz w:val="24"/>
                <w:szCs w:val="24"/>
              </w:rPr>
              <w:t xml:space="preserve"> </w:t>
            </w:r>
            <w:r w:rsidR="0099619F">
              <w:rPr>
                <w:rFonts w:ascii="Times New Roman" w:hAnsi="Times New Roman" w:cs="Times New Roman"/>
                <w:sz w:val="24"/>
                <w:szCs w:val="24"/>
              </w:rPr>
              <w:br/>
            </w:r>
            <w:r w:rsidRPr="008C3323">
              <w:rPr>
                <w:rFonts w:ascii="Times New Roman" w:hAnsi="Times New Roman" w:cs="Times New Roman"/>
                <w:sz w:val="24"/>
                <w:szCs w:val="24"/>
              </w:rPr>
              <w:t xml:space="preserve">или 2S </w:t>
            </w:r>
            <w:proofErr w:type="spellStart"/>
            <w:r w:rsidRPr="008C3323">
              <w:rPr>
                <w:rFonts w:ascii="Times New Roman" w:hAnsi="Times New Roman" w:cs="Times New Roman"/>
                <w:sz w:val="24"/>
                <w:szCs w:val="24"/>
              </w:rPr>
              <w:t>LiP</w:t>
            </w:r>
            <w:proofErr w:type="spellEnd"/>
            <w:r>
              <w:rPr>
                <w:rFonts w:ascii="Times New Roman" w:hAnsi="Times New Roman" w:cs="Times New Roman"/>
                <w:sz w:val="24"/>
                <w:szCs w:val="24"/>
                <w:lang w:val="en-US"/>
              </w:rPr>
              <w:t>o</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6E11" w:rsidRPr="00135C9D" w:rsidRDefault="00796E11" w:rsidP="003B0E7F">
            <w:pPr>
              <w:spacing w:line="240" w:lineRule="auto"/>
              <w:ind w:firstLine="72"/>
              <w:jc w:val="center"/>
              <w:rPr>
                <w:rFonts w:ascii="Times New Roman" w:hAnsi="Times New Roman" w:cs="Times New Roman"/>
                <w:sz w:val="24"/>
                <w:szCs w:val="24"/>
              </w:rPr>
            </w:pPr>
            <w:r w:rsidRPr="008C3323">
              <w:rPr>
                <w:rFonts w:ascii="Times New Roman" w:hAnsi="Times New Roman" w:cs="Times New Roman"/>
                <w:sz w:val="24"/>
                <w:szCs w:val="24"/>
              </w:rPr>
              <w:t xml:space="preserve">6 элементов </w:t>
            </w:r>
            <w:proofErr w:type="spellStart"/>
            <w:r w:rsidRPr="008C3323">
              <w:rPr>
                <w:rFonts w:ascii="Times New Roman" w:hAnsi="Times New Roman" w:cs="Times New Roman"/>
                <w:sz w:val="24"/>
                <w:szCs w:val="24"/>
              </w:rPr>
              <w:t>NiMh</w:t>
            </w:r>
            <w:proofErr w:type="spellEnd"/>
            <w:r w:rsidRPr="008C3323">
              <w:rPr>
                <w:rFonts w:ascii="Times New Roman" w:hAnsi="Times New Roman" w:cs="Times New Roman"/>
                <w:sz w:val="24"/>
                <w:szCs w:val="24"/>
              </w:rPr>
              <w:t xml:space="preserve"> или 2S </w:t>
            </w:r>
            <w:proofErr w:type="spellStart"/>
            <w:r w:rsidRPr="008C3323">
              <w:rPr>
                <w:rFonts w:ascii="Times New Roman" w:hAnsi="Times New Roman" w:cs="Times New Roman"/>
                <w:sz w:val="24"/>
                <w:szCs w:val="24"/>
              </w:rPr>
              <w:t>LiP</w:t>
            </w:r>
            <w:proofErr w:type="spellEnd"/>
            <w:r>
              <w:rPr>
                <w:rFonts w:ascii="Times New Roman" w:hAnsi="Times New Roman" w:cs="Times New Roman"/>
                <w:sz w:val="24"/>
                <w:szCs w:val="24"/>
                <w:lang w:val="en-US"/>
              </w:rPr>
              <w:t>o</w:t>
            </w:r>
          </w:p>
        </w:tc>
      </w:tr>
    </w:tbl>
    <w:p w:rsidR="00DE2EB2" w:rsidRDefault="00DE2EB2" w:rsidP="003B0E7F">
      <w:pPr>
        <w:spacing w:line="240" w:lineRule="auto"/>
        <w:ind w:firstLine="709"/>
        <w:jc w:val="both"/>
        <w:rPr>
          <w:rFonts w:ascii="Times New Roman" w:hAnsi="Times New Roman" w:cs="Times New Roman"/>
          <w:sz w:val="26"/>
          <w:szCs w:val="26"/>
        </w:rPr>
      </w:pPr>
    </w:p>
    <w:p w:rsidR="00F12EDE" w:rsidRDefault="00ED1DFD" w:rsidP="003B0E7F">
      <w:pPr>
        <w:spacing w:line="240" w:lineRule="auto"/>
        <w:ind w:firstLine="709"/>
        <w:jc w:val="both"/>
        <w:rPr>
          <w:rFonts w:ascii="Times New Roman" w:hAnsi="Times New Roman" w:cs="Times New Roman"/>
          <w:sz w:val="26"/>
          <w:szCs w:val="26"/>
        </w:rPr>
      </w:pPr>
      <w:r w:rsidRPr="0099619F">
        <w:rPr>
          <w:rFonts w:ascii="Times New Roman" w:hAnsi="Times New Roman" w:cs="Times New Roman"/>
          <w:sz w:val="26"/>
          <w:szCs w:val="26"/>
        </w:rPr>
        <w:t xml:space="preserve">При проведении соревнований за нарушение пунктов № </w:t>
      </w:r>
      <w:r w:rsidR="0099619F">
        <w:rPr>
          <w:rFonts w:ascii="Times New Roman" w:hAnsi="Times New Roman" w:cs="Times New Roman"/>
          <w:sz w:val="26"/>
          <w:szCs w:val="26"/>
        </w:rPr>
        <w:t xml:space="preserve">6, </w:t>
      </w:r>
      <w:r w:rsidRPr="0099619F">
        <w:rPr>
          <w:rFonts w:ascii="Times New Roman" w:hAnsi="Times New Roman" w:cs="Times New Roman"/>
          <w:sz w:val="26"/>
          <w:szCs w:val="26"/>
        </w:rPr>
        <w:t>7, 8, 9 результат заезда обнуляется, з</w:t>
      </w:r>
      <w:r w:rsidR="0099619F">
        <w:rPr>
          <w:rFonts w:ascii="Times New Roman" w:hAnsi="Times New Roman" w:cs="Times New Roman"/>
          <w:sz w:val="26"/>
          <w:szCs w:val="26"/>
        </w:rPr>
        <w:t>а нарушение пунктов № 1, 2, 3, 5</w:t>
      </w:r>
      <w:r w:rsidRPr="0099619F">
        <w:rPr>
          <w:rFonts w:ascii="Times New Roman" w:hAnsi="Times New Roman" w:cs="Times New Roman"/>
          <w:sz w:val="26"/>
          <w:szCs w:val="26"/>
        </w:rPr>
        <w:t xml:space="preserve"> объявляется предупреждение, при повторном нарушении результат обнуляется. За нарушение остальных пунктов участник снимается с соревнований.</w:t>
      </w:r>
    </w:p>
    <w:p w:rsidR="00B55E21" w:rsidRPr="00F66627" w:rsidRDefault="00B55E21" w:rsidP="003B0E7F">
      <w:pPr>
        <w:spacing w:line="240" w:lineRule="auto"/>
        <w:ind w:firstLine="709"/>
        <w:jc w:val="both"/>
        <w:rPr>
          <w:rFonts w:ascii="Times New Roman" w:hAnsi="Times New Roman" w:cs="Times New Roman"/>
          <w:sz w:val="16"/>
          <w:szCs w:val="16"/>
        </w:rPr>
      </w:pPr>
    </w:p>
    <w:p w:rsidR="00ED1DFD" w:rsidRPr="008C3323" w:rsidRDefault="00ED1DFD" w:rsidP="003B0E7F">
      <w:pPr>
        <w:spacing w:line="240" w:lineRule="auto"/>
        <w:ind w:firstLine="709"/>
        <w:jc w:val="center"/>
        <w:rPr>
          <w:rFonts w:ascii="Times New Roman" w:hAnsi="Times New Roman" w:cs="Times New Roman"/>
          <w:sz w:val="26"/>
          <w:szCs w:val="26"/>
        </w:rPr>
      </w:pPr>
      <w:r w:rsidRPr="008C3323">
        <w:rPr>
          <w:rFonts w:ascii="Times New Roman" w:hAnsi="Times New Roman" w:cs="Times New Roman"/>
          <w:sz w:val="26"/>
          <w:szCs w:val="26"/>
        </w:rPr>
        <w:t>Направление «информационно-коммуникационное»</w:t>
      </w:r>
    </w:p>
    <w:p w:rsidR="00ED1DFD" w:rsidRPr="00F8366B" w:rsidRDefault="00ED1DFD" w:rsidP="003B0E7F">
      <w:pPr>
        <w:pStyle w:val="ae"/>
        <w:numPr>
          <w:ilvl w:val="0"/>
          <w:numId w:val="2"/>
        </w:numPr>
        <w:spacing w:line="240" w:lineRule="auto"/>
        <w:contextualSpacing w:val="0"/>
        <w:jc w:val="both"/>
        <w:rPr>
          <w:rFonts w:ascii="Times New Roman" w:hAnsi="Times New Roman" w:cs="Times New Roman"/>
          <w:sz w:val="26"/>
          <w:szCs w:val="26"/>
        </w:rPr>
      </w:pPr>
      <w:r w:rsidRPr="00F8366B">
        <w:rPr>
          <w:rFonts w:ascii="Times New Roman" w:hAnsi="Times New Roman" w:cs="Times New Roman"/>
          <w:sz w:val="26"/>
          <w:szCs w:val="26"/>
        </w:rPr>
        <w:t>В конкурсных испытаниях направления «информационно-коммуникационное» принимают участие</w:t>
      </w:r>
      <w:r w:rsidR="00BE146C">
        <w:rPr>
          <w:rFonts w:ascii="Times New Roman" w:hAnsi="Times New Roman" w:cs="Times New Roman"/>
          <w:sz w:val="26"/>
          <w:szCs w:val="26"/>
        </w:rPr>
        <w:t>:</w:t>
      </w:r>
    </w:p>
    <w:p w:rsidR="00ED1DFD" w:rsidRPr="00DE2EB2" w:rsidRDefault="00356DFD" w:rsidP="00EC4FC6">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 xml:space="preserve">«создание анимационного ролика (мультфильм) в среде </w:t>
      </w:r>
      <w:proofErr w:type="spellStart"/>
      <w:r w:rsidR="00ED1DFD" w:rsidRPr="00F8366B">
        <w:rPr>
          <w:rFonts w:ascii="Times New Roman" w:hAnsi="Times New Roman" w:cs="Times New Roman"/>
          <w:sz w:val="26"/>
          <w:szCs w:val="26"/>
        </w:rPr>
        <w:t>Scratch</w:t>
      </w:r>
      <w:proofErr w:type="spellEnd"/>
      <w:r w:rsidR="00ED1DFD" w:rsidRPr="00F8366B">
        <w:rPr>
          <w:rFonts w:ascii="Times New Roman" w:hAnsi="Times New Roman" w:cs="Times New Roman"/>
          <w:sz w:val="26"/>
          <w:szCs w:val="26"/>
        </w:rPr>
        <w:t>»: личное</w:t>
      </w:r>
      <w:r w:rsidR="00EC4FC6">
        <w:rPr>
          <w:rFonts w:ascii="Times New Roman" w:hAnsi="Times New Roman" w:cs="Times New Roman"/>
          <w:sz w:val="26"/>
          <w:szCs w:val="26"/>
        </w:rPr>
        <w:t xml:space="preserve"> </w:t>
      </w:r>
      <w:r w:rsidR="00ED1DFD" w:rsidRPr="00DE2EB2">
        <w:rPr>
          <w:rFonts w:ascii="Times New Roman" w:hAnsi="Times New Roman" w:cs="Times New Roman"/>
          <w:sz w:val="26"/>
          <w:szCs w:val="26"/>
        </w:rPr>
        <w:t>первенство</w:t>
      </w:r>
      <w:r w:rsidRPr="00DE2EB2">
        <w:rPr>
          <w:rFonts w:ascii="Times New Roman" w:hAnsi="Times New Roman" w:cs="Times New Roman"/>
          <w:sz w:val="26"/>
          <w:szCs w:val="26"/>
        </w:rPr>
        <w:t>;</w:t>
      </w:r>
      <w:r w:rsidR="00ED1DFD" w:rsidRPr="00DE2EB2">
        <w:rPr>
          <w:rFonts w:ascii="Times New Roman" w:hAnsi="Times New Roman" w:cs="Times New Roman"/>
          <w:sz w:val="26"/>
          <w:szCs w:val="26"/>
        </w:rPr>
        <w:t xml:space="preserve"> </w:t>
      </w:r>
      <w:proofErr w:type="gramStart"/>
      <w:r w:rsidR="00ED1DFD" w:rsidRPr="00DE2EB2">
        <w:rPr>
          <w:rFonts w:ascii="Times New Roman" w:hAnsi="Times New Roman" w:cs="Times New Roman"/>
          <w:sz w:val="26"/>
          <w:szCs w:val="26"/>
        </w:rPr>
        <w:t>обучающиеся</w:t>
      </w:r>
      <w:proofErr w:type="gramEnd"/>
      <w:r w:rsidR="00ED1DFD" w:rsidRPr="00DE2EB2">
        <w:rPr>
          <w:rFonts w:ascii="Times New Roman" w:hAnsi="Times New Roman" w:cs="Times New Roman"/>
          <w:sz w:val="26"/>
          <w:szCs w:val="26"/>
        </w:rPr>
        <w:t xml:space="preserve"> 7</w:t>
      </w:r>
      <w:r w:rsidRPr="00DE2EB2">
        <w:rPr>
          <w:rFonts w:ascii="Times New Roman" w:hAnsi="Times New Roman" w:cs="Times New Roman"/>
          <w:sz w:val="26"/>
          <w:szCs w:val="26"/>
        </w:rPr>
        <w:t xml:space="preserve"> – </w:t>
      </w:r>
      <w:r w:rsidR="00ED1DFD" w:rsidRPr="00DE2EB2">
        <w:rPr>
          <w:rFonts w:ascii="Times New Roman" w:hAnsi="Times New Roman" w:cs="Times New Roman"/>
          <w:sz w:val="26"/>
          <w:szCs w:val="26"/>
        </w:rPr>
        <w:t>9 лет;</w:t>
      </w:r>
    </w:p>
    <w:p w:rsidR="00ED1DFD" w:rsidRPr="00F8366B" w:rsidRDefault="00356DFD"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 xml:space="preserve">«создание игры в среде </w:t>
      </w:r>
      <w:proofErr w:type="spellStart"/>
      <w:r w:rsidR="00ED1DFD" w:rsidRPr="00F8366B">
        <w:rPr>
          <w:rFonts w:ascii="Times New Roman" w:hAnsi="Times New Roman" w:cs="Times New Roman"/>
          <w:sz w:val="26"/>
          <w:szCs w:val="26"/>
        </w:rPr>
        <w:t>Scratch</w:t>
      </w:r>
      <w:proofErr w:type="spellEnd"/>
      <w:r w:rsidR="00ED1DFD" w:rsidRPr="00F8366B">
        <w:rPr>
          <w:rFonts w:ascii="Times New Roman" w:hAnsi="Times New Roman" w:cs="Times New Roman"/>
          <w:sz w:val="26"/>
          <w:szCs w:val="26"/>
        </w:rPr>
        <w:t>»: личное первенство</w:t>
      </w:r>
      <w:r>
        <w:rPr>
          <w:rFonts w:ascii="Times New Roman" w:hAnsi="Times New Roman" w:cs="Times New Roman"/>
          <w:sz w:val="26"/>
          <w:szCs w:val="26"/>
        </w:rPr>
        <w:t>;</w:t>
      </w:r>
      <w:r w:rsidR="00ED1DFD" w:rsidRPr="00F8366B">
        <w:rPr>
          <w:rFonts w:ascii="Times New Roman" w:hAnsi="Times New Roman" w:cs="Times New Roman"/>
          <w:sz w:val="26"/>
          <w:szCs w:val="26"/>
        </w:rPr>
        <w:t xml:space="preserve"> младшая возрастная группа</w:t>
      </w:r>
      <w:r>
        <w:rPr>
          <w:rFonts w:ascii="Times New Roman" w:hAnsi="Times New Roman" w:cs="Times New Roman"/>
          <w:sz w:val="26"/>
          <w:szCs w:val="26"/>
        </w:rPr>
        <w:t>;</w:t>
      </w:r>
      <w:r w:rsidR="00ED1DFD" w:rsidRPr="00F8366B">
        <w:rPr>
          <w:rFonts w:ascii="Times New Roman" w:hAnsi="Times New Roman" w:cs="Times New Roman"/>
          <w:sz w:val="26"/>
          <w:szCs w:val="26"/>
        </w:rPr>
        <w:t xml:space="preserve"> </w:t>
      </w:r>
      <w:r w:rsidR="00ED1DFD">
        <w:rPr>
          <w:rFonts w:ascii="Times New Roman" w:hAnsi="Times New Roman" w:cs="Times New Roman"/>
          <w:sz w:val="26"/>
          <w:szCs w:val="26"/>
        </w:rPr>
        <w:t>обучающиеся</w:t>
      </w:r>
      <w:r>
        <w:rPr>
          <w:rFonts w:ascii="Times New Roman" w:hAnsi="Times New Roman" w:cs="Times New Roman"/>
          <w:sz w:val="26"/>
          <w:szCs w:val="26"/>
        </w:rPr>
        <w:t xml:space="preserve"> 10 – </w:t>
      </w:r>
      <w:r w:rsidR="00ED1DFD" w:rsidRPr="00F8366B">
        <w:rPr>
          <w:rFonts w:ascii="Times New Roman" w:hAnsi="Times New Roman" w:cs="Times New Roman"/>
          <w:sz w:val="26"/>
          <w:szCs w:val="26"/>
        </w:rPr>
        <w:t>13 лет;</w:t>
      </w:r>
    </w:p>
    <w:p w:rsidR="00ED1DFD" w:rsidRPr="00F8366B" w:rsidRDefault="00356DFD"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«создания приложения на языке программиро</w:t>
      </w:r>
      <w:r>
        <w:rPr>
          <w:rFonts w:ascii="Times New Roman" w:hAnsi="Times New Roman" w:cs="Times New Roman"/>
          <w:sz w:val="26"/>
          <w:szCs w:val="26"/>
        </w:rPr>
        <w:t xml:space="preserve">вания </w:t>
      </w:r>
      <w:proofErr w:type="spellStart"/>
      <w:r>
        <w:rPr>
          <w:rFonts w:ascii="Times New Roman" w:hAnsi="Times New Roman" w:cs="Times New Roman"/>
          <w:sz w:val="26"/>
          <w:szCs w:val="26"/>
        </w:rPr>
        <w:t>Python</w:t>
      </w:r>
      <w:proofErr w:type="spellEnd"/>
      <w:r>
        <w:rPr>
          <w:rFonts w:ascii="Times New Roman" w:hAnsi="Times New Roman" w:cs="Times New Roman"/>
          <w:sz w:val="26"/>
          <w:szCs w:val="26"/>
        </w:rPr>
        <w:t>» личное первенство; старшая возрастная группа;</w:t>
      </w:r>
      <w:r w:rsidR="00ED1DFD" w:rsidRPr="00F8366B">
        <w:rPr>
          <w:rFonts w:ascii="Times New Roman" w:hAnsi="Times New Roman" w:cs="Times New Roman"/>
          <w:sz w:val="26"/>
          <w:szCs w:val="26"/>
        </w:rPr>
        <w:t xml:space="preserve"> </w:t>
      </w:r>
      <w:r w:rsidR="00ED1DFD">
        <w:rPr>
          <w:rFonts w:ascii="Times New Roman" w:hAnsi="Times New Roman" w:cs="Times New Roman"/>
          <w:sz w:val="26"/>
          <w:szCs w:val="26"/>
        </w:rPr>
        <w:t>обучающиеся</w:t>
      </w:r>
      <w:r>
        <w:rPr>
          <w:rFonts w:ascii="Times New Roman" w:hAnsi="Times New Roman" w:cs="Times New Roman"/>
          <w:sz w:val="26"/>
          <w:szCs w:val="26"/>
        </w:rPr>
        <w:t xml:space="preserve"> 14 – </w:t>
      </w:r>
      <w:r w:rsidR="00ED1DFD" w:rsidRPr="00F8366B">
        <w:rPr>
          <w:rFonts w:ascii="Times New Roman" w:hAnsi="Times New Roman" w:cs="Times New Roman"/>
          <w:sz w:val="26"/>
          <w:szCs w:val="26"/>
        </w:rPr>
        <w:t>17 лет;</w:t>
      </w:r>
    </w:p>
    <w:p w:rsidR="00ED1DFD" w:rsidRPr="00F8366B" w:rsidRDefault="00356DFD"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«создани</w:t>
      </w:r>
      <w:r w:rsidR="00BE146C">
        <w:rPr>
          <w:rFonts w:ascii="Times New Roman" w:hAnsi="Times New Roman" w:cs="Times New Roman"/>
          <w:sz w:val="26"/>
          <w:szCs w:val="26"/>
        </w:rPr>
        <w:t>е 3D-модели здания, сооружения»</w:t>
      </w:r>
      <w:r>
        <w:rPr>
          <w:rFonts w:ascii="Times New Roman" w:hAnsi="Times New Roman" w:cs="Times New Roman"/>
          <w:sz w:val="26"/>
          <w:szCs w:val="26"/>
        </w:rPr>
        <w:t>:</w:t>
      </w:r>
      <w:r w:rsidR="00ED1DFD" w:rsidRPr="00F8366B">
        <w:rPr>
          <w:rFonts w:ascii="Times New Roman" w:hAnsi="Times New Roman" w:cs="Times New Roman"/>
          <w:sz w:val="26"/>
          <w:szCs w:val="26"/>
        </w:rPr>
        <w:t xml:space="preserve"> </w:t>
      </w:r>
      <w:r w:rsidR="00BE146C" w:rsidRPr="00F8366B">
        <w:rPr>
          <w:rFonts w:ascii="Times New Roman" w:hAnsi="Times New Roman" w:cs="Times New Roman"/>
          <w:sz w:val="26"/>
          <w:szCs w:val="26"/>
        </w:rPr>
        <w:t>младшая возрастная группа</w:t>
      </w:r>
      <w:r>
        <w:rPr>
          <w:rFonts w:ascii="Times New Roman" w:hAnsi="Times New Roman" w:cs="Times New Roman"/>
          <w:sz w:val="26"/>
          <w:szCs w:val="26"/>
        </w:rPr>
        <w:t>;</w:t>
      </w:r>
      <w:r w:rsidR="00BE146C" w:rsidRPr="00F8366B">
        <w:rPr>
          <w:rFonts w:ascii="Times New Roman" w:hAnsi="Times New Roman" w:cs="Times New Roman"/>
          <w:sz w:val="26"/>
          <w:szCs w:val="26"/>
        </w:rPr>
        <w:t xml:space="preserve"> </w:t>
      </w:r>
      <w:r w:rsidR="00ED1DFD" w:rsidRPr="00F8366B">
        <w:rPr>
          <w:rFonts w:ascii="Times New Roman" w:hAnsi="Times New Roman" w:cs="Times New Roman"/>
          <w:sz w:val="26"/>
          <w:szCs w:val="26"/>
        </w:rPr>
        <w:t>личное первенство</w:t>
      </w:r>
      <w:r>
        <w:rPr>
          <w:rFonts w:ascii="Times New Roman" w:hAnsi="Times New Roman" w:cs="Times New Roman"/>
          <w:sz w:val="26"/>
          <w:szCs w:val="26"/>
        </w:rPr>
        <w:t>;</w:t>
      </w:r>
      <w:r w:rsidR="00ED1DFD" w:rsidRPr="00F8366B">
        <w:rPr>
          <w:rFonts w:ascii="Times New Roman" w:hAnsi="Times New Roman" w:cs="Times New Roman"/>
          <w:sz w:val="26"/>
          <w:szCs w:val="26"/>
        </w:rPr>
        <w:t xml:space="preserve"> </w:t>
      </w:r>
      <w:r w:rsidR="00ED1DFD">
        <w:rPr>
          <w:rFonts w:ascii="Times New Roman" w:hAnsi="Times New Roman" w:cs="Times New Roman"/>
          <w:sz w:val="26"/>
          <w:szCs w:val="26"/>
        </w:rPr>
        <w:t>обучающиеся</w:t>
      </w:r>
      <w:r w:rsidR="00ED1DFD" w:rsidRPr="00F8366B">
        <w:rPr>
          <w:rFonts w:ascii="Times New Roman" w:hAnsi="Times New Roman" w:cs="Times New Roman"/>
          <w:sz w:val="26"/>
          <w:szCs w:val="26"/>
        </w:rPr>
        <w:t xml:space="preserve"> 10</w:t>
      </w:r>
      <w:r w:rsidR="005244CE">
        <w:rPr>
          <w:rFonts w:ascii="Times New Roman" w:hAnsi="Times New Roman" w:cs="Times New Roman"/>
          <w:sz w:val="26"/>
          <w:szCs w:val="26"/>
        </w:rPr>
        <w:t xml:space="preserve"> – </w:t>
      </w:r>
      <w:r w:rsidR="00ED1DFD" w:rsidRPr="00F8366B">
        <w:rPr>
          <w:rFonts w:ascii="Times New Roman" w:hAnsi="Times New Roman" w:cs="Times New Roman"/>
          <w:sz w:val="26"/>
          <w:szCs w:val="26"/>
        </w:rPr>
        <w:t>13 лет;</w:t>
      </w:r>
    </w:p>
    <w:p w:rsidR="00ED1DFD" w:rsidRPr="00F8366B" w:rsidRDefault="00356DFD"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«создани</w:t>
      </w:r>
      <w:r w:rsidR="00BE146C">
        <w:rPr>
          <w:rFonts w:ascii="Times New Roman" w:hAnsi="Times New Roman" w:cs="Times New Roman"/>
          <w:sz w:val="26"/>
          <w:szCs w:val="26"/>
        </w:rPr>
        <w:t>е 3D-модели здания, сооружения»</w:t>
      </w:r>
      <w:r>
        <w:rPr>
          <w:rFonts w:ascii="Times New Roman" w:hAnsi="Times New Roman" w:cs="Times New Roman"/>
          <w:sz w:val="26"/>
          <w:szCs w:val="26"/>
        </w:rPr>
        <w:t>:</w:t>
      </w:r>
      <w:r w:rsidR="00BE146C">
        <w:rPr>
          <w:rFonts w:ascii="Times New Roman" w:hAnsi="Times New Roman" w:cs="Times New Roman"/>
          <w:sz w:val="26"/>
          <w:szCs w:val="26"/>
        </w:rPr>
        <w:t xml:space="preserve"> </w:t>
      </w:r>
      <w:r w:rsidR="00BE146C" w:rsidRPr="00F8366B">
        <w:rPr>
          <w:rFonts w:ascii="Times New Roman" w:hAnsi="Times New Roman" w:cs="Times New Roman"/>
          <w:sz w:val="26"/>
          <w:szCs w:val="26"/>
        </w:rPr>
        <w:t>старшая возрастная группа</w:t>
      </w:r>
      <w:r>
        <w:rPr>
          <w:rFonts w:ascii="Times New Roman" w:hAnsi="Times New Roman" w:cs="Times New Roman"/>
          <w:sz w:val="26"/>
          <w:szCs w:val="26"/>
        </w:rPr>
        <w:t>;</w:t>
      </w:r>
      <w:r w:rsidR="00BE146C" w:rsidRPr="00F8366B">
        <w:rPr>
          <w:rFonts w:ascii="Times New Roman" w:hAnsi="Times New Roman" w:cs="Times New Roman"/>
          <w:sz w:val="26"/>
          <w:szCs w:val="26"/>
        </w:rPr>
        <w:t xml:space="preserve"> </w:t>
      </w:r>
      <w:r w:rsidR="00ED1DFD" w:rsidRPr="00F8366B">
        <w:rPr>
          <w:rFonts w:ascii="Times New Roman" w:hAnsi="Times New Roman" w:cs="Times New Roman"/>
          <w:sz w:val="26"/>
          <w:szCs w:val="26"/>
        </w:rPr>
        <w:t>личное первенство</w:t>
      </w:r>
      <w:r>
        <w:rPr>
          <w:rFonts w:ascii="Times New Roman" w:hAnsi="Times New Roman" w:cs="Times New Roman"/>
          <w:sz w:val="26"/>
          <w:szCs w:val="26"/>
        </w:rPr>
        <w:t>;</w:t>
      </w:r>
      <w:r w:rsidR="00ED1DFD" w:rsidRPr="00F8366B">
        <w:rPr>
          <w:rFonts w:ascii="Times New Roman" w:hAnsi="Times New Roman" w:cs="Times New Roman"/>
          <w:sz w:val="26"/>
          <w:szCs w:val="26"/>
        </w:rPr>
        <w:t xml:space="preserve"> </w:t>
      </w:r>
      <w:r w:rsidR="00ED1DFD">
        <w:rPr>
          <w:rFonts w:ascii="Times New Roman" w:hAnsi="Times New Roman" w:cs="Times New Roman"/>
          <w:sz w:val="26"/>
          <w:szCs w:val="26"/>
        </w:rPr>
        <w:t>обучающиеся</w:t>
      </w:r>
      <w:r w:rsidR="00ED1DFD" w:rsidRPr="00F8366B">
        <w:rPr>
          <w:rFonts w:ascii="Times New Roman" w:hAnsi="Times New Roman" w:cs="Times New Roman"/>
          <w:sz w:val="26"/>
          <w:szCs w:val="26"/>
        </w:rPr>
        <w:t xml:space="preserve"> 14</w:t>
      </w:r>
      <w:r w:rsidR="005244CE">
        <w:rPr>
          <w:rFonts w:ascii="Times New Roman" w:hAnsi="Times New Roman" w:cs="Times New Roman"/>
          <w:sz w:val="26"/>
          <w:szCs w:val="26"/>
        </w:rPr>
        <w:t xml:space="preserve"> – </w:t>
      </w:r>
      <w:r w:rsidR="00ED1DFD" w:rsidRPr="00F8366B">
        <w:rPr>
          <w:rFonts w:ascii="Times New Roman" w:hAnsi="Times New Roman" w:cs="Times New Roman"/>
          <w:sz w:val="26"/>
          <w:szCs w:val="26"/>
        </w:rPr>
        <w:t>17 лет;</w:t>
      </w:r>
    </w:p>
    <w:p w:rsidR="00ED1DFD" w:rsidRPr="00F8366B" w:rsidRDefault="00356DFD"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«создание рисунка в векторном редакторе»: личное первенство</w:t>
      </w:r>
      <w:r>
        <w:rPr>
          <w:rFonts w:ascii="Times New Roman" w:hAnsi="Times New Roman" w:cs="Times New Roman"/>
          <w:sz w:val="26"/>
          <w:szCs w:val="26"/>
        </w:rPr>
        <w:t>;</w:t>
      </w:r>
      <w:r w:rsidR="00ED1DFD" w:rsidRPr="00F8366B">
        <w:rPr>
          <w:rFonts w:ascii="Times New Roman" w:hAnsi="Times New Roman" w:cs="Times New Roman"/>
          <w:sz w:val="26"/>
          <w:szCs w:val="26"/>
        </w:rPr>
        <w:t xml:space="preserve"> </w:t>
      </w:r>
      <w:proofErr w:type="gramStart"/>
      <w:r w:rsidR="00ED1DFD">
        <w:rPr>
          <w:rFonts w:ascii="Times New Roman" w:hAnsi="Times New Roman" w:cs="Times New Roman"/>
          <w:sz w:val="26"/>
          <w:szCs w:val="26"/>
        </w:rPr>
        <w:t>обучающиеся</w:t>
      </w:r>
      <w:proofErr w:type="gramEnd"/>
      <w:r w:rsidR="00ED1DFD" w:rsidRPr="00F8366B">
        <w:rPr>
          <w:rFonts w:ascii="Times New Roman" w:hAnsi="Times New Roman" w:cs="Times New Roman"/>
          <w:sz w:val="26"/>
          <w:szCs w:val="26"/>
        </w:rPr>
        <w:t xml:space="preserve"> 10</w:t>
      </w:r>
      <w:r w:rsidR="005244CE">
        <w:rPr>
          <w:rFonts w:ascii="Times New Roman" w:hAnsi="Times New Roman" w:cs="Times New Roman"/>
          <w:sz w:val="26"/>
          <w:szCs w:val="26"/>
        </w:rPr>
        <w:t xml:space="preserve"> – </w:t>
      </w:r>
      <w:r w:rsidR="00ED1DFD" w:rsidRPr="00F8366B">
        <w:rPr>
          <w:rFonts w:ascii="Times New Roman" w:hAnsi="Times New Roman" w:cs="Times New Roman"/>
          <w:sz w:val="26"/>
          <w:szCs w:val="26"/>
        </w:rPr>
        <w:t>13 лет;</w:t>
      </w:r>
    </w:p>
    <w:p w:rsidR="00ED1DFD" w:rsidRPr="00F8366B" w:rsidRDefault="00356DFD"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8366B">
        <w:rPr>
          <w:rFonts w:ascii="Times New Roman" w:hAnsi="Times New Roman" w:cs="Times New Roman"/>
          <w:sz w:val="26"/>
          <w:szCs w:val="26"/>
        </w:rPr>
        <w:t>«создание чертежа детали»</w:t>
      </w:r>
      <w:r>
        <w:rPr>
          <w:rFonts w:ascii="Times New Roman" w:hAnsi="Times New Roman" w:cs="Times New Roman"/>
          <w:sz w:val="26"/>
          <w:szCs w:val="26"/>
        </w:rPr>
        <w:t>:</w:t>
      </w:r>
      <w:r w:rsidR="00BE146C">
        <w:rPr>
          <w:rFonts w:ascii="Times New Roman" w:hAnsi="Times New Roman" w:cs="Times New Roman"/>
          <w:sz w:val="26"/>
          <w:szCs w:val="26"/>
        </w:rPr>
        <w:t xml:space="preserve"> </w:t>
      </w:r>
      <w:r w:rsidR="00ED1DFD" w:rsidRPr="00F8366B">
        <w:rPr>
          <w:rFonts w:ascii="Times New Roman" w:hAnsi="Times New Roman" w:cs="Times New Roman"/>
          <w:sz w:val="26"/>
          <w:szCs w:val="26"/>
        </w:rPr>
        <w:t>личное первенство</w:t>
      </w:r>
      <w:r>
        <w:rPr>
          <w:rFonts w:ascii="Times New Roman" w:hAnsi="Times New Roman" w:cs="Times New Roman"/>
          <w:sz w:val="26"/>
          <w:szCs w:val="26"/>
        </w:rPr>
        <w:t>;</w:t>
      </w:r>
      <w:r w:rsidR="00ED1DFD" w:rsidRPr="00F8366B">
        <w:rPr>
          <w:rFonts w:ascii="Times New Roman" w:hAnsi="Times New Roman" w:cs="Times New Roman"/>
          <w:sz w:val="26"/>
          <w:szCs w:val="26"/>
        </w:rPr>
        <w:t xml:space="preserve"> </w:t>
      </w:r>
      <w:r w:rsidR="00ED1DFD">
        <w:rPr>
          <w:rFonts w:ascii="Times New Roman" w:hAnsi="Times New Roman" w:cs="Times New Roman"/>
          <w:sz w:val="26"/>
          <w:szCs w:val="26"/>
        </w:rPr>
        <w:t>обучающиеся</w:t>
      </w:r>
      <w:r w:rsidR="00ED1DFD" w:rsidRPr="00F8366B">
        <w:rPr>
          <w:rFonts w:ascii="Times New Roman" w:hAnsi="Times New Roman" w:cs="Times New Roman"/>
          <w:sz w:val="26"/>
          <w:szCs w:val="26"/>
        </w:rPr>
        <w:t xml:space="preserve"> 14</w:t>
      </w:r>
      <w:r w:rsidR="005244CE">
        <w:rPr>
          <w:rFonts w:ascii="Times New Roman" w:hAnsi="Times New Roman" w:cs="Times New Roman"/>
          <w:sz w:val="26"/>
          <w:szCs w:val="26"/>
        </w:rPr>
        <w:t xml:space="preserve"> – </w:t>
      </w:r>
      <w:r w:rsidR="00ED1DFD" w:rsidRPr="00F8366B">
        <w:rPr>
          <w:rFonts w:ascii="Times New Roman" w:hAnsi="Times New Roman" w:cs="Times New Roman"/>
          <w:sz w:val="26"/>
          <w:szCs w:val="26"/>
        </w:rPr>
        <w:t>17 лет.</w:t>
      </w:r>
    </w:p>
    <w:p w:rsidR="00ED1DFD" w:rsidRPr="00F8366B" w:rsidRDefault="00ED1DFD" w:rsidP="003B0E7F">
      <w:pPr>
        <w:pStyle w:val="ae"/>
        <w:numPr>
          <w:ilvl w:val="0"/>
          <w:numId w:val="2"/>
        </w:numPr>
        <w:spacing w:line="240" w:lineRule="auto"/>
        <w:contextualSpacing w:val="0"/>
        <w:jc w:val="both"/>
        <w:rPr>
          <w:rFonts w:ascii="Times New Roman" w:hAnsi="Times New Roman" w:cs="Times New Roman"/>
          <w:sz w:val="26"/>
          <w:szCs w:val="26"/>
        </w:rPr>
      </w:pPr>
      <w:r w:rsidRPr="00F8366B">
        <w:rPr>
          <w:rFonts w:ascii="Times New Roman" w:hAnsi="Times New Roman" w:cs="Times New Roman"/>
          <w:sz w:val="26"/>
          <w:szCs w:val="26"/>
        </w:rPr>
        <w:t>Задания для конкурсных испытаний:</w:t>
      </w:r>
    </w:p>
    <w:p w:rsidR="00FD7FBB" w:rsidRDefault="005244CE" w:rsidP="00DE2EB2">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BE146C" w:rsidRPr="00F66627">
        <w:rPr>
          <w:rFonts w:ascii="Times New Roman" w:hAnsi="Times New Roman" w:cs="Times New Roman"/>
          <w:sz w:val="26"/>
          <w:szCs w:val="26"/>
        </w:rPr>
        <w:t>«создание</w:t>
      </w:r>
      <w:r>
        <w:rPr>
          <w:rFonts w:ascii="Times New Roman" w:hAnsi="Times New Roman" w:cs="Times New Roman"/>
          <w:sz w:val="26"/>
          <w:szCs w:val="26"/>
        </w:rPr>
        <w:t xml:space="preserve">  </w:t>
      </w:r>
      <w:r w:rsidR="00BE146C" w:rsidRPr="00F66627">
        <w:rPr>
          <w:rFonts w:ascii="Times New Roman" w:hAnsi="Times New Roman" w:cs="Times New Roman"/>
          <w:sz w:val="26"/>
          <w:szCs w:val="26"/>
        </w:rPr>
        <w:t xml:space="preserve"> анимационного</w:t>
      </w:r>
      <w:r>
        <w:rPr>
          <w:rFonts w:ascii="Times New Roman" w:hAnsi="Times New Roman" w:cs="Times New Roman"/>
          <w:sz w:val="26"/>
          <w:szCs w:val="26"/>
        </w:rPr>
        <w:t xml:space="preserve"> </w:t>
      </w:r>
      <w:r w:rsidR="00BE146C" w:rsidRPr="00F66627">
        <w:rPr>
          <w:rFonts w:ascii="Times New Roman" w:hAnsi="Times New Roman" w:cs="Times New Roman"/>
          <w:sz w:val="26"/>
          <w:szCs w:val="26"/>
        </w:rPr>
        <w:t xml:space="preserve"> ролика</w:t>
      </w:r>
      <w:r>
        <w:rPr>
          <w:rFonts w:ascii="Times New Roman" w:hAnsi="Times New Roman" w:cs="Times New Roman"/>
          <w:sz w:val="26"/>
          <w:szCs w:val="26"/>
        </w:rPr>
        <w:t xml:space="preserve"> </w:t>
      </w:r>
      <w:r w:rsidR="00F66627">
        <w:rPr>
          <w:rFonts w:ascii="Times New Roman" w:hAnsi="Times New Roman" w:cs="Times New Roman"/>
          <w:sz w:val="26"/>
          <w:szCs w:val="26"/>
        </w:rPr>
        <w:t xml:space="preserve"> (мультфильм) </w:t>
      </w:r>
      <w:r>
        <w:rPr>
          <w:rFonts w:ascii="Times New Roman" w:hAnsi="Times New Roman" w:cs="Times New Roman"/>
          <w:sz w:val="26"/>
          <w:szCs w:val="26"/>
        </w:rPr>
        <w:t xml:space="preserve"> </w:t>
      </w:r>
      <w:r w:rsidR="00F66627">
        <w:rPr>
          <w:rFonts w:ascii="Times New Roman" w:hAnsi="Times New Roman" w:cs="Times New Roman"/>
          <w:sz w:val="26"/>
          <w:szCs w:val="26"/>
        </w:rPr>
        <w:t xml:space="preserve">в </w:t>
      </w:r>
      <w:r>
        <w:rPr>
          <w:rFonts w:ascii="Times New Roman" w:hAnsi="Times New Roman" w:cs="Times New Roman"/>
          <w:sz w:val="26"/>
          <w:szCs w:val="26"/>
        </w:rPr>
        <w:t xml:space="preserve"> </w:t>
      </w:r>
      <w:r w:rsidR="00F66627">
        <w:rPr>
          <w:rFonts w:ascii="Times New Roman" w:hAnsi="Times New Roman" w:cs="Times New Roman"/>
          <w:sz w:val="26"/>
          <w:szCs w:val="26"/>
        </w:rPr>
        <w:t xml:space="preserve">среде </w:t>
      </w:r>
      <w:r>
        <w:rPr>
          <w:rFonts w:ascii="Times New Roman" w:hAnsi="Times New Roman" w:cs="Times New Roman"/>
          <w:sz w:val="26"/>
          <w:szCs w:val="26"/>
        </w:rPr>
        <w:t xml:space="preserve"> </w:t>
      </w:r>
      <w:proofErr w:type="spellStart"/>
      <w:r w:rsidR="00F66627">
        <w:rPr>
          <w:rFonts w:ascii="Times New Roman" w:hAnsi="Times New Roman" w:cs="Times New Roman"/>
          <w:sz w:val="26"/>
          <w:szCs w:val="26"/>
        </w:rPr>
        <w:t>Scratch</w:t>
      </w:r>
      <w:proofErr w:type="spellEnd"/>
      <w:r w:rsidR="00F66627">
        <w:rPr>
          <w:rFonts w:ascii="Times New Roman" w:hAnsi="Times New Roman" w:cs="Times New Roman"/>
          <w:sz w:val="26"/>
          <w:szCs w:val="26"/>
        </w:rPr>
        <w:t xml:space="preserve">» </w:t>
      </w:r>
      <w:r>
        <w:rPr>
          <w:rFonts w:ascii="Times New Roman" w:hAnsi="Times New Roman" w:cs="Times New Roman"/>
          <w:sz w:val="26"/>
          <w:szCs w:val="26"/>
        </w:rPr>
        <w:t xml:space="preserve"> </w:t>
      </w:r>
      <w:r w:rsidR="00F66627">
        <w:rPr>
          <w:rFonts w:ascii="Times New Roman" w:hAnsi="Times New Roman" w:cs="Times New Roman"/>
          <w:sz w:val="26"/>
          <w:szCs w:val="26"/>
        </w:rPr>
        <w:t>(</w:t>
      </w:r>
      <w:r w:rsidR="00ED1DFD" w:rsidRPr="00F66627">
        <w:rPr>
          <w:rFonts w:ascii="Times New Roman" w:hAnsi="Times New Roman" w:cs="Times New Roman"/>
          <w:sz w:val="26"/>
          <w:szCs w:val="26"/>
        </w:rPr>
        <w:t xml:space="preserve">личное </w:t>
      </w:r>
      <w:r w:rsidR="00F66627" w:rsidRPr="00F66627">
        <w:rPr>
          <w:rFonts w:ascii="Times New Roman" w:hAnsi="Times New Roman" w:cs="Times New Roman"/>
          <w:sz w:val="26"/>
          <w:szCs w:val="26"/>
        </w:rPr>
        <w:t>первенство, младшая в</w:t>
      </w:r>
      <w:r w:rsidR="00356DFD">
        <w:rPr>
          <w:rFonts w:ascii="Times New Roman" w:hAnsi="Times New Roman" w:cs="Times New Roman"/>
          <w:sz w:val="26"/>
          <w:szCs w:val="26"/>
        </w:rPr>
        <w:t xml:space="preserve">озрастная группа, </w:t>
      </w:r>
      <w:proofErr w:type="gramStart"/>
      <w:r w:rsidR="00356DFD">
        <w:rPr>
          <w:rFonts w:ascii="Times New Roman" w:hAnsi="Times New Roman" w:cs="Times New Roman"/>
          <w:sz w:val="26"/>
          <w:szCs w:val="26"/>
        </w:rPr>
        <w:t>обучающиеся</w:t>
      </w:r>
      <w:proofErr w:type="gramEnd"/>
      <w:r w:rsidR="00356DFD">
        <w:rPr>
          <w:rFonts w:ascii="Times New Roman" w:hAnsi="Times New Roman" w:cs="Times New Roman"/>
          <w:sz w:val="26"/>
          <w:szCs w:val="26"/>
        </w:rPr>
        <w:t xml:space="preserve"> 7 – </w:t>
      </w:r>
      <w:r w:rsidR="00F66627" w:rsidRPr="00F66627">
        <w:rPr>
          <w:rFonts w:ascii="Times New Roman" w:hAnsi="Times New Roman" w:cs="Times New Roman"/>
          <w:sz w:val="26"/>
          <w:szCs w:val="26"/>
        </w:rPr>
        <w:t>9 лет</w:t>
      </w:r>
      <w:r w:rsidR="00F66627">
        <w:rPr>
          <w:rFonts w:ascii="Times New Roman" w:hAnsi="Times New Roman" w:cs="Times New Roman"/>
          <w:sz w:val="26"/>
          <w:szCs w:val="26"/>
        </w:rPr>
        <w:t>): к</w:t>
      </w:r>
      <w:r w:rsidR="00ED1DFD" w:rsidRPr="008C3323">
        <w:rPr>
          <w:rFonts w:ascii="Times New Roman" w:hAnsi="Times New Roman" w:cs="Times New Roman"/>
          <w:sz w:val="26"/>
          <w:szCs w:val="26"/>
        </w:rPr>
        <w:t xml:space="preserve">аждому участнику необходимо создать анимированный ролик в среде </w:t>
      </w:r>
      <w:proofErr w:type="spellStart"/>
      <w:r w:rsidR="00ED1DFD" w:rsidRPr="008C3323">
        <w:rPr>
          <w:rFonts w:ascii="Times New Roman" w:hAnsi="Times New Roman" w:cs="Times New Roman"/>
          <w:sz w:val="26"/>
          <w:szCs w:val="26"/>
        </w:rPr>
        <w:t>Scratch</w:t>
      </w:r>
      <w:proofErr w:type="spellEnd"/>
      <w:r w:rsidR="00ED1DFD" w:rsidRPr="008C3323">
        <w:rPr>
          <w:rFonts w:ascii="Times New Roman" w:hAnsi="Times New Roman" w:cs="Times New Roman"/>
          <w:sz w:val="26"/>
          <w:szCs w:val="26"/>
        </w:rPr>
        <w:t xml:space="preserve">. Обязательное требования: четко обозначен сюжет по заданной теме, продуманы персонажи, оформление. Оценивается </w:t>
      </w:r>
      <w:r w:rsidR="00FD7FBB">
        <w:rPr>
          <w:rFonts w:ascii="Times New Roman" w:hAnsi="Times New Roman" w:cs="Times New Roman"/>
          <w:sz w:val="26"/>
          <w:szCs w:val="26"/>
        </w:rPr>
        <w:t xml:space="preserve"> </w:t>
      </w:r>
      <w:r w:rsidR="00ED1DFD" w:rsidRPr="008C3323">
        <w:rPr>
          <w:rFonts w:ascii="Times New Roman" w:hAnsi="Times New Roman" w:cs="Times New Roman"/>
          <w:sz w:val="26"/>
          <w:szCs w:val="26"/>
        </w:rPr>
        <w:t>качество,</w:t>
      </w:r>
      <w:r w:rsidR="00FD7FBB">
        <w:rPr>
          <w:rFonts w:ascii="Times New Roman" w:hAnsi="Times New Roman" w:cs="Times New Roman"/>
          <w:sz w:val="26"/>
          <w:szCs w:val="26"/>
        </w:rPr>
        <w:t xml:space="preserve"> </w:t>
      </w:r>
      <w:r w:rsidR="00ED1DFD" w:rsidRPr="008C3323">
        <w:rPr>
          <w:rFonts w:ascii="Times New Roman" w:hAnsi="Times New Roman" w:cs="Times New Roman"/>
          <w:sz w:val="26"/>
          <w:szCs w:val="26"/>
        </w:rPr>
        <w:t xml:space="preserve"> соответствие </w:t>
      </w:r>
      <w:r w:rsidR="00FD7FBB">
        <w:rPr>
          <w:rFonts w:ascii="Times New Roman" w:hAnsi="Times New Roman" w:cs="Times New Roman"/>
          <w:sz w:val="26"/>
          <w:szCs w:val="26"/>
        </w:rPr>
        <w:t xml:space="preserve">  </w:t>
      </w:r>
      <w:r w:rsidR="00ED1DFD" w:rsidRPr="008C3323">
        <w:rPr>
          <w:rFonts w:ascii="Times New Roman" w:hAnsi="Times New Roman" w:cs="Times New Roman"/>
          <w:sz w:val="26"/>
          <w:szCs w:val="26"/>
        </w:rPr>
        <w:t xml:space="preserve">заданию, </w:t>
      </w:r>
      <w:r w:rsidR="00FD7FBB">
        <w:rPr>
          <w:rFonts w:ascii="Times New Roman" w:hAnsi="Times New Roman" w:cs="Times New Roman"/>
          <w:sz w:val="26"/>
          <w:szCs w:val="26"/>
        </w:rPr>
        <w:t xml:space="preserve">  </w:t>
      </w:r>
      <w:r w:rsidR="00ED1DFD" w:rsidRPr="008C3323">
        <w:rPr>
          <w:rFonts w:ascii="Times New Roman" w:hAnsi="Times New Roman" w:cs="Times New Roman"/>
          <w:sz w:val="26"/>
          <w:szCs w:val="26"/>
        </w:rPr>
        <w:t xml:space="preserve">общее </w:t>
      </w:r>
      <w:r w:rsidR="00FD7FBB">
        <w:rPr>
          <w:rFonts w:ascii="Times New Roman" w:hAnsi="Times New Roman" w:cs="Times New Roman"/>
          <w:sz w:val="26"/>
          <w:szCs w:val="26"/>
        </w:rPr>
        <w:t xml:space="preserve">  </w:t>
      </w:r>
      <w:r w:rsidR="00ED1DFD" w:rsidRPr="008C3323">
        <w:rPr>
          <w:rFonts w:ascii="Times New Roman" w:hAnsi="Times New Roman" w:cs="Times New Roman"/>
          <w:sz w:val="26"/>
          <w:szCs w:val="26"/>
        </w:rPr>
        <w:t xml:space="preserve">оформление </w:t>
      </w:r>
      <w:r w:rsidR="00FD7FBB">
        <w:rPr>
          <w:rFonts w:ascii="Times New Roman" w:hAnsi="Times New Roman" w:cs="Times New Roman"/>
          <w:sz w:val="26"/>
          <w:szCs w:val="26"/>
        </w:rPr>
        <w:t xml:space="preserve">  </w:t>
      </w:r>
      <w:r w:rsidR="00ED1DFD" w:rsidRPr="008C3323">
        <w:rPr>
          <w:rFonts w:ascii="Times New Roman" w:hAnsi="Times New Roman" w:cs="Times New Roman"/>
          <w:sz w:val="26"/>
          <w:szCs w:val="26"/>
        </w:rPr>
        <w:t>и</w:t>
      </w:r>
      <w:r w:rsidR="00FD7FBB">
        <w:rPr>
          <w:rFonts w:ascii="Times New Roman" w:hAnsi="Times New Roman" w:cs="Times New Roman"/>
          <w:sz w:val="26"/>
          <w:szCs w:val="26"/>
        </w:rPr>
        <w:t xml:space="preserve">  </w:t>
      </w:r>
      <w:r w:rsidR="00ED1DFD" w:rsidRPr="008C3323">
        <w:rPr>
          <w:rFonts w:ascii="Times New Roman" w:hAnsi="Times New Roman" w:cs="Times New Roman"/>
          <w:sz w:val="26"/>
          <w:szCs w:val="26"/>
        </w:rPr>
        <w:t xml:space="preserve"> сложность </w:t>
      </w:r>
    </w:p>
    <w:p w:rsidR="00FD7FBB" w:rsidRDefault="00FD7FBB" w:rsidP="00FD7FBB">
      <w:pPr>
        <w:pStyle w:val="ae"/>
        <w:spacing w:line="240" w:lineRule="auto"/>
        <w:ind w:left="0" w:firstLine="709"/>
        <w:contextualSpacing w:val="0"/>
        <w:jc w:val="both"/>
        <w:rPr>
          <w:rFonts w:ascii="Times New Roman" w:hAnsi="Times New Roman" w:cs="Times New Roman"/>
          <w:sz w:val="26"/>
          <w:szCs w:val="26"/>
        </w:rPr>
      </w:pPr>
    </w:p>
    <w:p w:rsidR="00FD7FBB" w:rsidRPr="00F66627" w:rsidRDefault="00FD7FBB" w:rsidP="00FD7FBB">
      <w:pPr>
        <w:spacing w:line="240" w:lineRule="auto"/>
        <w:jc w:val="both"/>
        <w:rPr>
          <w:rFonts w:ascii="Times New Roman" w:hAnsi="Times New Roman" w:cs="Times New Roman"/>
          <w:sz w:val="20"/>
          <w:szCs w:val="26"/>
        </w:rPr>
      </w:pPr>
      <w:r w:rsidRPr="00F66627">
        <w:rPr>
          <w:rFonts w:ascii="Times New Roman" w:hAnsi="Times New Roman" w:cs="Times New Roman"/>
          <w:sz w:val="20"/>
          <w:szCs w:val="26"/>
        </w:rPr>
        <w:t>**Во всех классах ТС разрешено использовать резину типа «</w:t>
      </w:r>
      <w:proofErr w:type="spellStart"/>
      <w:r w:rsidRPr="00F66627">
        <w:rPr>
          <w:rFonts w:ascii="Times New Roman" w:hAnsi="Times New Roman" w:cs="Times New Roman"/>
          <w:sz w:val="20"/>
          <w:szCs w:val="26"/>
        </w:rPr>
        <w:t>слик</w:t>
      </w:r>
      <w:proofErr w:type="spellEnd"/>
      <w:r w:rsidRPr="00F66627">
        <w:rPr>
          <w:rFonts w:ascii="Times New Roman" w:hAnsi="Times New Roman" w:cs="Times New Roman"/>
          <w:sz w:val="20"/>
          <w:szCs w:val="26"/>
        </w:rPr>
        <w:t>». На ковровых трассах разрешено использовать резину с температурным коэффициентом не ниже 28. В классе ТС 10</w:t>
      </w:r>
      <w:r>
        <w:rPr>
          <w:rFonts w:ascii="Times New Roman" w:hAnsi="Times New Roman" w:cs="Times New Roman"/>
          <w:sz w:val="20"/>
          <w:szCs w:val="26"/>
        </w:rPr>
        <w:t>-</w:t>
      </w:r>
      <w:r w:rsidRPr="00F66627">
        <w:rPr>
          <w:rFonts w:ascii="Times New Roman" w:hAnsi="Times New Roman" w:cs="Times New Roman"/>
          <w:sz w:val="20"/>
          <w:szCs w:val="26"/>
        </w:rPr>
        <w:t>моно допускается любая резина (в том числе и микропора).</w:t>
      </w:r>
    </w:p>
    <w:p w:rsidR="00FD7FBB" w:rsidRDefault="00FD7FBB" w:rsidP="00FD7FBB">
      <w:pPr>
        <w:rPr>
          <w:rFonts w:ascii="Times New Roman" w:hAnsi="Times New Roman" w:cs="Times New Roman"/>
          <w:sz w:val="26"/>
          <w:szCs w:val="26"/>
        </w:rPr>
      </w:pPr>
      <w:r w:rsidRPr="00F66627">
        <w:rPr>
          <w:rFonts w:ascii="Times New Roman" w:hAnsi="Times New Roman" w:cs="Times New Roman"/>
          <w:sz w:val="20"/>
          <w:szCs w:val="26"/>
        </w:rPr>
        <w:t>***В соревнованиях разрешается использовать двигатели и регуляторы, указанные в пунктах 10 и 11, другие регуляторы к соревнованиям не допускаются. В классе ТС 10</w:t>
      </w:r>
      <w:r>
        <w:rPr>
          <w:rFonts w:ascii="Times New Roman" w:hAnsi="Times New Roman" w:cs="Times New Roman"/>
          <w:sz w:val="20"/>
          <w:szCs w:val="26"/>
        </w:rPr>
        <w:t>-</w:t>
      </w:r>
      <w:r w:rsidRPr="00F66627">
        <w:rPr>
          <w:rFonts w:ascii="Times New Roman" w:hAnsi="Times New Roman" w:cs="Times New Roman"/>
          <w:sz w:val="20"/>
          <w:szCs w:val="26"/>
        </w:rPr>
        <w:t>сток (S13) юниор количество KV на вольт не должно превышать 3100, в классе моно не более 2500 KV.</w:t>
      </w:r>
      <w:r>
        <w:rPr>
          <w:rFonts w:ascii="Times New Roman" w:hAnsi="Times New Roman" w:cs="Times New Roman"/>
          <w:sz w:val="26"/>
          <w:szCs w:val="26"/>
        </w:rPr>
        <w:br w:type="page"/>
      </w:r>
    </w:p>
    <w:p w:rsidR="00ED1DFD" w:rsidRPr="00DE2EB2" w:rsidRDefault="00ED1DFD" w:rsidP="00FD7FBB">
      <w:pPr>
        <w:pStyle w:val="ae"/>
        <w:spacing w:line="240" w:lineRule="auto"/>
        <w:ind w:left="0"/>
        <w:contextualSpacing w:val="0"/>
        <w:jc w:val="both"/>
        <w:rPr>
          <w:rFonts w:ascii="Times New Roman" w:hAnsi="Times New Roman" w:cs="Times New Roman"/>
          <w:sz w:val="20"/>
          <w:szCs w:val="26"/>
        </w:rPr>
      </w:pPr>
      <w:r w:rsidRPr="008C3323">
        <w:rPr>
          <w:rFonts w:ascii="Times New Roman" w:hAnsi="Times New Roman" w:cs="Times New Roman"/>
          <w:sz w:val="26"/>
          <w:szCs w:val="26"/>
        </w:rPr>
        <w:lastRenderedPageBreak/>
        <w:t>алгоритмов. Определяются три призовых места</w:t>
      </w:r>
      <w:r w:rsidR="00356DFD">
        <w:rPr>
          <w:rFonts w:ascii="Times New Roman" w:hAnsi="Times New Roman" w:cs="Times New Roman"/>
          <w:sz w:val="26"/>
          <w:szCs w:val="26"/>
        </w:rPr>
        <w:t xml:space="preserve"> в младшей возрастной группе (7 – </w:t>
      </w:r>
      <w:r w:rsidRPr="008C3323">
        <w:rPr>
          <w:rFonts w:ascii="Times New Roman" w:hAnsi="Times New Roman" w:cs="Times New Roman"/>
          <w:sz w:val="26"/>
          <w:szCs w:val="26"/>
        </w:rPr>
        <w:t>9 лет). Анимационный ролик</w:t>
      </w:r>
      <w:r w:rsidR="00F66627">
        <w:rPr>
          <w:rFonts w:ascii="Times New Roman" w:hAnsi="Times New Roman" w:cs="Times New Roman"/>
          <w:sz w:val="26"/>
          <w:szCs w:val="26"/>
        </w:rPr>
        <w:t xml:space="preserve"> </w:t>
      </w:r>
      <w:r w:rsidRPr="008C3323">
        <w:rPr>
          <w:rFonts w:ascii="Times New Roman" w:hAnsi="Times New Roman" w:cs="Times New Roman"/>
          <w:sz w:val="26"/>
          <w:szCs w:val="26"/>
        </w:rPr>
        <w:t xml:space="preserve">может быть создан в версиях </w:t>
      </w:r>
      <w:proofErr w:type="spellStart"/>
      <w:r w:rsidRPr="008C3323">
        <w:rPr>
          <w:rFonts w:ascii="Times New Roman" w:hAnsi="Times New Roman" w:cs="Times New Roman"/>
          <w:sz w:val="26"/>
          <w:szCs w:val="26"/>
        </w:rPr>
        <w:t>Scratch</w:t>
      </w:r>
      <w:proofErr w:type="spellEnd"/>
      <w:r w:rsidRPr="008C3323">
        <w:rPr>
          <w:rFonts w:ascii="Times New Roman" w:hAnsi="Times New Roman" w:cs="Times New Roman"/>
          <w:sz w:val="26"/>
          <w:szCs w:val="26"/>
        </w:rPr>
        <w:t xml:space="preserve"> 1.4, 2.0, 3.0 и сдается жюри в виде </w:t>
      </w:r>
      <w:r w:rsidRPr="00A94FD4">
        <w:rPr>
          <w:rFonts w:ascii="Times New Roman" w:hAnsi="Times New Roman" w:cs="Times New Roman"/>
          <w:sz w:val="26"/>
          <w:szCs w:val="26"/>
        </w:rPr>
        <w:t>файла в соответствующем формате</w:t>
      </w:r>
      <w:r w:rsidR="00F66627" w:rsidRPr="00A94FD4">
        <w:rPr>
          <w:rFonts w:ascii="Times New Roman" w:hAnsi="Times New Roman" w:cs="Times New Roman"/>
          <w:sz w:val="26"/>
          <w:szCs w:val="26"/>
        </w:rPr>
        <w:t>;</w:t>
      </w:r>
    </w:p>
    <w:p w:rsidR="00ED1DFD" w:rsidRPr="00A94FD4" w:rsidRDefault="005244CE" w:rsidP="003B0E7F">
      <w:pPr>
        <w:pStyle w:val="ae"/>
        <w:spacing w:line="240" w:lineRule="auto"/>
        <w:ind w:left="0" w:firstLine="709"/>
        <w:contextualSpacing w:val="0"/>
        <w:jc w:val="both"/>
        <w:rPr>
          <w:rFonts w:ascii="Times New Roman" w:hAnsi="Times New Roman" w:cs="Times New Roman"/>
          <w:sz w:val="26"/>
          <w:szCs w:val="26"/>
        </w:rPr>
      </w:pPr>
      <w:r w:rsidRPr="00A94FD4">
        <w:rPr>
          <w:rFonts w:ascii="Times New Roman" w:hAnsi="Times New Roman" w:cs="Times New Roman"/>
          <w:sz w:val="26"/>
          <w:szCs w:val="26"/>
        </w:rPr>
        <w:t xml:space="preserve">- </w:t>
      </w:r>
      <w:r w:rsidR="00ED1DFD" w:rsidRPr="00A94FD4">
        <w:rPr>
          <w:rFonts w:ascii="Times New Roman" w:hAnsi="Times New Roman" w:cs="Times New Roman"/>
          <w:sz w:val="26"/>
          <w:szCs w:val="26"/>
        </w:rPr>
        <w:t xml:space="preserve">«создание игры в среде </w:t>
      </w:r>
      <w:proofErr w:type="spellStart"/>
      <w:r w:rsidR="00ED1DFD" w:rsidRPr="00A94FD4">
        <w:rPr>
          <w:rFonts w:ascii="Times New Roman" w:hAnsi="Times New Roman" w:cs="Times New Roman"/>
          <w:sz w:val="26"/>
          <w:szCs w:val="26"/>
        </w:rPr>
        <w:t>Scratch</w:t>
      </w:r>
      <w:proofErr w:type="spellEnd"/>
      <w:r w:rsidR="00ED1DFD" w:rsidRPr="00A94FD4">
        <w:rPr>
          <w:rFonts w:ascii="Times New Roman" w:hAnsi="Times New Roman" w:cs="Times New Roman"/>
          <w:sz w:val="26"/>
          <w:szCs w:val="26"/>
        </w:rPr>
        <w:t>»</w:t>
      </w:r>
      <w:r w:rsidR="00F66627" w:rsidRPr="00A94FD4">
        <w:rPr>
          <w:rFonts w:ascii="Times New Roman" w:hAnsi="Times New Roman" w:cs="Times New Roman"/>
          <w:sz w:val="26"/>
          <w:szCs w:val="26"/>
        </w:rPr>
        <w:t>: к</w:t>
      </w:r>
      <w:r w:rsidR="00ED1DFD" w:rsidRPr="00A94FD4">
        <w:rPr>
          <w:rFonts w:ascii="Times New Roman" w:hAnsi="Times New Roman" w:cs="Times New Roman"/>
          <w:sz w:val="26"/>
          <w:szCs w:val="26"/>
        </w:rPr>
        <w:t xml:space="preserve">аждому участнику необходимо создать анимированную игру в среде </w:t>
      </w:r>
      <w:proofErr w:type="spellStart"/>
      <w:r w:rsidR="00ED1DFD" w:rsidRPr="00A94FD4">
        <w:rPr>
          <w:rFonts w:ascii="Times New Roman" w:hAnsi="Times New Roman" w:cs="Times New Roman"/>
          <w:sz w:val="26"/>
          <w:szCs w:val="26"/>
        </w:rPr>
        <w:t>Scratch</w:t>
      </w:r>
      <w:proofErr w:type="spellEnd"/>
      <w:r w:rsidR="00ED1DFD" w:rsidRPr="00A94FD4">
        <w:rPr>
          <w:rFonts w:ascii="Times New Roman" w:hAnsi="Times New Roman" w:cs="Times New Roman"/>
          <w:sz w:val="26"/>
          <w:szCs w:val="26"/>
        </w:rPr>
        <w:t>. Обязательное требования: должна быть определена цель игрок</w:t>
      </w:r>
      <w:proofErr w:type="gramStart"/>
      <w:r w:rsidR="00ED1DFD" w:rsidRPr="00A94FD4">
        <w:rPr>
          <w:rFonts w:ascii="Times New Roman" w:hAnsi="Times New Roman" w:cs="Times New Roman"/>
          <w:sz w:val="26"/>
          <w:szCs w:val="26"/>
        </w:rPr>
        <w:t>а(</w:t>
      </w:r>
      <w:proofErr w:type="spellStart"/>
      <w:proofErr w:type="gramEnd"/>
      <w:r w:rsidR="00ED1DFD" w:rsidRPr="00A94FD4">
        <w:rPr>
          <w:rFonts w:ascii="Times New Roman" w:hAnsi="Times New Roman" w:cs="Times New Roman"/>
          <w:sz w:val="26"/>
          <w:szCs w:val="26"/>
        </w:rPr>
        <w:t>ов</w:t>
      </w:r>
      <w:proofErr w:type="spellEnd"/>
      <w:r w:rsidR="00ED1DFD" w:rsidRPr="00A94FD4">
        <w:rPr>
          <w:rFonts w:ascii="Times New Roman" w:hAnsi="Times New Roman" w:cs="Times New Roman"/>
          <w:sz w:val="26"/>
          <w:szCs w:val="26"/>
        </w:rPr>
        <w:t>), четко обозначен результат игры, обязательно присутствует объяснение правил, реализовано управление героями. Оценивается качество, соответствие заданию, общее оформление игры и сложность алгоритмов. Определяются три призовых места в младшей возрастной группе (10</w:t>
      </w:r>
      <w:r w:rsidR="00356DFD" w:rsidRPr="00A94FD4">
        <w:rPr>
          <w:rFonts w:ascii="Times New Roman" w:hAnsi="Times New Roman" w:cs="Times New Roman"/>
          <w:sz w:val="26"/>
          <w:szCs w:val="26"/>
        </w:rPr>
        <w:t xml:space="preserve"> </w:t>
      </w:r>
      <w:r w:rsidR="00F66627" w:rsidRPr="00A94FD4">
        <w:rPr>
          <w:rFonts w:ascii="Times New Roman" w:hAnsi="Times New Roman" w:cs="Times New Roman"/>
          <w:sz w:val="26"/>
          <w:szCs w:val="26"/>
        </w:rPr>
        <w:t>–</w:t>
      </w:r>
      <w:r w:rsidR="00356DFD" w:rsidRPr="00A94FD4">
        <w:rPr>
          <w:rFonts w:ascii="Times New Roman" w:hAnsi="Times New Roman" w:cs="Times New Roman"/>
          <w:sz w:val="26"/>
          <w:szCs w:val="26"/>
        </w:rPr>
        <w:t xml:space="preserve"> </w:t>
      </w:r>
      <w:r w:rsidR="00ED1DFD" w:rsidRPr="00A94FD4">
        <w:rPr>
          <w:rFonts w:ascii="Times New Roman" w:hAnsi="Times New Roman" w:cs="Times New Roman"/>
          <w:sz w:val="26"/>
          <w:szCs w:val="26"/>
        </w:rPr>
        <w:t xml:space="preserve">13 лет). Игра может быть создана в версиях </w:t>
      </w:r>
      <w:proofErr w:type="spellStart"/>
      <w:r w:rsidR="00ED1DFD" w:rsidRPr="00A94FD4">
        <w:rPr>
          <w:rFonts w:ascii="Times New Roman" w:hAnsi="Times New Roman" w:cs="Times New Roman"/>
          <w:sz w:val="26"/>
          <w:szCs w:val="26"/>
        </w:rPr>
        <w:t>Scratch</w:t>
      </w:r>
      <w:proofErr w:type="spellEnd"/>
      <w:r w:rsidR="00ED1DFD" w:rsidRPr="00A94FD4">
        <w:rPr>
          <w:rFonts w:ascii="Times New Roman" w:hAnsi="Times New Roman" w:cs="Times New Roman"/>
          <w:sz w:val="26"/>
          <w:szCs w:val="26"/>
        </w:rPr>
        <w:t xml:space="preserve"> 1.4, 2.0, 3.0 и сдается жюри в виде </w:t>
      </w:r>
      <w:r w:rsidR="00F66627" w:rsidRPr="00A94FD4">
        <w:rPr>
          <w:rFonts w:ascii="Times New Roman" w:hAnsi="Times New Roman" w:cs="Times New Roman"/>
          <w:sz w:val="26"/>
          <w:szCs w:val="26"/>
        </w:rPr>
        <w:t>файла в соответствующем формате;</w:t>
      </w:r>
    </w:p>
    <w:p w:rsidR="00ED1DFD" w:rsidRPr="00F66627" w:rsidRDefault="005244CE" w:rsidP="003B0E7F">
      <w:pPr>
        <w:pStyle w:val="ae"/>
        <w:spacing w:line="240" w:lineRule="auto"/>
        <w:ind w:left="0" w:firstLine="709"/>
        <w:contextualSpacing w:val="0"/>
        <w:jc w:val="both"/>
        <w:rPr>
          <w:rFonts w:ascii="Times New Roman" w:hAnsi="Times New Roman" w:cs="Times New Roman"/>
          <w:sz w:val="26"/>
          <w:szCs w:val="26"/>
        </w:rPr>
      </w:pPr>
      <w:r w:rsidRPr="00A94FD4">
        <w:rPr>
          <w:rFonts w:ascii="Times New Roman" w:hAnsi="Times New Roman" w:cs="Times New Roman"/>
          <w:sz w:val="26"/>
          <w:szCs w:val="26"/>
        </w:rPr>
        <w:t xml:space="preserve">- </w:t>
      </w:r>
      <w:r w:rsidR="00ED1DFD" w:rsidRPr="00A94FD4">
        <w:rPr>
          <w:rFonts w:ascii="Times New Roman" w:hAnsi="Times New Roman" w:cs="Times New Roman"/>
          <w:sz w:val="26"/>
          <w:szCs w:val="26"/>
        </w:rPr>
        <w:t>«создани</w:t>
      </w:r>
      <w:r w:rsidR="00F66627" w:rsidRPr="00A94FD4">
        <w:rPr>
          <w:rFonts w:ascii="Times New Roman" w:hAnsi="Times New Roman" w:cs="Times New Roman"/>
          <w:sz w:val="26"/>
          <w:szCs w:val="26"/>
        </w:rPr>
        <w:t>е 3D-модели здания, сооружения»: к</w:t>
      </w:r>
      <w:r w:rsidR="00ED1DFD" w:rsidRPr="00A94FD4">
        <w:rPr>
          <w:rFonts w:ascii="Times New Roman" w:hAnsi="Times New Roman" w:cs="Times New Roman"/>
          <w:sz w:val="26"/>
          <w:szCs w:val="26"/>
        </w:rPr>
        <w:t>аждому участнику необходимо создать модель здания, сооружения</w:t>
      </w:r>
      <w:r w:rsidR="00ED1DFD" w:rsidRPr="00F66627">
        <w:rPr>
          <w:rFonts w:ascii="Times New Roman" w:hAnsi="Times New Roman" w:cs="Times New Roman"/>
          <w:sz w:val="26"/>
          <w:szCs w:val="26"/>
        </w:rPr>
        <w:t xml:space="preserve"> с помощью 3D-редактора. Оценивается качество исполнения, соответствие заданию, детализация и эстетическое оформление. Определяются три призовых места в младшей возрастной группе (10</w:t>
      </w:r>
      <w:r w:rsidR="00356DFD">
        <w:rPr>
          <w:rFonts w:ascii="Times New Roman" w:hAnsi="Times New Roman" w:cs="Times New Roman"/>
          <w:sz w:val="26"/>
          <w:szCs w:val="26"/>
        </w:rPr>
        <w:t xml:space="preserve"> </w:t>
      </w:r>
      <w:r w:rsidR="00F66627">
        <w:rPr>
          <w:rFonts w:ascii="Times New Roman" w:hAnsi="Times New Roman" w:cs="Times New Roman"/>
          <w:sz w:val="26"/>
          <w:szCs w:val="26"/>
        </w:rPr>
        <w:t>–</w:t>
      </w:r>
      <w:r w:rsidR="00356DFD">
        <w:rPr>
          <w:rFonts w:ascii="Times New Roman" w:hAnsi="Times New Roman" w:cs="Times New Roman"/>
          <w:sz w:val="26"/>
          <w:szCs w:val="26"/>
        </w:rPr>
        <w:t xml:space="preserve"> </w:t>
      </w:r>
      <w:r w:rsidR="00ED1DFD" w:rsidRPr="00F66627">
        <w:rPr>
          <w:rFonts w:ascii="Times New Roman" w:hAnsi="Times New Roman" w:cs="Times New Roman"/>
          <w:sz w:val="26"/>
          <w:szCs w:val="26"/>
        </w:rPr>
        <w:t>13 лет) и старшей возрастной группе (14</w:t>
      </w:r>
      <w:r w:rsidR="00356DFD">
        <w:rPr>
          <w:rFonts w:ascii="Times New Roman" w:hAnsi="Times New Roman" w:cs="Times New Roman"/>
          <w:sz w:val="26"/>
          <w:szCs w:val="26"/>
        </w:rPr>
        <w:t xml:space="preserve"> </w:t>
      </w:r>
      <w:r w:rsidR="00F66627">
        <w:rPr>
          <w:rFonts w:ascii="Times New Roman" w:hAnsi="Times New Roman" w:cs="Times New Roman"/>
          <w:sz w:val="26"/>
          <w:szCs w:val="26"/>
        </w:rPr>
        <w:t>–</w:t>
      </w:r>
      <w:r w:rsidR="00356DFD">
        <w:rPr>
          <w:rFonts w:ascii="Times New Roman" w:hAnsi="Times New Roman" w:cs="Times New Roman"/>
          <w:sz w:val="26"/>
          <w:szCs w:val="26"/>
        </w:rPr>
        <w:t xml:space="preserve"> </w:t>
      </w:r>
      <w:r w:rsidR="00ED1DFD" w:rsidRPr="00F66627">
        <w:rPr>
          <w:rFonts w:ascii="Times New Roman" w:hAnsi="Times New Roman" w:cs="Times New Roman"/>
          <w:sz w:val="26"/>
          <w:szCs w:val="26"/>
        </w:rPr>
        <w:t>17 лет). Созданная модель сдается жюри в виде stl-файла</w:t>
      </w:r>
      <w:r w:rsidR="00356DFD">
        <w:rPr>
          <w:rFonts w:ascii="Times New Roman" w:hAnsi="Times New Roman" w:cs="Times New Roman"/>
          <w:sz w:val="26"/>
          <w:szCs w:val="26"/>
        </w:rPr>
        <w:t>;</w:t>
      </w:r>
    </w:p>
    <w:p w:rsidR="00ED1DFD" w:rsidRPr="00F66627" w:rsidRDefault="005244CE" w:rsidP="003B0E7F">
      <w:pPr>
        <w:pStyle w:val="ae"/>
        <w:spacing w:line="240" w:lineRule="auto"/>
        <w:ind w:left="0" w:firstLine="709"/>
        <w:contextualSpacing w:val="0"/>
        <w:jc w:val="both"/>
        <w:rPr>
          <w:rFonts w:ascii="Times New Roman" w:hAnsi="Times New Roman" w:cs="Times New Roman"/>
          <w:sz w:val="26"/>
          <w:szCs w:val="26"/>
        </w:rPr>
      </w:pPr>
      <w:r w:rsidRPr="00613E0F">
        <w:rPr>
          <w:rFonts w:ascii="Times New Roman" w:hAnsi="Times New Roman" w:cs="Times New Roman"/>
          <w:sz w:val="26"/>
          <w:szCs w:val="26"/>
        </w:rPr>
        <w:t xml:space="preserve">- </w:t>
      </w:r>
      <w:r w:rsidR="00ED1DFD" w:rsidRPr="00613E0F">
        <w:rPr>
          <w:rFonts w:ascii="Times New Roman" w:hAnsi="Times New Roman" w:cs="Times New Roman"/>
          <w:sz w:val="26"/>
          <w:szCs w:val="26"/>
        </w:rPr>
        <w:t>«создание рисунка в векторном редакторе»</w:t>
      </w:r>
      <w:r w:rsidR="00F66627" w:rsidRPr="00613E0F">
        <w:rPr>
          <w:rFonts w:ascii="Times New Roman" w:hAnsi="Times New Roman" w:cs="Times New Roman"/>
          <w:sz w:val="26"/>
          <w:szCs w:val="26"/>
        </w:rPr>
        <w:t xml:space="preserve">: </w:t>
      </w:r>
      <w:r w:rsidR="00356DFD" w:rsidRPr="00613E0F">
        <w:rPr>
          <w:rFonts w:ascii="Times New Roman" w:hAnsi="Times New Roman" w:cs="Times New Roman"/>
          <w:sz w:val="26"/>
          <w:szCs w:val="26"/>
        </w:rPr>
        <w:t>к</w:t>
      </w:r>
      <w:r w:rsidR="00ED1DFD" w:rsidRPr="00613E0F">
        <w:rPr>
          <w:rFonts w:ascii="Times New Roman" w:hAnsi="Times New Roman" w:cs="Times New Roman"/>
          <w:sz w:val="26"/>
          <w:szCs w:val="26"/>
        </w:rPr>
        <w:t>аждому участнику необходимо создать рисунок в векторном редакторе по заданной теме.</w:t>
      </w:r>
      <w:r w:rsidR="00ED1DFD" w:rsidRPr="00F66627">
        <w:rPr>
          <w:rFonts w:ascii="Times New Roman" w:hAnsi="Times New Roman" w:cs="Times New Roman"/>
          <w:sz w:val="26"/>
          <w:szCs w:val="26"/>
        </w:rPr>
        <w:t xml:space="preserve"> Созданный рисунок сдается жюри в виде файла</w:t>
      </w:r>
      <w:r w:rsidR="00DE2EB2">
        <w:rPr>
          <w:rFonts w:ascii="Times New Roman" w:hAnsi="Times New Roman" w:cs="Times New Roman"/>
          <w:sz w:val="26"/>
          <w:szCs w:val="26"/>
        </w:rPr>
        <w:t xml:space="preserve"> с любым расширением</w:t>
      </w:r>
      <w:r w:rsidR="00ED1DFD" w:rsidRPr="00F66627">
        <w:rPr>
          <w:rFonts w:ascii="Times New Roman" w:hAnsi="Times New Roman" w:cs="Times New Roman"/>
          <w:sz w:val="26"/>
          <w:szCs w:val="26"/>
        </w:rPr>
        <w:t xml:space="preserve">. Оценивается качество исполнения, соответствие заданию и эстетическое оформление. Определяются три призовых места </w:t>
      </w:r>
      <w:r w:rsidR="00F66627">
        <w:rPr>
          <w:rFonts w:ascii="Times New Roman" w:hAnsi="Times New Roman" w:cs="Times New Roman"/>
          <w:sz w:val="26"/>
          <w:szCs w:val="26"/>
        </w:rPr>
        <w:t>в младшей возрастной группе (10</w:t>
      </w:r>
      <w:r w:rsidR="00356DFD">
        <w:rPr>
          <w:rFonts w:ascii="Times New Roman" w:hAnsi="Times New Roman" w:cs="Times New Roman"/>
          <w:sz w:val="26"/>
          <w:szCs w:val="26"/>
        </w:rPr>
        <w:t xml:space="preserve"> </w:t>
      </w:r>
      <w:r w:rsidR="00F66627">
        <w:rPr>
          <w:rFonts w:ascii="Times New Roman" w:hAnsi="Times New Roman" w:cs="Times New Roman"/>
          <w:sz w:val="26"/>
          <w:szCs w:val="26"/>
        </w:rPr>
        <w:t>–</w:t>
      </w:r>
      <w:r w:rsidR="00356DFD">
        <w:rPr>
          <w:rFonts w:ascii="Times New Roman" w:hAnsi="Times New Roman" w:cs="Times New Roman"/>
          <w:sz w:val="26"/>
          <w:szCs w:val="26"/>
        </w:rPr>
        <w:t xml:space="preserve"> </w:t>
      </w:r>
      <w:r w:rsidR="00ED1DFD" w:rsidRPr="00F66627">
        <w:rPr>
          <w:rFonts w:ascii="Times New Roman" w:hAnsi="Times New Roman" w:cs="Times New Roman"/>
          <w:sz w:val="26"/>
          <w:szCs w:val="26"/>
        </w:rPr>
        <w:t>13 лет)</w:t>
      </w:r>
      <w:r w:rsidR="00F66627">
        <w:rPr>
          <w:rFonts w:ascii="Times New Roman" w:hAnsi="Times New Roman" w:cs="Times New Roman"/>
          <w:sz w:val="26"/>
          <w:szCs w:val="26"/>
        </w:rPr>
        <w:t>;</w:t>
      </w:r>
    </w:p>
    <w:p w:rsidR="00ED1DFD" w:rsidRPr="00F66627"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66627">
        <w:rPr>
          <w:rFonts w:ascii="Times New Roman" w:hAnsi="Times New Roman" w:cs="Times New Roman"/>
          <w:sz w:val="26"/>
          <w:szCs w:val="26"/>
        </w:rPr>
        <w:t>«создание чертежа детали в векторном редакторе»</w:t>
      </w:r>
      <w:r w:rsidR="00F66627" w:rsidRPr="00F66627">
        <w:rPr>
          <w:rFonts w:ascii="Times New Roman" w:hAnsi="Times New Roman" w:cs="Times New Roman"/>
          <w:sz w:val="26"/>
          <w:szCs w:val="26"/>
        </w:rPr>
        <w:t>: к</w:t>
      </w:r>
      <w:r w:rsidR="00ED1DFD" w:rsidRPr="00F66627">
        <w:rPr>
          <w:rFonts w:ascii="Times New Roman" w:hAnsi="Times New Roman" w:cs="Times New Roman"/>
          <w:sz w:val="26"/>
          <w:szCs w:val="26"/>
        </w:rPr>
        <w:t xml:space="preserve">аждому участнику необходимо создать модель детали или механизма с помощью векторного редактора. Созданная модель сдается </w:t>
      </w:r>
      <w:r w:rsidR="00ED1DFD" w:rsidRPr="00613E0F">
        <w:rPr>
          <w:rFonts w:ascii="Times New Roman" w:hAnsi="Times New Roman" w:cs="Times New Roman"/>
          <w:sz w:val="26"/>
          <w:szCs w:val="26"/>
        </w:rPr>
        <w:t>жюри в виде dxf-файла. Оценивается</w:t>
      </w:r>
      <w:r w:rsidR="00ED1DFD" w:rsidRPr="00F66627">
        <w:rPr>
          <w:rFonts w:ascii="Times New Roman" w:hAnsi="Times New Roman" w:cs="Times New Roman"/>
          <w:sz w:val="26"/>
          <w:szCs w:val="26"/>
        </w:rPr>
        <w:t xml:space="preserve"> качество исполнения, соответствие заданию, детализация и эстетическое оформление. Определяются три призовых места </w:t>
      </w:r>
      <w:r w:rsidR="00A94FD4">
        <w:rPr>
          <w:rFonts w:ascii="Times New Roman" w:hAnsi="Times New Roman" w:cs="Times New Roman"/>
          <w:sz w:val="26"/>
          <w:szCs w:val="26"/>
        </w:rPr>
        <w:t xml:space="preserve">в старшей возрастной группе (14 – </w:t>
      </w:r>
      <w:r w:rsidR="00ED1DFD" w:rsidRPr="00F66627">
        <w:rPr>
          <w:rFonts w:ascii="Times New Roman" w:hAnsi="Times New Roman" w:cs="Times New Roman"/>
          <w:sz w:val="26"/>
          <w:szCs w:val="26"/>
        </w:rPr>
        <w:t>17 лет)</w:t>
      </w:r>
      <w:r w:rsidR="00F66627">
        <w:rPr>
          <w:rFonts w:ascii="Times New Roman" w:hAnsi="Times New Roman" w:cs="Times New Roman"/>
          <w:sz w:val="26"/>
          <w:szCs w:val="26"/>
        </w:rPr>
        <w:t xml:space="preserve">; </w:t>
      </w:r>
    </w:p>
    <w:p w:rsidR="00BE146C" w:rsidRPr="00F66627"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ED1DFD" w:rsidRPr="00F66627">
        <w:rPr>
          <w:rFonts w:ascii="Times New Roman" w:hAnsi="Times New Roman" w:cs="Times New Roman"/>
          <w:sz w:val="26"/>
          <w:szCs w:val="26"/>
        </w:rPr>
        <w:t xml:space="preserve">«создания приложения на языке программирования </w:t>
      </w:r>
      <w:proofErr w:type="spellStart"/>
      <w:r w:rsidR="00ED1DFD" w:rsidRPr="00F66627">
        <w:rPr>
          <w:rFonts w:ascii="Times New Roman" w:hAnsi="Times New Roman" w:cs="Times New Roman"/>
          <w:sz w:val="26"/>
          <w:szCs w:val="26"/>
        </w:rPr>
        <w:t>Python</w:t>
      </w:r>
      <w:proofErr w:type="spellEnd"/>
      <w:r w:rsidR="00ED1DFD" w:rsidRPr="00F66627">
        <w:rPr>
          <w:rFonts w:ascii="Times New Roman" w:hAnsi="Times New Roman" w:cs="Times New Roman"/>
          <w:sz w:val="26"/>
          <w:szCs w:val="26"/>
        </w:rPr>
        <w:t>»</w:t>
      </w:r>
      <w:r w:rsidR="00F66627" w:rsidRPr="00F66627">
        <w:rPr>
          <w:rFonts w:ascii="Times New Roman" w:hAnsi="Times New Roman" w:cs="Times New Roman"/>
          <w:sz w:val="26"/>
          <w:szCs w:val="26"/>
        </w:rPr>
        <w:t>: к</w:t>
      </w:r>
      <w:r w:rsidR="00ED1DFD" w:rsidRPr="00F66627">
        <w:rPr>
          <w:rFonts w:ascii="Times New Roman" w:hAnsi="Times New Roman" w:cs="Times New Roman"/>
          <w:sz w:val="26"/>
          <w:szCs w:val="26"/>
        </w:rPr>
        <w:t xml:space="preserve">аждому участнику необходимо создать приложение на языке программирования </w:t>
      </w:r>
      <w:proofErr w:type="spellStart"/>
      <w:r w:rsidR="00ED1DFD" w:rsidRPr="00F66627">
        <w:rPr>
          <w:rFonts w:ascii="Times New Roman" w:hAnsi="Times New Roman" w:cs="Times New Roman"/>
          <w:sz w:val="26"/>
          <w:szCs w:val="26"/>
        </w:rPr>
        <w:t>Python</w:t>
      </w:r>
      <w:proofErr w:type="spellEnd"/>
      <w:r w:rsidR="00ED1DFD" w:rsidRPr="00F66627">
        <w:rPr>
          <w:rFonts w:ascii="Times New Roman" w:hAnsi="Times New Roman" w:cs="Times New Roman"/>
          <w:sz w:val="26"/>
          <w:szCs w:val="26"/>
        </w:rPr>
        <w:t xml:space="preserve">, решающее поставленную задачу. Обязательное требования: должно быть выполнено поставленное задание, четко обозначен результат работы приложения, предоставлен листинг. Оценивается качество, соответствие заданию, общее оформление и сложность алгоритмов. Определяются три призовых места </w:t>
      </w:r>
      <w:r w:rsidR="00356DFD">
        <w:rPr>
          <w:rFonts w:ascii="Times New Roman" w:hAnsi="Times New Roman" w:cs="Times New Roman"/>
          <w:sz w:val="26"/>
          <w:szCs w:val="26"/>
        </w:rPr>
        <w:t xml:space="preserve">в старшей возрастной группе (14 – </w:t>
      </w:r>
      <w:r w:rsidR="00ED1DFD" w:rsidRPr="00F66627">
        <w:rPr>
          <w:rFonts w:ascii="Times New Roman" w:hAnsi="Times New Roman" w:cs="Times New Roman"/>
          <w:sz w:val="26"/>
          <w:szCs w:val="26"/>
        </w:rPr>
        <w:t>17 лет). Программа сдается жюри в виде файла в формате *.</w:t>
      </w:r>
      <w:proofErr w:type="spellStart"/>
      <w:r w:rsidR="00ED1DFD" w:rsidRPr="00F66627">
        <w:rPr>
          <w:rFonts w:ascii="Times New Roman" w:hAnsi="Times New Roman" w:cs="Times New Roman"/>
          <w:sz w:val="26"/>
          <w:szCs w:val="26"/>
        </w:rPr>
        <w:t>py</w:t>
      </w:r>
      <w:proofErr w:type="spellEnd"/>
      <w:r w:rsidR="00ED1DFD" w:rsidRPr="00F66627">
        <w:rPr>
          <w:rFonts w:ascii="Times New Roman" w:hAnsi="Times New Roman" w:cs="Times New Roman"/>
          <w:sz w:val="26"/>
          <w:szCs w:val="26"/>
        </w:rPr>
        <w:t>.</w:t>
      </w:r>
    </w:p>
    <w:p w:rsidR="00F66627" w:rsidRPr="00356DFD" w:rsidRDefault="00F66627" w:rsidP="003B0E7F">
      <w:pPr>
        <w:spacing w:line="240" w:lineRule="auto"/>
        <w:rPr>
          <w:rFonts w:ascii="Times New Roman" w:hAnsi="Times New Roman" w:cs="Times New Roman"/>
          <w:sz w:val="16"/>
          <w:szCs w:val="16"/>
        </w:rPr>
      </w:pPr>
    </w:p>
    <w:p w:rsidR="000B22CE" w:rsidRDefault="00886D54" w:rsidP="003B0E7F">
      <w:pPr>
        <w:spacing w:line="240" w:lineRule="auto"/>
        <w:jc w:val="center"/>
        <w:rPr>
          <w:rFonts w:ascii="Times New Roman" w:hAnsi="Times New Roman" w:cs="Times New Roman"/>
          <w:sz w:val="26"/>
          <w:szCs w:val="26"/>
        </w:rPr>
      </w:pPr>
      <w:r w:rsidRPr="008C3323">
        <w:rPr>
          <w:rFonts w:ascii="Times New Roman" w:hAnsi="Times New Roman" w:cs="Times New Roman"/>
          <w:sz w:val="26"/>
          <w:szCs w:val="26"/>
        </w:rPr>
        <w:t>Направление «радиотехническое»</w:t>
      </w:r>
      <w:r>
        <w:rPr>
          <w:rFonts w:ascii="Times New Roman" w:hAnsi="Times New Roman" w:cs="Times New Roman"/>
          <w:sz w:val="26"/>
          <w:szCs w:val="26"/>
        </w:rPr>
        <w:t>.</w:t>
      </w:r>
    </w:p>
    <w:p w:rsidR="00886D54" w:rsidRPr="00886D54" w:rsidRDefault="00886D54" w:rsidP="003B0E7F">
      <w:pPr>
        <w:spacing w:line="240" w:lineRule="auto"/>
        <w:ind w:firstLine="709"/>
        <w:jc w:val="center"/>
        <w:rPr>
          <w:rFonts w:ascii="Times New Roman" w:hAnsi="Times New Roman" w:cs="Times New Roman"/>
          <w:sz w:val="26"/>
          <w:szCs w:val="26"/>
        </w:rPr>
      </w:pPr>
      <w:r>
        <w:rPr>
          <w:rFonts w:ascii="Times New Roman" w:hAnsi="Times New Roman" w:cs="Times New Roman"/>
          <w:sz w:val="26"/>
          <w:szCs w:val="26"/>
        </w:rPr>
        <w:t>(</w:t>
      </w:r>
      <w:r w:rsidRPr="008C3323">
        <w:rPr>
          <w:rFonts w:ascii="Times New Roman" w:hAnsi="Times New Roman" w:cs="Times New Roman"/>
          <w:sz w:val="26"/>
          <w:szCs w:val="26"/>
        </w:rPr>
        <w:t>Городской конкурс юных радиолюбителей Челябинска им. Павлова С.А.</w:t>
      </w:r>
      <w:r>
        <w:rPr>
          <w:rFonts w:ascii="Times New Roman" w:hAnsi="Times New Roman" w:cs="Times New Roman"/>
          <w:sz w:val="26"/>
          <w:szCs w:val="26"/>
        </w:rPr>
        <w:t>)</w:t>
      </w:r>
    </w:p>
    <w:p w:rsidR="00F66627" w:rsidRPr="00F66627" w:rsidRDefault="00886D54" w:rsidP="003B0E7F">
      <w:pPr>
        <w:pStyle w:val="ae"/>
        <w:numPr>
          <w:ilvl w:val="0"/>
          <w:numId w:val="2"/>
        </w:numPr>
        <w:tabs>
          <w:tab w:val="clear" w:pos="1588"/>
          <w:tab w:val="num" w:pos="1418"/>
        </w:tabs>
        <w:spacing w:line="240" w:lineRule="auto"/>
        <w:ind w:right="-140"/>
        <w:contextualSpacing w:val="0"/>
        <w:jc w:val="both"/>
        <w:rPr>
          <w:rFonts w:ascii="Times New Roman" w:hAnsi="Times New Roman" w:cs="Times New Roman"/>
          <w:sz w:val="26"/>
          <w:szCs w:val="26"/>
        </w:rPr>
      </w:pPr>
      <w:r w:rsidRPr="009D2D3D">
        <w:rPr>
          <w:rFonts w:ascii="Times New Roman" w:hAnsi="Times New Roman" w:cs="Times New Roman"/>
          <w:sz w:val="26"/>
          <w:szCs w:val="26"/>
        </w:rPr>
        <w:t>В конкурс</w:t>
      </w:r>
      <w:r>
        <w:rPr>
          <w:rFonts w:ascii="Times New Roman" w:hAnsi="Times New Roman" w:cs="Times New Roman"/>
          <w:sz w:val="26"/>
          <w:szCs w:val="26"/>
        </w:rPr>
        <w:t>ных испытаниях направления «радиотехническое»</w:t>
      </w:r>
      <w:r w:rsidRPr="009D2D3D">
        <w:rPr>
          <w:rFonts w:ascii="Times New Roman" w:hAnsi="Times New Roman" w:cs="Times New Roman"/>
          <w:b/>
          <w:sz w:val="26"/>
          <w:szCs w:val="26"/>
        </w:rPr>
        <w:t xml:space="preserve"> </w:t>
      </w:r>
      <w:r w:rsidR="00F66627" w:rsidRPr="00F66627">
        <w:rPr>
          <w:rFonts w:ascii="Times New Roman" w:hAnsi="Times New Roman" w:cs="Times New Roman"/>
          <w:sz w:val="26"/>
          <w:szCs w:val="26"/>
        </w:rPr>
        <w:t>принимают</w:t>
      </w:r>
    </w:p>
    <w:p w:rsidR="00886D54" w:rsidRPr="00F66627" w:rsidRDefault="001602A5" w:rsidP="003B0E7F">
      <w:pPr>
        <w:spacing w:line="240" w:lineRule="auto"/>
        <w:jc w:val="both"/>
        <w:rPr>
          <w:rFonts w:ascii="Times New Roman" w:hAnsi="Times New Roman" w:cs="Times New Roman"/>
          <w:sz w:val="26"/>
          <w:szCs w:val="26"/>
        </w:rPr>
      </w:pPr>
      <w:r w:rsidRPr="00F66627">
        <w:rPr>
          <w:rFonts w:ascii="Times New Roman" w:hAnsi="Times New Roman" w:cs="Times New Roman"/>
          <w:sz w:val="26"/>
          <w:szCs w:val="26"/>
        </w:rPr>
        <w:t>участие:</w:t>
      </w:r>
    </w:p>
    <w:p w:rsidR="00886D54"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C66D21">
        <w:rPr>
          <w:rFonts w:ascii="Times New Roman" w:hAnsi="Times New Roman" w:cs="Times New Roman"/>
          <w:sz w:val="26"/>
          <w:szCs w:val="26"/>
        </w:rPr>
        <w:t xml:space="preserve">«Электроника </w:t>
      </w:r>
      <w:r w:rsidR="00886D54" w:rsidRPr="00613E0F">
        <w:rPr>
          <w:rFonts w:ascii="Times New Roman" w:hAnsi="Times New Roman" w:cs="Times New Roman"/>
          <w:sz w:val="26"/>
          <w:szCs w:val="26"/>
        </w:rPr>
        <w:t xml:space="preserve">на </w:t>
      </w:r>
      <w:proofErr w:type="spellStart"/>
      <w:r w:rsidR="00886D54" w:rsidRPr="00613E0F">
        <w:rPr>
          <w:rFonts w:ascii="Times New Roman" w:hAnsi="Times New Roman" w:cs="Times New Roman"/>
          <w:sz w:val="26"/>
          <w:szCs w:val="26"/>
        </w:rPr>
        <w:t>макетках</w:t>
      </w:r>
      <w:proofErr w:type="spellEnd"/>
      <w:r w:rsidR="00886D54" w:rsidRPr="00613E0F">
        <w:rPr>
          <w:rFonts w:ascii="Times New Roman" w:hAnsi="Times New Roman" w:cs="Times New Roman"/>
          <w:sz w:val="26"/>
          <w:szCs w:val="26"/>
        </w:rPr>
        <w:t>»</w:t>
      </w:r>
      <w:r w:rsidR="00356DFD" w:rsidRPr="00613E0F">
        <w:rPr>
          <w:rFonts w:ascii="Times New Roman" w:hAnsi="Times New Roman" w:cs="Times New Roman"/>
          <w:sz w:val="26"/>
          <w:szCs w:val="26"/>
        </w:rPr>
        <w:t>:</w:t>
      </w:r>
      <w:r w:rsidR="00886D54" w:rsidRPr="00613E0F">
        <w:rPr>
          <w:rFonts w:ascii="Times New Roman" w:hAnsi="Times New Roman" w:cs="Times New Roman"/>
          <w:sz w:val="26"/>
          <w:szCs w:val="26"/>
        </w:rPr>
        <w:t xml:space="preserve"> </w:t>
      </w:r>
      <w:proofErr w:type="gramStart"/>
      <w:r w:rsidR="00886D54" w:rsidRPr="00613E0F">
        <w:rPr>
          <w:rFonts w:ascii="Times New Roman" w:hAnsi="Times New Roman" w:cs="Times New Roman"/>
          <w:sz w:val="26"/>
          <w:szCs w:val="26"/>
        </w:rPr>
        <w:t>обучающиеся</w:t>
      </w:r>
      <w:proofErr w:type="gramEnd"/>
      <w:r w:rsidR="00886D54" w:rsidRPr="009D2D3D">
        <w:rPr>
          <w:rFonts w:ascii="Times New Roman" w:hAnsi="Times New Roman" w:cs="Times New Roman"/>
          <w:sz w:val="26"/>
          <w:szCs w:val="26"/>
        </w:rPr>
        <w:t xml:space="preserve"> </w:t>
      </w:r>
      <w:r w:rsidR="00356DFD">
        <w:rPr>
          <w:rFonts w:ascii="Times New Roman" w:hAnsi="Times New Roman" w:cs="Times New Roman"/>
          <w:sz w:val="26"/>
          <w:szCs w:val="26"/>
        </w:rPr>
        <w:t xml:space="preserve">7 – </w:t>
      </w:r>
      <w:r w:rsidR="00886D54" w:rsidRPr="009D2D3D">
        <w:rPr>
          <w:rFonts w:ascii="Times New Roman" w:hAnsi="Times New Roman" w:cs="Times New Roman"/>
          <w:sz w:val="26"/>
          <w:szCs w:val="26"/>
        </w:rPr>
        <w:t xml:space="preserve">13 лет </w:t>
      </w:r>
      <w:r w:rsidR="00886D54">
        <w:rPr>
          <w:rFonts w:ascii="Times New Roman" w:hAnsi="Times New Roman" w:cs="Times New Roman"/>
          <w:sz w:val="26"/>
          <w:szCs w:val="26"/>
        </w:rPr>
        <w:t>(</w:t>
      </w:r>
      <w:r w:rsidR="00886D54" w:rsidRPr="009D2D3D">
        <w:rPr>
          <w:rFonts w:ascii="Times New Roman" w:hAnsi="Times New Roman" w:cs="Times New Roman"/>
          <w:sz w:val="26"/>
          <w:szCs w:val="26"/>
        </w:rPr>
        <w:t>младшая возрастная группа</w:t>
      </w:r>
      <w:r w:rsidR="00886D54">
        <w:rPr>
          <w:rFonts w:ascii="Times New Roman" w:hAnsi="Times New Roman" w:cs="Times New Roman"/>
          <w:sz w:val="26"/>
          <w:szCs w:val="26"/>
        </w:rPr>
        <w:t xml:space="preserve">) и </w:t>
      </w:r>
      <w:r w:rsidR="00356DFD">
        <w:rPr>
          <w:rFonts w:ascii="Times New Roman" w:hAnsi="Times New Roman" w:cs="Times New Roman"/>
          <w:sz w:val="26"/>
          <w:szCs w:val="26"/>
        </w:rPr>
        <w:t xml:space="preserve">14 – </w:t>
      </w:r>
      <w:r w:rsidR="00886D54" w:rsidRPr="009D2D3D">
        <w:rPr>
          <w:rFonts w:ascii="Times New Roman" w:hAnsi="Times New Roman" w:cs="Times New Roman"/>
          <w:sz w:val="26"/>
          <w:szCs w:val="26"/>
        </w:rPr>
        <w:t xml:space="preserve">17 лет </w:t>
      </w:r>
      <w:r w:rsidR="00886D54">
        <w:rPr>
          <w:rFonts w:ascii="Times New Roman" w:hAnsi="Times New Roman" w:cs="Times New Roman"/>
          <w:sz w:val="26"/>
          <w:szCs w:val="26"/>
        </w:rPr>
        <w:t>(</w:t>
      </w:r>
      <w:r w:rsidR="00886D54" w:rsidRPr="009D2D3D">
        <w:rPr>
          <w:rFonts w:ascii="Times New Roman" w:hAnsi="Times New Roman" w:cs="Times New Roman"/>
          <w:sz w:val="26"/>
          <w:szCs w:val="26"/>
        </w:rPr>
        <w:t>старшая возрастная группа</w:t>
      </w:r>
      <w:r w:rsidR="00886D54">
        <w:rPr>
          <w:rFonts w:ascii="Times New Roman" w:hAnsi="Times New Roman" w:cs="Times New Roman"/>
          <w:sz w:val="26"/>
          <w:szCs w:val="26"/>
        </w:rPr>
        <w:t>);</w:t>
      </w:r>
    </w:p>
    <w:p w:rsidR="00886D54"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C66D21">
        <w:rPr>
          <w:rFonts w:ascii="Times New Roman" w:hAnsi="Times New Roman" w:cs="Times New Roman"/>
          <w:sz w:val="26"/>
          <w:szCs w:val="26"/>
        </w:rPr>
        <w:t>«Пайка устройства»</w:t>
      </w:r>
      <w:r w:rsidR="00886D54" w:rsidRPr="00886D54">
        <w:rPr>
          <w:rFonts w:ascii="Times New Roman" w:hAnsi="Times New Roman" w:cs="Times New Roman"/>
          <w:sz w:val="26"/>
          <w:szCs w:val="26"/>
        </w:rPr>
        <w:t xml:space="preserve"> </w:t>
      </w:r>
      <w:r w:rsidR="00356DFD">
        <w:rPr>
          <w:rFonts w:ascii="Times New Roman" w:hAnsi="Times New Roman" w:cs="Times New Roman"/>
          <w:sz w:val="26"/>
          <w:szCs w:val="26"/>
        </w:rPr>
        <w:t>–</w:t>
      </w:r>
      <w:r w:rsidR="00886D54">
        <w:rPr>
          <w:rFonts w:ascii="Times New Roman" w:hAnsi="Times New Roman" w:cs="Times New Roman"/>
          <w:sz w:val="26"/>
          <w:szCs w:val="26"/>
        </w:rPr>
        <w:t xml:space="preserve"> обучающиеся</w:t>
      </w:r>
      <w:r w:rsidR="00886D54" w:rsidRPr="009D2D3D">
        <w:rPr>
          <w:rFonts w:ascii="Times New Roman" w:hAnsi="Times New Roman" w:cs="Times New Roman"/>
          <w:sz w:val="26"/>
          <w:szCs w:val="26"/>
        </w:rPr>
        <w:t xml:space="preserve"> </w:t>
      </w:r>
      <w:r w:rsidR="00886D54">
        <w:rPr>
          <w:rFonts w:ascii="Times New Roman" w:hAnsi="Times New Roman" w:cs="Times New Roman"/>
          <w:sz w:val="26"/>
          <w:szCs w:val="26"/>
        </w:rPr>
        <w:t>7</w:t>
      </w:r>
      <w:r w:rsidR="00356DFD">
        <w:rPr>
          <w:rFonts w:ascii="Times New Roman" w:hAnsi="Times New Roman" w:cs="Times New Roman"/>
          <w:sz w:val="26"/>
          <w:szCs w:val="26"/>
        </w:rPr>
        <w:t xml:space="preserve"> – </w:t>
      </w:r>
      <w:r w:rsidR="00886D54" w:rsidRPr="009D2D3D">
        <w:rPr>
          <w:rFonts w:ascii="Times New Roman" w:hAnsi="Times New Roman" w:cs="Times New Roman"/>
          <w:sz w:val="26"/>
          <w:szCs w:val="26"/>
        </w:rPr>
        <w:t xml:space="preserve">13 лет </w:t>
      </w:r>
      <w:r w:rsidR="00886D54">
        <w:rPr>
          <w:rFonts w:ascii="Times New Roman" w:hAnsi="Times New Roman" w:cs="Times New Roman"/>
          <w:sz w:val="26"/>
          <w:szCs w:val="26"/>
        </w:rPr>
        <w:t>(</w:t>
      </w:r>
      <w:r w:rsidR="00886D54" w:rsidRPr="009D2D3D">
        <w:rPr>
          <w:rFonts w:ascii="Times New Roman" w:hAnsi="Times New Roman" w:cs="Times New Roman"/>
          <w:sz w:val="26"/>
          <w:szCs w:val="26"/>
        </w:rPr>
        <w:t>младшая возрастная группа</w:t>
      </w:r>
      <w:r w:rsidR="00886D54">
        <w:rPr>
          <w:rFonts w:ascii="Times New Roman" w:hAnsi="Times New Roman" w:cs="Times New Roman"/>
          <w:sz w:val="26"/>
          <w:szCs w:val="26"/>
        </w:rPr>
        <w:t>) и 14</w:t>
      </w:r>
      <w:r w:rsidR="00356DFD">
        <w:rPr>
          <w:rFonts w:ascii="Times New Roman" w:hAnsi="Times New Roman" w:cs="Times New Roman"/>
          <w:sz w:val="26"/>
          <w:szCs w:val="26"/>
        </w:rPr>
        <w:t xml:space="preserve"> – </w:t>
      </w:r>
      <w:r w:rsidR="00886D54" w:rsidRPr="009D2D3D">
        <w:rPr>
          <w:rFonts w:ascii="Times New Roman" w:hAnsi="Times New Roman" w:cs="Times New Roman"/>
          <w:sz w:val="26"/>
          <w:szCs w:val="26"/>
        </w:rPr>
        <w:t xml:space="preserve">17 лет </w:t>
      </w:r>
      <w:r w:rsidR="00886D54">
        <w:rPr>
          <w:rFonts w:ascii="Times New Roman" w:hAnsi="Times New Roman" w:cs="Times New Roman"/>
          <w:sz w:val="26"/>
          <w:szCs w:val="26"/>
        </w:rPr>
        <w:t>(</w:t>
      </w:r>
      <w:r w:rsidR="00886D54" w:rsidRPr="009D2D3D">
        <w:rPr>
          <w:rFonts w:ascii="Times New Roman" w:hAnsi="Times New Roman" w:cs="Times New Roman"/>
          <w:sz w:val="26"/>
          <w:szCs w:val="26"/>
        </w:rPr>
        <w:t>старшая возрастная группа</w:t>
      </w:r>
      <w:r w:rsidR="00886D54">
        <w:rPr>
          <w:rFonts w:ascii="Times New Roman" w:hAnsi="Times New Roman" w:cs="Times New Roman"/>
          <w:sz w:val="26"/>
          <w:szCs w:val="26"/>
        </w:rPr>
        <w:t>).</w:t>
      </w:r>
    </w:p>
    <w:p w:rsidR="00886D54" w:rsidRDefault="00886D54" w:rsidP="003B0E7F">
      <w:pPr>
        <w:pStyle w:val="ae"/>
        <w:numPr>
          <w:ilvl w:val="0"/>
          <w:numId w:val="2"/>
        </w:numPr>
        <w:spacing w:line="240" w:lineRule="auto"/>
        <w:contextualSpacing w:val="0"/>
        <w:jc w:val="both"/>
        <w:rPr>
          <w:rFonts w:ascii="Times New Roman" w:hAnsi="Times New Roman" w:cs="Times New Roman"/>
          <w:sz w:val="26"/>
          <w:szCs w:val="26"/>
        </w:rPr>
      </w:pPr>
      <w:r w:rsidRPr="00C66D21">
        <w:rPr>
          <w:rFonts w:ascii="Times New Roman" w:hAnsi="Times New Roman" w:cs="Times New Roman"/>
          <w:sz w:val="26"/>
          <w:szCs w:val="26"/>
        </w:rPr>
        <w:t xml:space="preserve">Оба </w:t>
      </w:r>
      <w:r>
        <w:rPr>
          <w:rFonts w:ascii="Times New Roman" w:hAnsi="Times New Roman" w:cs="Times New Roman"/>
          <w:sz w:val="26"/>
          <w:szCs w:val="26"/>
        </w:rPr>
        <w:t>конкурсных испытания</w:t>
      </w:r>
      <w:r w:rsidRPr="00C66D21">
        <w:rPr>
          <w:rFonts w:ascii="Times New Roman" w:hAnsi="Times New Roman" w:cs="Times New Roman"/>
          <w:sz w:val="26"/>
          <w:szCs w:val="26"/>
        </w:rPr>
        <w:t xml:space="preserve"> проводятся в</w:t>
      </w:r>
      <w:r>
        <w:rPr>
          <w:rFonts w:ascii="Times New Roman" w:hAnsi="Times New Roman" w:cs="Times New Roman"/>
          <w:sz w:val="26"/>
          <w:szCs w:val="26"/>
        </w:rPr>
        <w:t xml:space="preserve"> два</w:t>
      </w:r>
      <w:r w:rsidRPr="00C66D21">
        <w:rPr>
          <w:rFonts w:ascii="Times New Roman" w:hAnsi="Times New Roman" w:cs="Times New Roman"/>
          <w:sz w:val="26"/>
          <w:szCs w:val="26"/>
        </w:rPr>
        <w:t xml:space="preserve"> этапа: теоретический и практический.</w:t>
      </w:r>
    </w:p>
    <w:p w:rsidR="00886D54" w:rsidRPr="00C66D21" w:rsidRDefault="00886D54" w:rsidP="003B0E7F">
      <w:pPr>
        <w:pStyle w:val="ae"/>
        <w:numPr>
          <w:ilvl w:val="0"/>
          <w:numId w:val="2"/>
        </w:numPr>
        <w:spacing w:line="240" w:lineRule="auto"/>
        <w:contextualSpacing w:val="0"/>
        <w:jc w:val="both"/>
        <w:rPr>
          <w:rFonts w:ascii="Times New Roman" w:hAnsi="Times New Roman" w:cs="Times New Roman"/>
          <w:sz w:val="26"/>
          <w:szCs w:val="26"/>
        </w:rPr>
      </w:pPr>
      <w:r w:rsidRPr="00C66D21">
        <w:rPr>
          <w:rFonts w:ascii="Times New Roman" w:hAnsi="Times New Roman" w:cs="Times New Roman"/>
          <w:sz w:val="26"/>
          <w:szCs w:val="26"/>
        </w:rPr>
        <w:t xml:space="preserve">В </w:t>
      </w:r>
      <w:r>
        <w:rPr>
          <w:rFonts w:ascii="Times New Roman" w:hAnsi="Times New Roman" w:cs="Times New Roman"/>
          <w:sz w:val="26"/>
          <w:szCs w:val="26"/>
        </w:rPr>
        <w:t>конкурсном испытании</w:t>
      </w:r>
      <w:r w:rsidRPr="00C66D21">
        <w:rPr>
          <w:rFonts w:ascii="Times New Roman" w:hAnsi="Times New Roman" w:cs="Times New Roman"/>
          <w:sz w:val="26"/>
          <w:szCs w:val="26"/>
        </w:rPr>
        <w:t xml:space="preserve"> «Электроника на </w:t>
      </w:r>
      <w:proofErr w:type="spellStart"/>
      <w:r w:rsidRPr="00C66D21">
        <w:rPr>
          <w:rFonts w:ascii="Times New Roman" w:hAnsi="Times New Roman" w:cs="Times New Roman"/>
          <w:sz w:val="26"/>
          <w:szCs w:val="26"/>
        </w:rPr>
        <w:t>макетках</w:t>
      </w:r>
      <w:proofErr w:type="spellEnd"/>
      <w:r w:rsidRPr="00C66D21">
        <w:rPr>
          <w:rFonts w:ascii="Times New Roman" w:hAnsi="Times New Roman" w:cs="Times New Roman"/>
          <w:sz w:val="26"/>
          <w:szCs w:val="26"/>
        </w:rPr>
        <w:t xml:space="preserve">» </w:t>
      </w:r>
      <w:r>
        <w:rPr>
          <w:rFonts w:ascii="Times New Roman" w:hAnsi="Times New Roman" w:cs="Times New Roman"/>
          <w:sz w:val="26"/>
          <w:szCs w:val="26"/>
        </w:rPr>
        <w:t>на</w:t>
      </w:r>
      <w:r w:rsidRPr="00C66D21">
        <w:rPr>
          <w:rFonts w:ascii="Times New Roman" w:hAnsi="Times New Roman" w:cs="Times New Roman"/>
          <w:sz w:val="26"/>
          <w:szCs w:val="26"/>
        </w:rPr>
        <w:t xml:space="preserve"> </w:t>
      </w:r>
      <w:r>
        <w:rPr>
          <w:rFonts w:ascii="Times New Roman" w:hAnsi="Times New Roman" w:cs="Times New Roman"/>
          <w:sz w:val="26"/>
          <w:szCs w:val="26"/>
        </w:rPr>
        <w:t>первом этапе (теоретическом)</w:t>
      </w:r>
      <w:r w:rsidRPr="00C66D21">
        <w:rPr>
          <w:rFonts w:ascii="Times New Roman" w:hAnsi="Times New Roman" w:cs="Times New Roman"/>
          <w:sz w:val="26"/>
          <w:szCs w:val="26"/>
        </w:rPr>
        <w:t xml:space="preserve"> участникам предлагаются тестовые задания, состоящие из 10 вопросов;</w:t>
      </w:r>
      <w:r>
        <w:rPr>
          <w:rFonts w:ascii="Times New Roman" w:hAnsi="Times New Roman" w:cs="Times New Roman"/>
          <w:sz w:val="26"/>
          <w:szCs w:val="26"/>
        </w:rPr>
        <w:t xml:space="preserve"> на втором этапе (</w:t>
      </w:r>
      <w:r w:rsidRPr="00C66D21">
        <w:rPr>
          <w:rFonts w:ascii="Times New Roman" w:hAnsi="Times New Roman" w:cs="Times New Roman"/>
          <w:sz w:val="26"/>
          <w:szCs w:val="26"/>
        </w:rPr>
        <w:t>практическо</w:t>
      </w:r>
      <w:r>
        <w:rPr>
          <w:rFonts w:ascii="Times New Roman" w:hAnsi="Times New Roman" w:cs="Times New Roman"/>
          <w:sz w:val="26"/>
          <w:szCs w:val="26"/>
        </w:rPr>
        <w:t>м)</w:t>
      </w:r>
      <w:r w:rsidRPr="00C66D21">
        <w:rPr>
          <w:rFonts w:ascii="Times New Roman" w:hAnsi="Times New Roman" w:cs="Times New Roman"/>
          <w:sz w:val="26"/>
          <w:szCs w:val="26"/>
        </w:rPr>
        <w:t xml:space="preserve"> участникам необходимо будет произвести </w:t>
      </w:r>
      <w:r w:rsidRPr="00C66D21">
        <w:rPr>
          <w:rFonts w:ascii="Times New Roman" w:hAnsi="Times New Roman" w:cs="Times New Roman"/>
          <w:sz w:val="26"/>
          <w:szCs w:val="26"/>
        </w:rPr>
        <w:lastRenderedPageBreak/>
        <w:t xml:space="preserve">сборку устройства на макетной плате для </w:t>
      </w:r>
      <w:proofErr w:type="spellStart"/>
      <w:r w:rsidRPr="00C66D21">
        <w:rPr>
          <w:rFonts w:ascii="Times New Roman" w:hAnsi="Times New Roman" w:cs="Times New Roman"/>
          <w:sz w:val="26"/>
          <w:szCs w:val="26"/>
        </w:rPr>
        <w:t>беспаячного</w:t>
      </w:r>
      <w:proofErr w:type="spellEnd"/>
      <w:r w:rsidRPr="00C66D21">
        <w:rPr>
          <w:rFonts w:ascii="Times New Roman" w:hAnsi="Times New Roman" w:cs="Times New Roman"/>
          <w:sz w:val="26"/>
          <w:szCs w:val="26"/>
        </w:rPr>
        <w:t xml:space="preserve"> монтажа по предложенной схеме.</w:t>
      </w:r>
    </w:p>
    <w:p w:rsidR="00886D54" w:rsidRPr="00C66D21" w:rsidRDefault="00886D54" w:rsidP="003B0E7F">
      <w:pPr>
        <w:spacing w:line="240" w:lineRule="auto"/>
        <w:ind w:firstLine="709"/>
        <w:jc w:val="both"/>
        <w:rPr>
          <w:rFonts w:ascii="Times New Roman" w:hAnsi="Times New Roman" w:cs="Times New Roman"/>
          <w:sz w:val="26"/>
          <w:szCs w:val="26"/>
        </w:rPr>
      </w:pPr>
      <w:r w:rsidRPr="00C66D21">
        <w:rPr>
          <w:rFonts w:ascii="Times New Roman" w:hAnsi="Times New Roman" w:cs="Times New Roman"/>
          <w:sz w:val="26"/>
          <w:szCs w:val="26"/>
        </w:rPr>
        <w:t xml:space="preserve">Критерии оценивания </w:t>
      </w:r>
      <w:r>
        <w:rPr>
          <w:rFonts w:ascii="Times New Roman" w:hAnsi="Times New Roman" w:cs="Times New Roman"/>
          <w:sz w:val="26"/>
          <w:szCs w:val="26"/>
        </w:rPr>
        <w:t>конкурсного испытания</w:t>
      </w:r>
      <w:r w:rsidRPr="00C66D21">
        <w:rPr>
          <w:rFonts w:ascii="Times New Roman" w:hAnsi="Times New Roman" w:cs="Times New Roman"/>
          <w:sz w:val="26"/>
          <w:szCs w:val="26"/>
        </w:rPr>
        <w:t xml:space="preserve"> «Электроника на </w:t>
      </w:r>
      <w:proofErr w:type="spellStart"/>
      <w:r w:rsidRPr="00C66D21">
        <w:rPr>
          <w:rFonts w:ascii="Times New Roman" w:hAnsi="Times New Roman" w:cs="Times New Roman"/>
          <w:sz w:val="26"/>
          <w:szCs w:val="26"/>
        </w:rPr>
        <w:t>макетках</w:t>
      </w:r>
      <w:proofErr w:type="spellEnd"/>
      <w:r w:rsidRPr="00C66D21">
        <w:rPr>
          <w:rFonts w:ascii="Times New Roman" w:hAnsi="Times New Roman" w:cs="Times New Roman"/>
          <w:sz w:val="26"/>
          <w:szCs w:val="26"/>
        </w:rPr>
        <w:t>»:</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в теоретической части за каждый правильный ответ начисляется 1 балл, если ответ неверный или нет ответа – 0 баллов;</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 xml:space="preserve">в практической части начисление </w:t>
      </w:r>
      <w:r w:rsidR="00613E0F" w:rsidRPr="00613E0F">
        <w:rPr>
          <w:rFonts w:ascii="Times New Roman" w:hAnsi="Times New Roman" w:cs="Times New Roman"/>
          <w:sz w:val="26"/>
          <w:szCs w:val="26"/>
        </w:rPr>
        <w:t xml:space="preserve">максимальных </w:t>
      </w:r>
      <w:r w:rsidR="00886D54" w:rsidRPr="00613E0F">
        <w:rPr>
          <w:rFonts w:ascii="Times New Roman" w:hAnsi="Times New Roman" w:cs="Times New Roman"/>
          <w:sz w:val="26"/>
          <w:szCs w:val="26"/>
        </w:rPr>
        <w:t>баллов</w:t>
      </w:r>
      <w:r w:rsidR="00886D54" w:rsidRPr="009D2D3D">
        <w:rPr>
          <w:rFonts w:ascii="Times New Roman" w:hAnsi="Times New Roman" w:cs="Times New Roman"/>
          <w:sz w:val="26"/>
          <w:szCs w:val="26"/>
        </w:rPr>
        <w:t xml:space="preserve"> производится по следующим критериям: контрольное время сборки – 5 баллов; аккуратность (читаемость) –</w:t>
      </w:r>
      <w:r>
        <w:rPr>
          <w:rFonts w:ascii="Times New Roman" w:hAnsi="Times New Roman" w:cs="Times New Roman"/>
          <w:sz w:val="26"/>
          <w:szCs w:val="26"/>
        </w:rPr>
        <w:t xml:space="preserve"> </w:t>
      </w:r>
      <w:r w:rsidR="00886D54" w:rsidRPr="009D2D3D">
        <w:rPr>
          <w:rFonts w:ascii="Times New Roman" w:hAnsi="Times New Roman" w:cs="Times New Roman"/>
          <w:sz w:val="26"/>
          <w:szCs w:val="26"/>
        </w:rPr>
        <w:t>5 баллов; формировка выводов –</w:t>
      </w:r>
      <w:r>
        <w:rPr>
          <w:rFonts w:ascii="Times New Roman" w:hAnsi="Times New Roman" w:cs="Times New Roman"/>
          <w:sz w:val="26"/>
          <w:szCs w:val="26"/>
        </w:rPr>
        <w:t xml:space="preserve"> </w:t>
      </w:r>
      <w:r w:rsidR="00886D54" w:rsidRPr="009D2D3D">
        <w:rPr>
          <w:rFonts w:ascii="Times New Roman" w:hAnsi="Times New Roman" w:cs="Times New Roman"/>
          <w:sz w:val="26"/>
          <w:szCs w:val="26"/>
        </w:rPr>
        <w:t>5 баллов; работоспособность – 15 баллов; соблюдение техники безопасности на рабочем месте – 5 баллов;</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время сборки учитывается только для правильно работающего устройства;</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в аккуратности (читаемости) оценивается укладка соединительных проводов, оптимальность соединений, читаемость элементов, есть возможность отследить соединения всех соединительных проводов, оголенные участки проводов не более 0,5 мм от поверхности платы;</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формировка выводов должна быть четкой и обеспечивать читаемость надписи номиналов и маркировки элементов;</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использование измерительных приборов не должно вызывать затруднения у участников, инструменты должны быть использованы по назначению;</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работоспособность устройства оценивается в 15 баллов, если устройство работает правильно с первого предъявления членам жюри в пределах зачетного времени. В случае</w:t>
      </w:r>
      <w:proofErr w:type="gramStart"/>
      <w:r w:rsidR="00886D54" w:rsidRPr="009D2D3D">
        <w:rPr>
          <w:rFonts w:ascii="Times New Roman" w:hAnsi="Times New Roman" w:cs="Times New Roman"/>
          <w:sz w:val="26"/>
          <w:szCs w:val="26"/>
        </w:rPr>
        <w:t>,</w:t>
      </w:r>
      <w:proofErr w:type="gramEnd"/>
      <w:r w:rsidR="00886D54" w:rsidRPr="009D2D3D">
        <w:rPr>
          <w:rFonts w:ascii="Times New Roman" w:hAnsi="Times New Roman" w:cs="Times New Roman"/>
          <w:sz w:val="26"/>
          <w:szCs w:val="26"/>
        </w:rPr>
        <w:t xml:space="preserve"> если устройство работает правильно после устранения неисправностей и повторного предъявления членам жюри в пределах зачетного времени</w:t>
      </w:r>
      <w:r w:rsidR="00886D54">
        <w:rPr>
          <w:rFonts w:ascii="Times New Roman" w:hAnsi="Times New Roman" w:cs="Times New Roman"/>
          <w:sz w:val="26"/>
          <w:szCs w:val="26"/>
        </w:rPr>
        <w:t>,</w:t>
      </w:r>
      <w:r w:rsidR="00886D54" w:rsidRPr="009D2D3D">
        <w:rPr>
          <w:rFonts w:ascii="Times New Roman" w:hAnsi="Times New Roman" w:cs="Times New Roman"/>
          <w:sz w:val="26"/>
          <w:szCs w:val="26"/>
        </w:rPr>
        <w:t xml:space="preserve"> команда получает 10 баллов;</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работы, не выполненные в пределах зачетного времени, получают 0 баллов;</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соблюдение техники безопасности на рабочем месте подразумевает правильное использование приборов и инструментов, работ</w:t>
      </w:r>
      <w:r w:rsidR="00886D54">
        <w:rPr>
          <w:rFonts w:ascii="Times New Roman" w:hAnsi="Times New Roman" w:cs="Times New Roman"/>
          <w:sz w:val="26"/>
          <w:szCs w:val="26"/>
        </w:rPr>
        <w:t>у</w:t>
      </w:r>
      <w:r w:rsidR="00886D54" w:rsidRPr="009D2D3D">
        <w:rPr>
          <w:rFonts w:ascii="Times New Roman" w:hAnsi="Times New Roman" w:cs="Times New Roman"/>
          <w:sz w:val="26"/>
          <w:szCs w:val="26"/>
        </w:rPr>
        <w:t xml:space="preserve"> с технической документацией в процессе выполнения работы</w:t>
      </w:r>
      <w:r w:rsidR="00886D54">
        <w:rPr>
          <w:rFonts w:ascii="Times New Roman" w:hAnsi="Times New Roman" w:cs="Times New Roman"/>
          <w:sz w:val="26"/>
          <w:szCs w:val="26"/>
        </w:rPr>
        <w:t>, п</w:t>
      </w:r>
      <w:r w:rsidR="00886D54" w:rsidRPr="009D2D3D">
        <w:rPr>
          <w:rFonts w:ascii="Times New Roman" w:hAnsi="Times New Roman" w:cs="Times New Roman"/>
          <w:sz w:val="26"/>
          <w:szCs w:val="26"/>
        </w:rPr>
        <w:t>одготовк</w:t>
      </w:r>
      <w:r w:rsidR="00886D54">
        <w:rPr>
          <w:rFonts w:ascii="Times New Roman" w:hAnsi="Times New Roman" w:cs="Times New Roman"/>
          <w:sz w:val="26"/>
          <w:szCs w:val="26"/>
        </w:rPr>
        <w:t>у</w:t>
      </w:r>
      <w:r w:rsidR="00886D54" w:rsidRPr="009D2D3D">
        <w:rPr>
          <w:rFonts w:ascii="Times New Roman" w:hAnsi="Times New Roman" w:cs="Times New Roman"/>
          <w:sz w:val="26"/>
          <w:szCs w:val="26"/>
        </w:rPr>
        <w:t xml:space="preserve"> рабочего места, поддержание порядка на рабочем месте</w:t>
      </w:r>
      <w:r w:rsidR="00886D54">
        <w:rPr>
          <w:rFonts w:ascii="Times New Roman" w:hAnsi="Times New Roman" w:cs="Times New Roman"/>
          <w:sz w:val="26"/>
          <w:szCs w:val="26"/>
        </w:rPr>
        <w:t>, с</w:t>
      </w:r>
      <w:r w:rsidR="00886D54" w:rsidRPr="009D2D3D">
        <w:rPr>
          <w:rFonts w:ascii="Times New Roman" w:hAnsi="Times New Roman" w:cs="Times New Roman"/>
          <w:sz w:val="26"/>
          <w:szCs w:val="26"/>
        </w:rPr>
        <w:t>облюдение мер безопасности при выполнении работы.</w:t>
      </w:r>
    </w:p>
    <w:p w:rsidR="00886D54" w:rsidRPr="00C66D21" w:rsidRDefault="00886D54" w:rsidP="003B0E7F">
      <w:pPr>
        <w:pStyle w:val="ae"/>
        <w:numPr>
          <w:ilvl w:val="0"/>
          <w:numId w:val="2"/>
        </w:numPr>
        <w:spacing w:line="240" w:lineRule="auto"/>
        <w:contextualSpacing w:val="0"/>
        <w:jc w:val="both"/>
        <w:rPr>
          <w:rFonts w:ascii="Times New Roman" w:hAnsi="Times New Roman" w:cs="Times New Roman"/>
          <w:sz w:val="26"/>
          <w:szCs w:val="26"/>
        </w:rPr>
      </w:pPr>
      <w:r w:rsidRPr="00C66D21">
        <w:rPr>
          <w:rFonts w:ascii="Times New Roman" w:hAnsi="Times New Roman" w:cs="Times New Roman"/>
          <w:sz w:val="26"/>
          <w:szCs w:val="26"/>
        </w:rPr>
        <w:t xml:space="preserve">В </w:t>
      </w:r>
      <w:r>
        <w:rPr>
          <w:rFonts w:ascii="Times New Roman" w:hAnsi="Times New Roman" w:cs="Times New Roman"/>
          <w:sz w:val="26"/>
          <w:szCs w:val="26"/>
        </w:rPr>
        <w:t xml:space="preserve">конкурсном испытании </w:t>
      </w:r>
      <w:r w:rsidRPr="00C66D21">
        <w:rPr>
          <w:rFonts w:ascii="Times New Roman" w:hAnsi="Times New Roman" w:cs="Times New Roman"/>
          <w:sz w:val="26"/>
          <w:szCs w:val="26"/>
        </w:rPr>
        <w:t xml:space="preserve">«Пайка устройства» </w:t>
      </w:r>
      <w:r w:rsidR="001602A5">
        <w:rPr>
          <w:rFonts w:ascii="Times New Roman" w:hAnsi="Times New Roman" w:cs="Times New Roman"/>
          <w:sz w:val="26"/>
          <w:szCs w:val="26"/>
        </w:rPr>
        <w:t>на</w:t>
      </w:r>
      <w:r w:rsidR="001602A5" w:rsidRPr="00C66D21">
        <w:rPr>
          <w:rFonts w:ascii="Times New Roman" w:hAnsi="Times New Roman" w:cs="Times New Roman"/>
          <w:sz w:val="26"/>
          <w:szCs w:val="26"/>
        </w:rPr>
        <w:t xml:space="preserve"> </w:t>
      </w:r>
      <w:r w:rsidR="001602A5">
        <w:rPr>
          <w:rFonts w:ascii="Times New Roman" w:hAnsi="Times New Roman" w:cs="Times New Roman"/>
          <w:sz w:val="26"/>
          <w:szCs w:val="26"/>
        </w:rPr>
        <w:t>первом этапе (теоретическом)</w:t>
      </w:r>
      <w:r w:rsidR="001602A5" w:rsidRPr="00C66D21">
        <w:rPr>
          <w:rFonts w:ascii="Times New Roman" w:hAnsi="Times New Roman" w:cs="Times New Roman"/>
          <w:sz w:val="26"/>
          <w:szCs w:val="26"/>
        </w:rPr>
        <w:t xml:space="preserve"> участникам предлагаются тестовые задания, состоящие из 10 вопросов;</w:t>
      </w:r>
      <w:r w:rsidR="001602A5">
        <w:rPr>
          <w:rFonts w:ascii="Times New Roman" w:hAnsi="Times New Roman" w:cs="Times New Roman"/>
          <w:sz w:val="26"/>
          <w:szCs w:val="26"/>
        </w:rPr>
        <w:t xml:space="preserve"> на втором этапе (</w:t>
      </w:r>
      <w:r w:rsidR="001602A5" w:rsidRPr="00C66D21">
        <w:rPr>
          <w:rFonts w:ascii="Times New Roman" w:hAnsi="Times New Roman" w:cs="Times New Roman"/>
          <w:sz w:val="26"/>
          <w:szCs w:val="26"/>
        </w:rPr>
        <w:t>практическо</w:t>
      </w:r>
      <w:r w:rsidR="001602A5">
        <w:rPr>
          <w:rFonts w:ascii="Times New Roman" w:hAnsi="Times New Roman" w:cs="Times New Roman"/>
          <w:sz w:val="26"/>
          <w:szCs w:val="26"/>
        </w:rPr>
        <w:t>м)</w:t>
      </w:r>
      <w:r w:rsidR="001602A5" w:rsidRPr="00C66D21">
        <w:rPr>
          <w:rFonts w:ascii="Times New Roman" w:hAnsi="Times New Roman" w:cs="Times New Roman"/>
          <w:sz w:val="26"/>
          <w:szCs w:val="26"/>
        </w:rPr>
        <w:t xml:space="preserve"> участникам </w:t>
      </w:r>
      <w:r w:rsidRPr="00C66D21">
        <w:rPr>
          <w:rFonts w:ascii="Times New Roman" w:hAnsi="Times New Roman" w:cs="Times New Roman"/>
          <w:sz w:val="26"/>
          <w:szCs w:val="26"/>
        </w:rPr>
        <w:t>необходимо произвести монтаж (пайку) предложенного устройства.</w:t>
      </w:r>
    </w:p>
    <w:p w:rsidR="00886D54" w:rsidRPr="00C66D21" w:rsidRDefault="00886D54" w:rsidP="003B0E7F">
      <w:pPr>
        <w:spacing w:line="240" w:lineRule="auto"/>
        <w:ind w:firstLine="709"/>
        <w:jc w:val="both"/>
        <w:rPr>
          <w:rFonts w:ascii="Times New Roman" w:hAnsi="Times New Roman" w:cs="Times New Roman"/>
          <w:sz w:val="26"/>
          <w:szCs w:val="26"/>
        </w:rPr>
      </w:pPr>
      <w:r w:rsidRPr="00C66D21">
        <w:rPr>
          <w:rFonts w:ascii="Times New Roman" w:hAnsi="Times New Roman" w:cs="Times New Roman"/>
          <w:sz w:val="26"/>
          <w:szCs w:val="26"/>
        </w:rPr>
        <w:t xml:space="preserve">Критерии оценивания </w:t>
      </w:r>
      <w:r>
        <w:rPr>
          <w:rFonts w:ascii="Times New Roman" w:hAnsi="Times New Roman" w:cs="Times New Roman"/>
          <w:sz w:val="26"/>
          <w:szCs w:val="26"/>
        </w:rPr>
        <w:t>конкурсного испытания</w:t>
      </w:r>
      <w:r w:rsidRPr="00C66D21">
        <w:rPr>
          <w:rFonts w:ascii="Times New Roman" w:hAnsi="Times New Roman" w:cs="Times New Roman"/>
          <w:sz w:val="26"/>
          <w:szCs w:val="26"/>
        </w:rPr>
        <w:t xml:space="preserve"> «Пайка устройства»:</w:t>
      </w:r>
    </w:p>
    <w:p w:rsidR="00886D54"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C66D21">
        <w:rPr>
          <w:rFonts w:ascii="Times New Roman" w:hAnsi="Times New Roman" w:cs="Times New Roman"/>
          <w:sz w:val="26"/>
          <w:szCs w:val="26"/>
        </w:rPr>
        <w:t>в теоретической части за каждый правильный ответ начисляется 1 балл, если ответ неверный или нет ответа – 0 баллов;</w:t>
      </w:r>
    </w:p>
    <w:p w:rsidR="00886D54" w:rsidRPr="00613E0F"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 xml:space="preserve">в практической части </w:t>
      </w:r>
      <w:r w:rsidR="00886D54" w:rsidRPr="00613E0F">
        <w:rPr>
          <w:rFonts w:ascii="Times New Roman" w:hAnsi="Times New Roman" w:cs="Times New Roman"/>
          <w:sz w:val="26"/>
          <w:szCs w:val="26"/>
        </w:rPr>
        <w:t xml:space="preserve">начисление </w:t>
      </w:r>
      <w:r w:rsidRPr="00613E0F">
        <w:rPr>
          <w:rFonts w:ascii="Times New Roman" w:hAnsi="Times New Roman" w:cs="Times New Roman"/>
          <w:sz w:val="26"/>
          <w:szCs w:val="26"/>
        </w:rPr>
        <w:t xml:space="preserve">максимальных </w:t>
      </w:r>
      <w:r w:rsidR="00886D54" w:rsidRPr="00613E0F">
        <w:rPr>
          <w:rFonts w:ascii="Times New Roman" w:hAnsi="Times New Roman" w:cs="Times New Roman"/>
          <w:sz w:val="26"/>
          <w:szCs w:val="26"/>
        </w:rPr>
        <w:t>баллов производится по следующим критериям: время сборки – 10 баллов; качество пайки –</w:t>
      </w:r>
      <w:r w:rsidRPr="00613E0F">
        <w:rPr>
          <w:rFonts w:ascii="Times New Roman" w:hAnsi="Times New Roman" w:cs="Times New Roman"/>
          <w:sz w:val="26"/>
          <w:szCs w:val="26"/>
        </w:rPr>
        <w:t xml:space="preserve"> </w:t>
      </w:r>
      <w:r w:rsidR="00886D54" w:rsidRPr="00613E0F">
        <w:rPr>
          <w:rFonts w:ascii="Times New Roman" w:hAnsi="Times New Roman" w:cs="Times New Roman"/>
          <w:sz w:val="26"/>
          <w:szCs w:val="26"/>
        </w:rPr>
        <w:t>15 баллов; качество монтажа –</w:t>
      </w:r>
      <w:r w:rsidRPr="00613E0F">
        <w:rPr>
          <w:rFonts w:ascii="Times New Roman" w:hAnsi="Times New Roman" w:cs="Times New Roman"/>
          <w:sz w:val="26"/>
          <w:szCs w:val="26"/>
        </w:rPr>
        <w:t xml:space="preserve"> </w:t>
      </w:r>
      <w:r w:rsidR="00886D54" w:rsidRPr="00613E0F">
        <w:rPr>
          <w:rFonts w:ascii="Times New Roman" w:hAnsi="Times New Roman" w:cs="Times New Roman"/>
          <w:sz w:val="26"/>
          <w:szCs w:val="26"/>
        </w:rPr>
        <w:t>10 баллов; работоспособность – 15 баллов; соблюдение техники безопасности на рабочем месте – 5 баллов;</w:t>
      </w:r>
    </w:p>
    <w:p w:rsidR="00886D54" w:rsidRPr="00613E0F" w:rsidRDefault="005244CE" w:rsidP="003B0E7F">
      <w:pPr>
        <w:pStyle w:val="ae"/>
        <w:spacing w:line="240" w:lineRule="auto"/>
        <w:ind w:left="0" w:firstLine="709"/>
        <w:contextualSpacing w:val="0"/>
        <w:jc w:val="both"/>
        <w:rPr>
          <w:rFonts w:ascii="Times New Roman" w:hAnsi="Times New Roman" w:cs="Times New Roman"/>
          <w:sz w:val="26"/>
          <w:szCs w:val="26"/>
        </w:rPr>
      </w:pPr>
      <w:r w:rsidRPr="00613E0F">
        <w:rPr>
          <w:rFonts w:ascii="Times New Roman" w:hAnsi="Times New Roman" w:cs="Times New Roman"/>
          <w:sz w:val="26"/>
          <w:szCs w:val="26"/>
        </w:rPr>
        <w:t xml:space="preserve">- </w:t>
      </w:r>
      <w:r w:rsidR="00886D54" w:rsidRPr="00613E0F">
        <w:rPr>
          <w:rFonts w:ascii="Times New Roman" w:hAnsi="Times New Roman" w:cs="Times New Roman"/>
          <w:sz w:val="26"/>
          <w:szCs w:val="26"/>
        </w:rPr>
        <w:t>время сборки учитывается только для правильно работающего устройства</w:t>
      </w:r>
      <w:r w:rsidRPr="00613E0F">
        <w:rPr>
          <w:rFonts w:ascii="Times New Roman" w:hAnsi="Times New Roman" w:cs="Times New Roman"/>
          <w:sz w:val="26"/>
          <w:szCs w:val="26"/>
        </w:rPr>
        <w:t>;</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sidRPr="00613E0F">
        <w:rPr>
          <w:rFonts w:ascii="Times New Roman" w:hAnsi="Times New Roman" w:cs="Times New Roman"/>
          <w:sz w:val="26"/>
          <w:szCs w:val="26"/>
        </w:rPr>
        <w:t xml:space="preserve">- </w:t>
      </w:r>
      <w:r w:rsidR="00886D54" w:rsidRPr="00613E0F">
        <w:rPr>
          <w:rFonts w:ascii="Times New Roman" w:hAnsi="Times New Roman" w:cs="Times New Roman"/>
          <w:sz w:val="26"/>
          <w:szCs w:val="26"/>
        </w:rPr>
        <w:t>работоспособность оценивается в 15 баллов, если устройство работает с первого предъявления членам жюри в пределах зачетного времени. В случае</w:t>
      </w:r>
      <w:proofErr w:type="gramStart"/>
      <w:r w:rsidR="00886D54" w:rsidRPr="00613E0F">
        <w:rPr>
          <w:rFonts w:ascii="Times New Roman" w:hAnsi="Times New Roman" w:cs="Times New Roman"/>
          <w:sz w:val="26"/>
          <w:szCs w:val="26"/>
        </w:rPr>
        <w:t>,</w:t>
      </w:r>
      <w:proofErr w:type="gramEnd"/>
      <w:r w:rsidR="00886D54" w:rsidRPr="00613E0F">
        <w:rPr>
          <w:rFonts w:ascii="Times New Roman" w:hAnsi="Times New Roman" w:cs="Times New Roman"/>
          <w:sz w:val="26"/>
          <w:szCs w:val="26"/>
        </w:rPr>
        <w:t xml:space="preserve"> если устройство функционирует после устранения неисправностей и повторного предъявления жюри в пределах зачётного времени – </w:t>
      </w:r>
      <w:r w:rsidRPr="00613E0F">
        <w:rPr>
          <w:rFonts w:ascii="Times New Roman" w:hAnsi="Times New Roman" w:cs="Times New Roman"/>
          <w:sz w:val="26"/>
          <w:szCs w:val="26"/>
        </w:rPr>
        <w:t xml:space="preserve">максимальная </w:t>
      </w:r>
      <w:r w:rsidR="00886D54" w:rsidRPr="00613E0F">
        <w:rPr>
          <w:rFonts w:ascii="Times New Roman" w:hAnsi="Times New Roman" w:cs="Times New Roman"/>
          <w:sz w:val="26"/>
          <w:szCs w:val="26"/>
        </w:rPr>
        <w:t>оценка</w:t>
      </w:r>
      <w:r w:rsidR="00886D54" w:rsidRPr="009D2D3D">
        <w:rPr>
          <w:rFonts w:ascii="Times New Roman" w:hAnsi="Times New Roman" w:cs="Times New Roman"/>
          <w:sz w:val="26"/>
          <w:szCs w:val="26"/>
        </w:rPr>
        <w:t xml:space="preserve"> 10 баллов;</w:t>
      </w:r>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886D54" w:rsidRPr="009D2D3D">
        <w:rPr>
          <w:rFonts w:ascii="Times New Roman" w:hAnsi="Times New Roman" w:cs="Times New Roman"/>
          <w:sz w:val="26"/>
          <w:szCs w:val="26"/>
        </w:rPr>
        <w:t xml:space="preserve">качество пайки оценивается следующим образом: места паек имеют гладкую поверхность, нет наплыва припоя – 3 балла; выводы деталей хорошо зачищены и </w:t>
      </w:r>
      <w:proofErr w:type="spellStart"/>
      <w:r w:rsidR="00886D54" w:rsidRPr="009D2D3D">
        <w:rPr>
          <w:rFonts w:ascii="Times New Roman" w:hAnsi="Times New Roman" w:cs="Times New Roman"/>
          <w:sz w:val="26"/>
          <w:szCs w:val="26"/>
        </w:rPr>
        <w:t>облужены</w:t>
      </w:r>
      <w:proofErr w:type="spellEnd"/>
      <w:r w:rsidR="00886D54" w:rsidRPr="009D2D3D">
        <w:rPr>
          <w:rFonts w:ascii="Times New Roman" w:hAnsi="Times New Roman" w:cs="Times New Roman"/>
          <w:sz w:val="26"/>
          <w:szCs w:val="26"/>
        </w:rPr>
        <w:t xml:space="preserve"> – 3 балла; пайки прогреты, детали прочно держатся и не поддаются </w:t>
      </w:r>
      <w:r w:rsidR="00886D54" w:rsidRPr="009D2D3D">
        <w:rPr>
          <w:rFonts w:ascii="Times New Roman" w:hAnsi="Times New Roman" w:cs="Times New Roman"/>
          <w:sz w:val="26"/>
          <w:szCs w:val="26"/>
        </w:rPr>
        <w:lastRenderedPageBreak/>
        <w:t xml:space="preserve">механическому отрыву от платы – 3 балла; соблюдена технология пайки выводов радиокомпонентов – 3 балла; отсутствуют отслоения и обрывы </w:t>
      </w:r>
      <w:proofErr w:type="spellStart"/>
      <w:r w:rsidR="00886D54" w:rsidRPr="009D2D3D">
        <w:rPr>
          <w:rFonts w:ascii="Times New Roman" w:hAnsi="Times New Roman" w:cs="Times New Roman"/>
          <w:sz w:val="26"/>
          <w:szCs w:val="26"/>
        </w:rPr>
        <w:t>токонесущих</w:t>
      </w:r>
      <w:proofErr w:type="spellEnd"/>
      <w:r w:rsidR="00886D54" w:rsidRPr="009D2D3D">
        <w:rPr>
          <w:rFonts w:ascii="Times New Roman" w:hAnsi="Times New Roman" w:cs="Times New Roman"/>
          <w:sz w:val="26"/>
          <w:szCs w:val="26"/>
        </w:rPr>
        <w:t xml:space="preserve"> дорожек (при использовании печатных плат) – 3 балла;</w:t>
      </w:r>
      <w:proofErr w:type="gramEnd"/>
    </w:p>
    <w:p w:rsidR="00886D54" w:rsidRPr="009D2D3D"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качество монтажа оценивается следующим образом: выводы деталей отформованы так, что обеспечена читаемость надписи номиналов – 2 балла; радиокомпоненты установлены в соответствии с принятыми требованиями – 3 балла; монтажные провода не имеют оголенных участков более 0,5 мм от поверхности платы – 3 балла; концы выводов со стороны паек не более 2 мм – 2 балла;</w:t>
      </w:r>
    </w:p>
    <w:p w:rsidR="00886D54" w:rsidRPr="00F12EDE"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86D54" w:rsidRPr="009D2D3D">
        <w:rPr>
          <w:rFonts w:ascii="Times New Roman" w:hAnsi="Times New Roman" w:cs="Times New Roman"/>
          <w:sz w:val="26"/>
          <w:szCs w:val="26"/>
        </w:rPr>
        <w:t>соблюдение техники безопасности на рабочем месте оценивается по следующим параметрам: правильность пользования паяльником, инструментом и технической документацией в процессе выполнения работы – 2 балла; подготовка рабочего места и соблюдение мер безопасности при изготовлении устройства – 3 балла.</w:t>
      </w:r>
    </w:p>
    <w:p w:rsidR="00886D54" w:rsidRDefault="00886D54" w:rsidP="003B0E7F">
      <w:pPr>
        <w:spacing w:line="240" w:lineRule="auto"/>
        <w:ind w:firstLine="709"/>
        <w:rPr>
          <w:rFonts w:ascii="Times New Roman" w:hAnsi="Times New Roman" w:cs="Times New Roman"/>
          <w:sz w:val="26"/>
          <w:szCs w:val="26"/>
        </w:rPr>
      </w:pPr>
    </w:p>
    <w:p w:rsidR="00CC0698" w:rsidRPr="008C3323" w:rsidRDefault="008C3323" w:rsidP="003B0E7F">
      <w:pPr>
        <w:spacing w:line="240" w:lineRule="auto"/>
        <w:ind w:firstLine="709"/>
        <w:jc w:val="center"/>
        <w:rPr>
          <w:rFonts w:ascii="Times New Roman" w:hAnsi="Times New Roman" w:cs="Times New Roman"/>
          <w:sz w:val="26"/>
          <w:szCs w:val="26"/>
        </w:rPr>
      </w:pPr>
      <w:r w:rsidRPr="008C3323">
        <w:rPr>
          <w:rFonts w:ascii="Times New Roman" w:hAnsi="Times New Roman" w:cs="Times New Roman"/>
          <w:sz w:val="26"/>
          <w:szCs w:val="26"/>
        </w:rPr>
        <w:t>Направление «робототехническое»</w:t>
      </w:r>
    </w:p>
    <w:p w:rsidR="00CC0698" w:rsidRPr="000D762B" w:rsidRDefault="008C3323" w:rsidP="003B0E7F">
      <w:pPr>
        <w:pStyle w:val="ae"/>
        <w:numPr>
          <w:ilvl w:val="0"/>
          <w:numId w:val="2"/>
        </w:numPr>
        <w:spacing w:line="240" w:lineRule="auto"/>
        <w:contextualSpacing w:val="0"/>
        <w:jc w:val="both"/>
        <w:rPr>
          <w:rFonts w:ascii="Times New Roman" w:hAnsi="Times New Roman" w:cs="Times New Roman"/>
          <w:sz w:val="26"/>
          <w:szCs w:val="26"/>
        </w:rPr>
      </w:pPr>
      <w:r w:rsidRPr="000D762B">
        <w:rPr>
          <w:rFonts w:ascii="Times New Roman" w:hAnsi="Times New Roman" w:cs="Times New Roman"/>
          <w:sz w:val="26"/>
          <w:szCs w:val="26"/>
        </w:rPr>
        <w:t xml:space="preserve">Данное направление Олимпиады включает в себя </w:t>
      </w:r>
      <w:r w:rsidR="00C55A2F">
        <w:rPr>
          <w:rFonts w:ascii="Times New Roman" w:hAnsi="Times New Roman" w:cs="Times New Roman"/>
          <w:sz w:val="26"/>
          <w:szCs w:val="26"/>
        </w:rPr>
        <w:t>следующие конкурсные</w:t>
      </w:r>
      <w:r w:rsidRPr="000D762B">
        <w:rPr>
          <w:rFonts w:ascii="Times New Roman" w:hAnsi="Times New Roman" w:cs="Times New Roman"/>
          <w:sz w:val="26"/>
          <w:szCs w:val="26"/>
        </w:rPr>
        <w:t xml:space="preserve"> испытания:</w:t>
      </w:r>
    </w:p>
    <w:p w:rsidR="00C55A2F" w:rsidRPr="00C55A2F"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к</w:t>
      </w:r>
      <w:r w:rsidR="00C55A2F" w:rsidRPr="00C55A2F">
        <w:rPr>
          <w:rFonts w:ascii="Times New Roman" w:hAnsi="Times New Roman" w:cs="Times New Roman"/>
          <w:sz w:val="26"/>
          <w:szCs w:val="26"/>
        </w:rPr>
        <w:t>онкурсное испытание «</w:t>
      </w:r>
      <w:proofErr w:type="spellStart"/>
      <w:r w:rsidR="00C55A2F" w:rsidRPr="003027C5">
        <w:rPr>
          <w:rFonts w:ascii="Times New Roman" w:hAnsi="Times New Roman" w:cs="Times New Roman"/>
          <w:sz w:val="26"/>
          <w:szCs w:val="26"/>
        </w:rPr>
        <w:t>Кегельринг</w:t>
      </w:r>
      <w:proofErr w:type="spellEnd"/>
      <w:r w:rsidR="003027C5" w:rsidRPr="003027C5">
        <w:rPr>
          <w:rFonts w:ascii="Times New Roman" w:hAnsi="Times New Roman" w:cs="Times New Roman"/>
          <w:sz w:val="26"/>
          <w:szCs w:val="26"/>
        </w:rPr>
        <w:t>.</w:t>
      </w:r>
      <w:r w:rsidR="00C55A2F" w:rsidRPr="003027C5">
        <w:rPr>
          <w:rFonts w:ascii="Times New Roman" w:hAnsi="Times New Roman" w:cs="Times New Roman"/>
          <w:sz w:val="26"/>
          <w:szCs w:val="26"/>
        </w:rPr>
        <w:t xml:space="preserve"> </w:t>
      </w:r>
      <w:r w:rsidR="002920FA" w:rsidRPr="003027C5">
        <w:rPr>
          <w:rFonts w:ascii="Times New Roman" w:hAnsi="Times New Roman" w:cs="Times New Roman"/>
          <w:sz w:val="26"/>
          <w:szCs w:val="26"/>
          <w:lang w:val="en-US"/>
        </w:rPr>
        <w:t>Lego</w:t>
      </w:r>
      <w:r w:rsidR="002920FA" w:rsidRPr="002920FA">
        <w:rPr>
          <w:rFonts w:ascii="Times New Roman" w:hAnsi="Times New Roman" w:cs="Times New Roman"/>
          <w:sz w:val="26"/>
          <w:szCs w:val="26"/>
        </w:rPr>
        <w:t xml:space="preserve"> </w:t>
      </w:r>
      <w:r w:rsidR="00C55A2F" w:rsidRPr="00C55A2F">
        <w:rPr>
          <w:rFonts w:ascii="Times New Roman" w:hAnsi="Times New Roman" w:cs="Times New Roman"/>
          <w:sz w:val="26"/>
          <w:szCs w:val="26"/>
        </w:rPr>
        <w:t>с ультразвуковым датчиком»</w:t>
      </w:r>
      <w:r>
        <w:rPr>
          <w:rFonts w:ascii="Times New Roman" w:hAnsi="Times New Roman" w:cs="Times New Roman"/>
          <w:sz w:val="26"/>
          <w:szCs w:val="26"/>
        </w:rPr>
        <w:t>:</w:t>
      </w:r>
      <w:r w:rsidR="00C55A2F">
        <w:rPr>
          <w:rFonts w:ascii="Times New Roman" w:hAnsi="Times New Roman" w:cs="Times New Roman"/>
          <w:sz w:val="26"/>
          <w:szCs w:val="26"/>
        </w:rPr>
        <w:t xml:space="preserve"> </w:t>
      </w:r>
      <w:r w:rsidR="004603C4">
        <w:rPr>
          <w:rFonts w:ascii="Times New Roman" w:hAnsi="Times New Roman" w:cs="Times New Roman"/>
          <w:sz w:val="26"/>
          <w:szCs w:val="26"/>
        </w:rPr>
        <w:t>обучающиеся</w:t>
      </w:r>
      <w:r w:rsidR="00C55A2F" w:rsidRPr="00C55A2F">
        <w:rPr>
          <w:rFonts w:ascii="Times New Roman" w:hAnsi="Times New Roman" w:cs="Times New Roman"/>
          <w:sz w:val="26"/>
          <w:szCs w:val="26"/>
        </w:rPr>
        <w:t xml:space="preserve"> 7</w:t>
      </w:r>
      <w:r w:rsidR="007C571F">
        <w:rPr>
          <w:rFonts w:ascii="Times New Roman" w:hAnsi="Times New Roman" w:cs="Times New Roman"/>
          <w:sz w:val="26"/>
          <w:szCs w:val="26"/>
        </w:rPr>
        <w:t xml:space="preserve"> </w:t>
      </w:r>
      <w:r w:rsidR="003B2085">
        <w:rPr>
          <w:rFonts w:ascii="Times New Roman" w:hAnsi="Times New Roman" w:cs="Times New Roman"/>
          <w:sz w:val="26"/>
          <w:szCs w:val="26"/>
        </w:rPr>
        <w:t>–</w:t>
      </w:r>
      <w:r w:rsidR="007C571F">
        <w:rPr>
          <w:rFonts w:ascii="Times New Roman" w:hAnsi="Times New Roman" w:cs="Times New Roman"/>
          <w:sz w:val="26"/>
          <w:szCs w:val="26"/>
        </w:rPr>
        <w:t xml:space="preserve"> </w:t>
      </w:r>
      <w:r w:rsidR="00C55A2F" w:rsidRPr="00C55A2F">
        <w:rPr>
          <w:rFonts w:ascii="Times New Roman" w:hAnsi="Times New Roman" w:cs="Times New Roman"/>
          <w:sz w:val="26"/>
          <w:szCs w:val="26"/>
        </w:rPr>
        <w:t>11 лет</w:t>
      </w:r>
      <w:r w:rsidR="007C571F">
        <w:rPr>
          <w:rFonts w:ascii="Times New Roman" w:hAnsi="Times New Roman" w:cs="Times New Roman"/>
          <w:sz w:val="26"/>
          <w:szCs w:val="26"/>
        </w:rPr>
        <w:t>;</w:t>
      </w:r>
      <w:r w:rsidR="00C55A2F" w:rsidRPr="00C55A2F">
        <w:rPr>
          <w:rFonts w:ascii="Times New Roman" w:hAnsi="Times New Roman" w:cs="Times New Roman"/>
          <w:sz w:val="26"/>
          <w:szCs w:val="26"/>
        </w:rPr>
        <w:t xml:space="preserve"> командное первенство (команда 1</w:t>
      </w:r>
      <w:r w:rsidR="007C571F">
        <w:rPr>
          <w:rFonts w:ascii="Times New Roman" w:hAnsi="Times New Roman" w:cs="Times New Roman"/>
          <w:sz w:val="26"/>
          <w:szCs w:val="26"/>
        </w:rPr>
        <w:t xml:space="preserve"> – </w:t>
      </w:r>
      <w:r w:rsidR="00C55A2F" w:rsidRPr="00C55A2F">
        <w:rPr>
          <w:rFonts w:ascii="Times New Roman" w:hAnsi="Times New Roman" w:cs="Times New Roman"/>
          <w:sz w:val="26"/>
          <w:szCs w:val="26"/>
        </w:rPr>
        <w:t>2 человека)</w:t>
      </w:r>
      <w:r w:rsidR="001602A5">
        <w:rPr>
          <w:rFonts w:ascii="Times New Roman" w:hAnsi="Times New Roman" w:cs="Times New Roman"/>
          <w:sz w:val="26"/>
          <w:szCs w:val="26"/>
        </w:rPr>
        <w:t>;</w:t>
      </w:r>
    </w:p>
    <w:p w:rsidR="00C55A2F" w:rsidRPr="00C55A2F"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к</w:t>
      </w:r>
      <w:r w:rsidR="00C55A2F" w:rsidRPr="00C55A2F">
        <w:rPr>
          <w:rFonts w:ascii="Times New Roman" w:hAnsi="Times New Roman" w:cs="Times New Roman"/>
          <w:sz w:val="26"/>
          <w:szCs w:val="26"/>
        </w:rPr>
        <w:t>онкурсное испытание «</w:t>
      </w:r>
      <w:proofErr w:type="spellStart"/>
      <w:r w:rsidR="002920FA" w:rsidRPr="003027C5">
        <w:rPr>
          <w:rFonts w:ascii="Times New Roman" w:hAnsi="Times New Roman" w:cs="Times New Roman"/>
          <w:sz w:val="26"/>
          <w:szCs w:val="26"/>
        </w:rPr>
        <w:t>Кегельринг</w:t>
      </w:r>
      <w:proofErr w:type="spellEnd"/>
      <w:r w:rsidR="003027C5" w:rsidRPr="003027C5">
        <w:rPr>
          <w:rFonts w:ascii="Times New Roman" w:hAnsi="Times New Roman" w:cs="Times New Roman"/>
          <w:sz w:val="26"/>
          <w:szCs w:val="26"/>
        </w:rPr>
        <w:t>.</w:t>
      </w:r>
      <w:r w:rsidR="002920FA" w:rsidRPr="003027C5">
        <w:rPr>
          <w:rFonts w:ascii="Times New Roman" w:hAnsi="Times New Roman" w:cs="Times New Roman"/>
          <w:sz w:val="26"/>
          <w:szCs w:val="26"/>
        </w:rPr>
        <w:t xml:space="preserve"> </w:t>
      </w:r>
      <w:r w:rsidR="002920FA" w:rsidRPr="003027C5">
        <w:rPr>
          <w:rFonts w:ascii="Times New Roman" w:hAnsi="Times New Roman" w:cs="Times New Roman"/>
          <w:sz w:val="26"/>
          <w:szCs w:val="26"/>
          <w:lang w:val="en-US"/>
        </w:rPr>
        <w:t>Lego</w:t>
      </w:r>
      <w:r w:rsidR="00C55A2F">
        <w:rPr>
          <w:rFonts w:ascii="Times New Roman" w:hAnsi="Times New Roman" w:cs="Times New Roman"/>
          <w:sz w:val="26"/>
          <w:szCs w:val="26"/>
        </w:rPr>
        <w:t xml:space="preserve"> с инфракрасным датчиком»</w:t>
      </w:r>
      <w:r w:rsidR="007C571F">
        <w:rPr>
          <w:rFonts w:ascii="Times New Roman" w:hAnsi="Times New Roman" w:cs="Times New Roman"/>
          <w:sz w:val="26"/>
          <w:szCs w:val="26"/>
        </w:rPr>
        <w:t xml:space="preserve">: </w:t>
      </w:r>
      <w:r w:rsidR="00C55A2F">
        <w:rPr>
          <w:rFonts w:ascii="Times New Roman" w:hAnsi="Times New Roman" w:cs="Times New Roman"/>
          <w:sz w:val="26"/>
          <w:szCs w:val="26"/>
        </w:rPr>
        <w:t xml:space="preserve"> </w:t>
      </w:r>
      <w:r w:rsidR="004603C4">
        <w:rPr>
          <w:rFonts w:ascii="Times New Roman" w:hAnsi="Times New Roman" w:cs="Times New Roman"/>
          <w:sz w:val="26"/>
          <w:szCs w:val="26"/>
        </w:rPr>
        <w:t>обучающиеся</w:t>
      </w:r>
      <w:r w:rsidR="00C55A2F">
        <w:rPr>
          <w:rFonts w:ascii="Times New Roman" w:hAnsi="Times New Roman" w:cs="Times New Roman"/>
          <w:sz w:val="26"/>
          <w:szCs w:val="26"/>
        </w:rPr>
        <w:t xml:space="preserve"> 7</w:t>
      </w:r>
      <w:r w:rsidR="007C571F">
        <w:rPr>
          <w:rFonts w:ascii="Times New Roman" w:hAnsi="Times New Roman" w:cs="Times New Roman"/>
          <w:sz w:val="26"/>
          <w:szCs w:val="26"/>
        </w:rPr>
        <w:t xml:space="preserve"> </w:t>
      </w:r>
      <w:r w:rsidR="003B2085">
        <w:rPr>
          <w:rFonts w:ascii="Times New Roman" w:hAnsi="Times New Roman" w:cs="Times New Roman"/>
          <w:sz w:val="26"/>
          <w:szCs w:val="26"/>
        </w:rPr>
        <w:t>–</w:t>
      </w:r>
      <w:r w:rsidR="007C571F">
        <w:rPr>
          <w:rFonts w:ascii="Times New Roman" w:hAnsi="Times New Roman" w:cs="Times New Roman"/>
          <w:sz w:val="26"/>
          <w:szCs w:val="26"/>
        </w:rPr>
        <w:t xml:space="preserve"> </w:t>
      </w:r>
      <w:r w:rsidR="00C55A2F">
        <w:rPr>
          <w:rFonts w:ascii="Times New Roman" w:hAnsi="Times New Roman" w:cs="Times New Roman"/>
          <w:sz w:val="26"/>
          <w:szCs w:val="26"/>
        </w:rPr>
        <w:t xml:space="preserve">11 лет, </w:t>
      </w:r>
      <w:r w:rsidR="00C55A2F" w:rsidRPr="00C55A2F">
        <w:rPr>
          <w:rFonts w:ascii="Times New Roman" w:hAnsi="Times New Roman" w:cs="Times New Roman"/>
          <w:sz w:val="26"/>
          <w:szCs w:val="26"/>
        </w:rPr>
        <w:t>командное первенство (команда 1</w:t>
      </w:r>
      <w:r w:rsidR="007C571F">
        <w:rPr>
          <w:rFonts w:ascii="Times New Roman" w:hAnsi="Times New Roman" w:cs="Times New Roman"/>
          <w:sz w:val="26"/>
          <w:szCs w:val="26"/>
        </w:rPr>
        <w:t xml:space="preserve"> – </w:t>
      </w:r>
      <w:r w:rsidR="00C55A2F" w:rsidRPr="00C55A2F">
        <w:rPr>
          <w:rFonts w:ascii="Times New Roman" w:hAnsi="Times New Roman" w:cs="Times New Roman"/>
          <w:sz w:val="26"/>
          <w:szCs w:val="26"/>
        </w:rPr>
        <w:t>2 человека)</w:t>
      </w:r>
      <w:r w:rsidR="001602A5">
        <w:rPr>
          <w:rFonts w:ascii="Times New Roman" w:hAnsi="Times New Roman" w:cs="Times New Roman"/>
          <w:sz w:val="26"/>
          <w:szCs w:val="26"/>
        </w:rPr>
        <w:t>;</w:t>
      </w:r>
    </w:p>
    <w:p w:rsidR="00C55A2F" w:rsidRPr="00E84525"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w:t>
      </w:r>
      <w:r w:rsidR="007C571F">
        <w:rPr>
          <w:rFonts w:ascii="Times New Roman" w:hAnsi="Times New Roman" w:cs="Times New Roman"/>
          <w:sz w:val="26"/>
          <w:szCs w:val="26"/>
        </w:rPr>
        <w:t xml:space="preserve"> </w:t>
      </w:r>
      <w:r>
        <w:rPr>
          <w:rFonts w:ascii="Times New Roman" w:hAnsi="Times New Roman" w:cs="Times New Roman"/>
          <w:sz w:val="26"/>
          <w:szCs w:val="26"/>
        </w:rPr>
        <w:t>к</w:t>
      </w:r>
      <w:r w:rsidR="00C55A2F" w:rsidRPr="00C55A2F">
        <w:rPr>
          <w:rFonts w:ascii="Times New Roman" w:hAnsi="Times New Roman" w:cs="Times New Roman"/>
          <w:sz w:val="26"/>
          <w:szCs w:val="26"/>
        </w:rPr>
        <w:t>онкурсное испытание</w:t>
      </w:r>
      <w:r w:rsidR="00E84525">
        <w:rPr>
          <w:rFonts w:ascii="Times New Roman" w:hAnsi="Times New Roman" w:cs="Times New Roman"/>
          <w:sz w:val="26"/>
          <w:szCs w:val="26"/>
        </w:rPr>
        <w:t xml:space="preserve"> </w:t>
      </w:r>
      <w:r w:rsidR="00C55A2F" w:rsidRPr="00E84525">
        <w:rPr>
          <w:rFonts w:ascii="Times New Roman" w:hAnsi="Times New Roman" w:cs="Times New Roman"/>
          <w:sz w:val="26"/>
          <w:szCs w:val="26"/>
        </w:rPr>
        <w:t>«</w:t>
      </w:r>
      <w:proofErr w:type="spellStart"/>
      <w:r w:rsidR="00C55A2F" w:rsidRPr="003027C5">
        <w:rPr>
          <w:rFonts w:ascii="Times New Roman" w:hAnsi="Times New Roman" w:cs="Times New Roman"/>
          <w:sz w:val="26"/>
          <w:szCs w:val="26"/>
        </w:rPr>
        <w:t>Кегельри</w:t>
      </w:r>
      <w:r w:rsidR="002920FA" w:rsidRPr="003027C5">
        <w:rPr>
          <w:rFonts w:ascii="Times New Roman" w:hAnsi="Times New Roman" w:cs="Times New Roman"/>
          <w:sz w:val="26"/>
          <w:szCs w:val="26"/>
        </w:rPr>
        <w:t>нг</w:t>
      </w:r>
      <w:proofErr w:type="spellEnd"/>
      <w:r w:rsidR="003027C5" w:rsidRPr="003027C5">
        <w:rPr>
          <w:rFonts w:ascii="Times New Roman" w:hAnsi="Times New Roman" w:cs="Times New Roman"/>
          <w:sz w:val="26"/>
          <w:szCs w:val="26"/>
        </w:rPr>
        <w:t>. О</w:t>
      </w:r>
      <w:r w:rsidR="002920FA" w:rsidRPr="003027C5">
        <w:rPr>
          <w:rFonts w:ascii="Times New Roman" w:hAnsi="Times New Roman" w:cs="Times New Roman"/>
          <w:sz w:val="26"/>
          <w:szCs w:val="26"/>
        </w:rPr>
        <w:t xml:space="preserve">ткрытая </w:t>
      </w:r>
      <w:r w:rsidR="003027C5">
        <w:rPr>
          <w:rFonts w:ascii="Times New Roman" w:hAnsi="Times New Roman" w:cs="Times New Roman"/>
          <w:sz w:val="26"/>
          <w:szCs w:val="26"/>
        </w:rPr>
        <w:t>платформа</w:t>
      </w:r>
      <w:r w:rsidR="00E84525">
        <w:rPr>
          <w:rFonts w:ascii="Times New Roman" w:hAnsi="Times New Roman" w:cs="Times New Roman"/>
          <w:sz w:val="26"/>
          <w:szCs w:val="26"/>
        </w:rPr>
        <w:t>»</w:t>
      </w:r>
      <w:r w:rsidR="007C571F">
        <w:rPr>
          <w:rFonts w:ascii="Times New Roman" w:hAnsi="Times New Roman" w:cs="Times New Roman"/>
          <w:sz w:val="26"/>
          <w:szCs w:val="26"/>
        </w:rPr>
        <w:t xml:space="preserve">: </w:t>
      </w:r>
      <w:r w:rsidR="003027C5">
        <w:rPr>
          <w:rFonts w:ascii="Times New Roman" w:hAnsi="Times New Roman" w:cs="Times New Roman"/>
          <w:sz w:val="26"/>
          <w:szCs w:val="26"/>
        </w:rPr>
        <w:t xml:space="preserve"> </w:t>
      </w:r>
      <w:r w:rsidR="003027C5">
        <w:rPr>
          <w:rFonts w:ascii="Times New Roman" w:hAnsi="Times New Roman" w:cs="Times New Roman"/>
          <w:sz w:val="26"/>
          <w:szCs w:val="26"/>
        </w:rPr>
        <w:br/>
      </w:r>
      <w:proofErr w:type="gramStart"/>
      <w:r w:rsidR="004603C4">
        <w:rPr>
          <w:rFonts w:ascii="Times New Roman" w:hAnsi="Times New Roman" w:cs="Times New Roman"/>
          <w:sz w:val="26"/>
          <w:szCs w:val="26"/>
        </w:rPr>
        <w:t>обучающиеся</w:t>
      </w:r>
      <w:proofErr w:type="gramEnd"/>
      <w:r w:rsidR="00E84525">
        <w:rPr>
          <w:rFonts w:ascii="Times New Roman" w:hAnsi="Times New Roman" w:cs="Times New Roman"/>
          <w:sz w:val="26"/>
          <w:szCs w:val="26"/>
        </w:rPr>
        <w:t xml:space="preserve"> </w:t>
      </w:r>
      <w:r w:rsidR="001602A5">
        <w:rPr>
          <w:rFonts w:ascii="Times New Roman" w:hAnsi="Times New Roman" w:cs="Times New Roman"/>
          <w:sz w:val="26"/>
          <w:szCs w:val="26"/>
        </w:rPr>
        <w:t>12</w:t>
      </w:r>
      <w:r w:rsidR="007C571F">
        <w:rPr>
          <w:rFonts w:ascii="Times New Roman" w:hAnsi="Times New Roman" w:cs="Times New Roman"/>
          <w:sz w:val="26"/>
          <w:szCs w:val="26"/>
        </w:rPr>
        <w:t xml:space="preserve"> </w:t>
      </w:r>
      <w:r w:rsidR="00E84525">
        <w:rPr>
          <w:rFonts w:ascii="Times New Roman" w:hAnsi="Times New Roman" w:cs="Times New Roman"/>
          <w:sz w:val="26"/>
          <w:szCs w:val="26"/>
        </w:rPr>
        <w:t>–</w:t>
      </w:r>
      <w:r w:rsidR="007C571F">
        <w:rPr>
          <w:rFonts w:ascii="Times New Roman" w:hAnsi="Times New Roman" w:cs="Times New Roman"/>
          <w:sz w:val="26"/>
          <w:szCs w:val="26"/>
        </w:rPr>
        <w:t xml:space="preserve"> 17 лет;</w:t>
      </w:r>
      <w:r w:rsidR="00E84525">
        <w:rPr>
          <w:rFonts w:ascii="Times New Roman" w:hAnsi="Times New Roman" w:cs="Times New Roman"/>
          <w:sz w:val="26"/>
          <w:szCs w:val="26"/>
        </w:rPr>
        <w:t xml:space="preserve"> </w:t>
      </w:r>
      <w:r w:rsidR="007C571F">
        <w:rPr>
          <w:rFonts w:ascii="Times New Roman" w:hAnsi="Times New Roman" w:cs="Times New Roman"/>
          <w:sz w:val="26"/>
          <w:szCs w:val="26"/>
        </w:rPr>
        <w:t>командное первенство (команда 1 – 2</w:t>
      </w:r>
      <w:r w:rsidR="00C55A2F" w:rsidRPr="00E84525">
        <w:rPr>
          <w:rFonts w:ascii="Times New Roman" w:hAnsi="Times New Roman" w:cs="Times New Roman"/>
          <w:sz w:val="26"/>
          <w:szCs w:val="26"/>
        </w:rPr>
        <w:t xml:space="preserve"> человека)</w:t>
      </w:r>
      <w:r w:rsidR="001602A5">
        <w:rPr>
          <w:rFonts w:ascii="Times New Roman" w:hAnsi="Times New Roman" w:cs="Times New Roman"/>
          <w:sz w:val="26"/>
          <w:szCs w:val="26"/>
        </w:rPr>
        <w:t>;</w:t>
      </w:r>
    </w:p>
    <w:p w:rsidR="00C55A2F" w:rsidRPr="00E84525"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w:t>
      </w:r>
      <w:r w:rsidR="007C571F">
        <w:rPr>
          <w:rFonts w:ascii="Times New Roman" w:hAnsi="Times New Roman" w:cs="Times New Roman"/>
          <w:sz w:val="26"/>
          <w:szCs w:val="26"/>
        </w:rPr>
        <w:t xml:space="preserve"> </w:t>
      </w:r>
      <w:r>
        <w:rPr>
          <w:rFonts w:ascii="Times New Roman" w:hAnsi="Times New Roman" w:cs="Times New Roman"/>
          <w:sz w:val="26"/>
          <w:szCs w:val="26"/>
        </w:rPr>
        <w:t>к</w:t>
      </w:r>
      <w:r w:rsidR="00C55A2F" w:rsidRPr="00C55A2F">
        <w:rPr>
          <w:rFonts w:ascii="Times New Roman" w:hAnsi="Times New Roman" w:cs="Times New Roman"/>
          <w:sz w:val="26"/>
          <w:szCs w:val="26"/>
        </w:rPr>
        <w:t>онкурсное испытание</w:t>
      </w:r>
      <w:r w:rsidR="00E84525">
        <w:rPr>
          <w:rFonts w:ascii="Times New Roman" w:hAnsi="Times New Roman" w:cs="Times New Roman"/>
          <w:sz w:val="26"/>
          <w:szCs w:val="26"/>
        </w:rPr>
        <w:t xml:space="preserve"> </w:t>
      </w:r>
      <w:r w:rsidR="00C55A2F" w:rsidRPr="003027C5">
        <w:rPr>
          <w:rFonts w:ascii="Times New Roman" w:hAnsi="Times New Roman" w:cs="Times New Roman"/>
          <w:sz w:val="26"/>
          <w:szCs w:val="26"/>
        </w:rPr>
        <w:t>«Полоса препятствий</w:t>
      </w:r>
      <w:r w:rsidR="003027C5" w:rsidRPr="003027C5">
        <w:rPr>
          <w:rFonts w:ascii="Times New Roman" w:hAnsi="Times New Roman" w:cs="Times New Roman"/>
          <w:sz w:val="26"/>
          <w:szCs w:val="26"/>
        </w:rPr>
        <w:t>.</w:t>
      </w:r>
      <w:r w:rsidR="009E25C8" w:rsidRPr="003027C5">
        <w:rPr>
          <w:rFonts w:ascii="Times New Roman" w:hAnsi="Times New Roman" w:cs="Times New Roman"/>
          <w:sz w:val="26"/>
          <w:szCs w:val="26"/>
        </w:rPr>
        <w:t xml:space="preserve"> </w:t>
      </w:r>
      <w:r w:rsidR="009E25C8" w:rsidRPr="003027C5">
        <w:rPr>
          <w:rFonts w:ascii="Times New Roman" w:hAnsi="Times New Roman" w:cs="Times New Roman"/>
          <w:sz w:val="26"/>
          <w:szCs w:val="26"/>
          <w:lang w:val="en-US"/>
        </w:rPr>
        <w:t>Lego</w:t>
      </w:r>
      <w:r w:rsidR="00C55A2F" w:rsidRPr="003027C5">
        <w:rPr>
          <w:rFonts w:ascii="Times New Roman" w:hAnsi="Times New Roman" w:cs="Times New Roman"/>
          <w:sz w:val="26"/>
          <w:szCs w:val="26"/>
        </w:rPr>
        <w:t>»</w:t>
      </w:r>
      <w:r w:rsidR="007C571F">
        <w:rPr>
          <w:rFonts w:ascii="Times New Roman" w:hAnsi="Times New Roman" w:cs="Times New Roman"/>
          <w:sz w:val="26"/>
          <w:szCs w:val="26"/>
        </w:rPr>
        <w:t>:</w:t>
      </w:r>
      <w:r w:rsidR="003027C5">
        <w:rPr>
          <w:rFonts w:ascii="Times New Roman" w:hAnsi="Times New Roman" w:cs="Times New Roman"/>
          <w:sz w:val="26"/>
          <w:szCs w:val="26"/>
        </w:rPr>
        <w:t xml:space="preserve"> </w:t>
      </w:r>
      <w:r w:rsidR="003027C5">
        <w:rPr>
          <w:rFonts w:ascii="Times New Roman" w:hAnsi="Times New Roman" w:cs="Times New Roman"/>
          <w:sz w:val="26"/>
          <w:szCs w:val="26"/>
        </w:rPr>
        <w:br/>
      </w:r>
      <w:r w:rsidR="004603C4">
        <w:rPr>
          <w:rFonts w:ascii="Times New Roman" w:hAnsi="Times New Roman" w:cs="Times New Roman"/>
          <w:sz w:val="26"/>
          <w:szCs w:val="26"/>
        </w:rPr>
        <w:t>обучающиеся</w:t>
      </w:r>
      <w:r w:rsidR="00E84525">
        <w:rPr>
          <w:rFonts w:ascii="Times New Roman" w:hAnsi="Times New Roman" w:cs="Times New Roman"/>
          <w:sz w:val="26"/>
          <w:szCs w:val="26"/>
        </w:rPr>
        <w:t xml:space="preserve"> 7</w:t>
      </w:r>
      <w:r w:rsidR="007C571F">
        <w:rPr>
          <w:rFonts w:ascii="Times New Roman" w:hAnsi="Times New Roman" w:cs="Times New Roman"/>
          <w:sz w:val="26"/>
          <w:szCs w:val="26"/>
        </w:rPr>
        <w:t xml:space="preserve"> </w:t>
      </w:r>
      <w:r w:rsidR="00E84525">
        <w:rPr>
          <w:rFonts w:ascii="Times New Roman" w:hAnsi="Times New Roman" w:cs="Times New Roman"/>
          <w:sz w:val="26"/>
          <w:szCs w:val="26"/>
        </w:rPr>
        <w:t>–</w:t>
      </w:r>
      <w:r w:rsidR="007C571F">
        <w:rPr>
          <w:rFonts w:ascii="Times New Roman" w:hAnsi="Times New Roman" w:cs="Times New Roman"/>
          <w:sz w:val="26"/>
          <w:szCs w:val="26"/>
        </w:rPr>
        <w:t xml:space="preserve"> </w:t>
      </w:r>
      <w:r w:rsidR="00E84525">
        <w:rPr>
          <w:rFonts w:ascii="Times New Roman" w:hAnsi="Times New Roman" w:cs="Times New Roman"/>
          <w:sz w:val="26"/>
          <w:szCs w:val="26"/>
        </w:rPr>
        <w:t>1</w:t>
      </w:r>
      <w:r w:rsidR="001602A5">
        <w:rPr>
          <w:rFonts w:ascii="Times New Roman" w:hAnsi="Times New Roman" w:cs="Times New Roman"/>
          <w:sz w:val="26"/>
          <w:szCs w:val="26"/>
        </w:rPr>
        <w:t>1</w:t>
      </w:r>
      <w:r w:rsidR="00E84525">
        <w:rPr>
          <w:rFonts w:ascii="Times New Roman" w:hAnsi="Times New Roman" w:cs="Times New Roman"/>
          <w:sz w:val="26"/>
          <w:szCs w:val="26"/>
        </w:rPr>
        <w:t xml:space="preserve"> лет</w:t>
      </w:r>
      <w:r w:rsidR="007C571F">
        <w:rPr>
          <w:rFonts w:ascii="Times New Roman" w:hAnsi="Times New Roman" w:cs="Times New Roman"/>
          <w:sz w:val="26"/>
          <w:szCs w:val="26"/>
        </w:rPr>
        <w:t xml:space="preserve">; командное первенство (команда 1 – </w:t>
      </w:r>
      <w:r w:rsidR="00C55A2F" w:rsidRPr="00E84525">
        <w:rPr>
          <w:rFonts w:ascii="Times New Roman" w:hAnsi="Times New Roman" w:cs="Times New Roman"/>
          <w:sz w:val="26"/>
          <w:szCs w:val="26"/>
        </w:rPr>
        <w:t>2 человека)</w:t>
      </w:r>
      <w:r w:rsidR="001602A5">
        <w:rPr>
          <w:rFonts w:ascii="Times New Roman" w:hAnsi="Times New Roman" w:cs="Times New Roman"/>
          <w:sz w:val="26"/>
          <w:szCs w:val="26"/>
        </w:rPr>
        <w:t>;</w:t>
      </w:r>
    </w:p>
    <w:p w:rsidR="00CC0698" w:rsidRPr="0040556B"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к</w:t>
      </w:r>
      <w:r w:rsidR="00C55A2F" w:rsidRPr="00C55A2F">
        <w:rPr>
          <w:rFonts w:ascii="Times New Roman" w:hAnsi="Times New Roman" w:cs="Times New Roman"/>
          <w:sz w:val="26"/>
          <w:szCs w:val="26"/>
        </w:rPr>
        <w:t>онкурсное испытание</w:t>
      </w:r>
      <w:r w:rsidR="00E84525">
        <w:rPr>
          <w:rFonts w:ascii="Times New Roman" w:hAnsi="Times New Roman" w:cs="Times New Roman"/>
          <w:sz w:val="26"/>
          <w:szCs w:val="26"/>
        </w:rPr>
        <w:t xml:space="preserve"> </w:t>
      </w:r>
      <w:r w:rsidR="00C55A2F" w:rsidRPr="00E84525">
        <w:rPr>
          <w:rFonts w:ascii="Times New Roman" w:hAnsi="Times New Roman" w:cs="Times New Roman"/>
          <w:sz w:val="26"/>
          <w:szCs w:val="26"/>
        </w:rPr>
        <w:t>«</w:t>
      </w:r>
      <w:r w:rsidR="00C55A2F" w:rsidRPr="003027C5">
        <w:rPr>
          <w:rFonts w:ascii="Times New Roman" w:hAnsi="Times New Roman" w:cs="Times New Roman"/>
          <w:sz w:val="26"/>
          <w:szCs w:val="26"/>
        </w:rPr>
        <w:t>Полоса препятствий</w:t>
      </w:r>
      <w:r w:rsidR="003027C5" w:rsidRPr="003027C5">
        <w:rPr>
          <w:rFonts w:ascii="Times New Roman" w:hAnsi="Times New Roman" w:cs="Times New Roman"/>
          <w:sz w:val="26"/>
          <w:szCs w:val="26"/>
        </w:rPr>
        <w:t>. О</w:t>
      </w:r>
      <w:r w:rsidR="002920FA" w:rsidRPr="003027C5">
        <w:rPr>
          <w:rFonts w:ascii="Times New Roman" w:hAnsi="Times New Roman" w:cs="Times New Roman"/>
          <w:sz w:val="26"/>
          <w:szCs w:val="26"/>
        </w:rPr>
        <w:t xml:space="preserve">ткрытая </w:t>
      </w:r>
      <w:r w:rsidR="003027C5">
        <w:rPr>
          <w:rFonts w:ascii="Times New Roman" w:hAnsi="Times New Roman" w:cs="Times New Roman"/>
          <w:sz w:val="26"/>
          <w:szCs w:val="26"/>
        </w:rPr>
        <w:t>платформа</w:t>
      </w:r>
      <w:r w:rsidR="00C55A2F" w:rsidRPr="00E84525">
        <w:rPr>
          <w:rFonts w:ascii="Times New Roman" w:hAnsi="Times New Roman" w:cs="Times New Roman"/>
          <w:sz w:val="26"/>
          <w:szCs w:val="26"/>
        </w:rPr>
        <w:t>»</w:t>
      </w:r>
      <w:r w:rsidR="007C571F">
        <w:rPr>
          <w:rFonts w:ascii="Times New Roman" w:hAnsi="Times New Roman" w:cs="Times New Roman"/>
          <w:sz w:val="26"/>
          <w:szCs w:val="26"/>
        </w:rPr>
        <w:t xml:space="preserve">: </w:t>
      </w:r>
      <w:proofErr w:type="gramStart"/>
      <w:r w:rsidR="007C571F">
        <w:rPr>
          <w:rFonts w:ascii="Times New Roman" w:hAnsi="Times New Roman" w:cs="Times New Roman"/>
          <w:sz w:val="26"/>
          <w:szCs w:val="26"/>
        </w:rPr>
        <w:t>о</w:t>
      </w:r>
      <w:r w:rsidR="004603C4">
        <w:rPr>
          <w:rFonts w:ascii="Times New Roman" w:hAnsi="Times New Roman" w:cs="Times New Roman"/>
          <w:sz w:val="26"/>
          <w:szCs w:val="26"/>
        </w:rPr>
        <w:t>бучающиеся</w:t>
      </w:r>
      <w:proofErr w:type="gramEnd"/>
      <w:r w:rsidR="00C55A2F" w:rsidRPr="00E84525">
        <w:rPr>
          <w:rFonts w:ascii="Times New Roman" w:hAnsi="Times New Roman" w:cs="Times New Roman"/>
          <w:sz w:val="26"/>
          <w:szCs w:val="26"/>
        </w:rPr>
        <w:t xml:space="preserve"> </w:t>
      </w:r>
      <w:r w:rsidR="001602A5">
        <w:rPr>
          <w:rFonts w:ascii="Times New Roman" w:hAnsi="Times New Roman" w:cs="Times New Roman"/>
          <w:sz w:val="26"/>
          <w:szCs w:val="26"/>
        </w:rPr>
        <w:t>12</w:t>
      </w:r>
      <w:r w:rsidR="007C571F">
        <w:rPr>
          <w:rFonts w:ascii="Times New Roman" w:hAnsi="Times New Roman" w:cs="Times New Roman"/>
          <w:sz w:val="26"/>
          <w:szCs w:val="26"/>
        </w:rPr>
        <w:t xml:space="preserve"> </w:t>
      </w:r>
      <w:r w:rsidR="00C55A2F" w:rsidRPr="00E84525">
        <w:rPr>
          <w:rFonts w:ascii="Times New Roman" w:hAnsi="Times New Roman" w:cs="Times New Roman"/>
          <w:sz w:val="26"/>
          <w:szCs w:val="26"/>
        </w:rPr>
        <w:t>–</w:t>
      </w:r>
      <w:r w:rsidR="007C571F">
        <w:rPr>
          <w:rFonts w:ascii="Times New Roman" w:hAnsi="Times New Roman" w:cs="Times New Roman"/>
          <w:sz w:val="26"/>
          <w:szCs w:val="26"/>
        </w:rPr>
        <w:t xml:space="preserve"> </w:t>
      </w:r>
      <w:r w:rsidR="00C55A2F" w:rsidRPr="00E84525">
        <w:rPr>
          <w:rFonts w:ascii="Times New Roman" w:hAnsi="Times New Roman" w:cs="Times New Roman"/>
          <w:sz w:val="26"/>
          <w:szCs w:val="26"/>
        </w:rPr>
        <w:t>17 лет</w:t>
      </w:r>
      <w:r w:rsidR="007C571F">
        <w:rPr>
          <w:rFonts w:ascii="Times New Roman" w:hAnsi="Times New Roman" w:cs="Times New Roman"/>
          <w:sz w:val="26"/>
          <w:szCs w:val="26"/>
        </w:rPr>
        <w:t>;</w:t>
      </w:r>
      <w:r w:rsidR="00E84525">
        <w:rPr>
          <w:rFonts w:ascii="Times New Roman" w:hAnsi="Times New Roman" w:cs="Times New Roman"/>
          <w:sz w:val="26"/>
          <w:szCs w:val="26"/>
        </w:rPr>
        <w:t xml:space="preserve"> </w:t>
      </w:r>
      <w:r w:rsidR="007C571F">
        <w:rPr>
          <w:rFonts w:ascii="Times New Roman" w:hAnsi="Times New Roman" w:cs="Times New Roman"/>
          <w:sz w:val="26"/>
          <w:szCs w:val="26"/>
        </w:rPr>
        <w:t xml:space="preserve">командное первенство (команда 1 – </w:t>
      </w:r>
      <w:r w:rsidR="00C55A2F" w:rsidRPr="00E84525">
        <w:rPr>
          <w:rFonts w:ascii="Times New Roman" w:hAnsi="Times New Roman" w:cs="Times New Roman"/>
          <w:sz w:val="26"/>
          <w:szCs w:val="26"/>
        </w:rPr>
        <w:t>2 человека)</w:t>
      </w:r>
      <w:r w:rsidR="001602A5">
        <w:rPr>
          <w:rFonts w:ascii="Times New Roman" w:hAnsi="Times New Roman" w:cs="Times New Roman"/>
          <w:sz w:val="26"/>
          <w:szCs w:val="26"/>
        </w:rPr>
        <w:t>;</w:t>
      </w:r>
    </w:p>
    <w:p w:rsidR="0040556B" w:rsidRPr="001602A5"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w:t>
      </w:r>
      <w:r w:rsidR="007C571F">
        <w:rPr>
          <w:rFonts w:ascii="Times New Roman" w:hAnsi="Times New Roman" w:cs="Times New Roman"/>
          <w:sz w:val="26"/>
          <w:szCs w:val="26"/>
        </w:rPr>
        <w:t xml:space="preserve"> </w:t>
      </w:r>
      <w:r>
        <w:rPr>
          <w:rFonts w:ascii="Times New Roman" w:hAnsi="Times New Roman" w:cs="Times New Roman"/>
          <w:sz w:val="26"/>
          <w:szCs w:val="26"/>
        </w:rPr>
        <w:t>к</w:t>
      </w:r>
      <w:r w:rsidR="0040556B" w:rsidRPr="001602A5">
        <w:rPr>
          <w:rFonts w:ascii="Times New Roman" w:hAnsi="Times New Roman" w:cs="Times New Roman"/>
          <w:sz w:val="26"/>
          <w:szCs w:val="26"/>
        </w:rPr>
        <w:t>онкурсное испытание «Траектория</w:t>
      </w:r>
      <w:r w:rsidR="003027C5" w:rsidRPr="001602A5">
        <w:rPr>
          <w:rFonts w:ascii="Times New Roman" w:hAnsi="Times New Roman" w:cs="Times New Roman"/>
          <w:sz w:val="26"/>
          <w:szCs w:val="26"/>
        </w:rPr>
        <w:t xml:space="preserve">. </w:t>
      </w:r>
      <w:r w:rsidR="001602A5" w:rsidRPr="003027C5">
        <w:rPr>
          <w:rFonts w:ascii="Times New Roman" w:hAnsi="Times New Roman" w:cs="Times New Roman"/>
          <w:sz w:val="26"/>
          <w:szCs w:val="26"/>
          <w:lang w:val="en-US"/>
        </w:rPr>
        <w:t>Lego</w:t>
      </w:r>
      <w:r w:rsidR="0040556B" w:rsidRPr="001602A5">
        <w:rPr>
          <w:rFonts w:ascii="Times New Roman" w:hAnsi="Times New Roman" w:cs="Times New Roman"/>
          <w:sz w:val="26"/>
          <w:szCs w:val="26"/>
        </w:rPr>
        <w:t>»</w:t>
      </w:r>
      <w:r w:rsidR="007C571F">
        <w:rPr>
          <w:rFonts w:ascii="Times New Roman" w:hAnsi="Times New Roman" w:cs="Times New Roman"/>
          <w:sz w:val="26"/>
          <w:szCs w:val="26"/>
        </w:rPr>
        <w:t xml:space="preserve">: </w:t>
      </w:r>
      <w:r w:rsidR="0040556B" w:rsidRPr="001602A5">
        <w:rPr>
          <w:rFonts w:ascii="Times New Roman" w:hAnsi="Times New Roman" w:cs="Times New Roman"/>
          <w:sz w:val="26"/>
          <w:szCs w:val="26"/>
        </w:rPr>
        <w:t xml:space="preserve"> </w:t>
      </w:r>
      <w:r w:rsidR="003027C5" w:rsidRPr="001602A5">
        <w:rPr>
          <w:rFonts w:ascii="Times New Roman" w:hAnsi="Times New Roman" w:cs="Times New Roman"/>
          <w:sz w:val="26"/>
          <w:szCs w:val="26"/>
        </w:rPr>
        <w:br/>
      </w:r>
      <w:r w:rsidR="004603C4" w:rsidRPr="001602A5">
        <w:rPr>
          <w:rFonts w:ascii="Times New Roman" w:hAnsi="Times New Roman" w:cs="Times New Roman"/>
          <w:sz w:val="26"/>
          <w:szCs w:val="26"/>
        </w:rPr>
        <w:t>обучающиеся</w:t>
      </w:r>
      <w:r w:rsidR="0040556B" w:rsidRPr="001602A5">
        <w:rPr>
          <w:rFonts w:ascii="Times New Roman" w:hAnsi="Times New Roman" w:cs="Times New Roman"/>
          <w:sz w:val="26"/>
          <w:szCs w:val="26"/>
        </w:rPr>
        <w:t xml:space="preserve"> 7</w:t>
      </w:r>
      <w:r w:rsidR="007C571F">
        <w:rPr>
          <w:rFonts w:ascii="Times New Roman" w:hAnsi="Times New Roman" w:cs="Times New Roman"/>
          <w:sz w:val="26"/>
          <w:szCs w:val="26"/>
        </w:rPr>
        <w:t xml:space="preserve"> </w:t>
      </w:r>
      <w:r w:rsidR="003B2085">
        <w:rPr>
          <w:rFonts w:ascii="Times New Roman" w:hAnsi="Times New Roman" w:cs="Times New Roman"/>
          <w:sz w:val="26"/>
          <w:szCs w:val="26"/>
        </w:rPr>
        <w:t>–</w:t>
      </w:r>
      <w:r w:rsidR="007C571F">
        <w:rPr>
          <w:rFonts w:ascii="Times New Roman" w:hAnsi="Times New Roman" w:cs="Times New Roman"/>
          <w:sz w:val="26"/>
          <w:szCs w:val="26"/>
        </w:rPr>
        <w:t xml:space="preserve"> </w:t>
      </w:r>
      <w:r w:rsidR="0040556B" w:rsidRPr="001602A5">
        <w:rPr>
          <w:rFonts w:ascii="Times New Roman" w:hAnsi="Times New Roman" w:cs="Times New Roman"/>
          <w:sz w:val="26"/>
          <w:szCs w:val="26"/>
        </w:rPr>
        <w:t xml:space="preserve">11 лет, </w:t>
      </w:r>
      <w:r w:rsidR="007C571F">
        <w:rPr>
          <w:rFonts w:ascii="Times New Roman" w:hAnsi="Times New Roman" w:cs="Times New Roman"/>
          <w:sz w:val="26"/>
          <w:szCs w:val="26"/>
        </w:rPr>
        <w:t xml:space="preserve">командное первенство (команда 1 – </w:t>
      </w:r>
      <w:r w:rsidR="0040556B" w:rsidRPr="001602A5">
        <w:rPr>
          <w:rFonts w:ascii="Times New Roman" w:hAnsi="Times New Roman" w:cs="Times New Roman"/>
          <w:sz w:val="26"/>
          <w:szCs w:val="26"/>
        </w:rPr>
        <w:t>2 человека)</w:t>
      </w:r>
      <w:r w:rsidR="001602A5">
        <w:rPr>
          <w:rFonts w:ascii="Times New Roman" w:hAnsi="Times New Roman" w:cs="Times New Roman"/>
          <w:sz w:val="26"/>
          <w:szCs w:val="26"/>
        </w:rPr>
        <w:t>;</w:t>
      </w:r>
    </w:p>
    <w:p w:rsidR="0040556B" w:rsidRPr="001602A5" w:rsidRDefault="005244CE"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w:t>
      </w:r>
      <w:r w:rsidR="007C571F">
        <w:rPr>
          <w:rFonts w:ascii="Times New Roman" w:hAnsi="Times New Roman" w:cs="Times New Roman"/>
          <w:sz w:val="26"/>
          <w:szCs w:val="26"/>
        </w:rPr>
        <w:t xml:space="preserve"> </w:t>
      </w:r>
      <w:r>
        <w:rPr>
          <w:rFonts w:ascii="Times New Roman" w:hAnsi="Times New Roman" w:cs="Times New Roman"/>
          <w:sz w:val="26"/>
          <w:szCs w:val="26"/>
        </w:rPr>
        <w:t>к</w:t>
      </w:r>
      <w:r w:rsidR="0040556B" w:rsidRPr="001602A5">
        <w:rPr>
          <w:rFonts w:ascii="Times New Roman" w:hAnsi="Times New Roman" w:cs="Times New Roman"/>
          <w:sz w:val="26"/>
          <w:szCs w:val="26"/>
        </w:rPr>
        <w:t>онкурсное испытание «Траектория</w:t>
      </w:r>
      <w:r w:rsidR="003027C5" w:rsidRPr="001602A5">
        <w:rPr>
          <w:rFonts w:ascii="Times New Roman" w:hAnsi="Times New Roman" w:cs="Times New Roman"/>
          <w:sz w:val="26"/>
          <w:szCs w:val="26"/>
        </w:rPr>
        <w:t xml:space="preserve">. </w:t>
      </w:r>
      <w:r w:rsidR="001602A5" w:rsidRPr="003027C5">
        <w:rPr>
          <w:rFonts w:ascii="Times New Roman" w:hAnsi="Times New Roman" w:cs="Times New Roman"/>
          <w:sz w:val="26"/>
          <w:szCs w:val="26"/>
        </w:rPr>
        <w:t xml:space="preserve">Открытая </w:t>
      </w:r>
      <w:r w:rsidR="001602A5">
        <w:rPr>
          <w:rFonts w:ascii="Times New Roman" w:hAnsi="Times New Roman" w:cs="Times New Roman"/>
          <w:sz w:val="26"/>
          <w:szCs w:val="26"/>
        </w:rPr>
        <w:t>платформа</w:t>
      </w:r>
      <w:r w:rsidR="0040556B" w:rsidRPr="001602A5">
        <w:rPr>
          <w:rFonts w:ascii="Times New Roman" w:hAnsi="Times New Roman" w:cs="Times New Roman"/>
          <w:sz w:val="26"/>
          <w:szCs w:val="26"/>
        </w:rPr>
        <w:t>»</w:t>
      </w:r>
      <w:r w:rsidR="003027C5" w:rsidRPr="001602A5">
        <w:rPr>
          <w:rFonts w:ascii="Times New Roman" w:hAnsi="Times New Roman" w:cs="Times New Roman"/>
          <w:sz w:val="26"/>
          <w:szCs w:val="26"/>
        </w:rPr>
        <w:t>,</w:t>
      </w:r>
      <w:r w:rsidR="0040556B" w:rsidRPr="001602A5">
        <w:rPr>
          <w:rFonts w:ascii="Times New Roman" w:hAnsi="Times New Roman" w:cs="Times New Roman"/>
          <w:sz w:val="26"/>
          <w:szCs w:val="26"/>
        </w:rPr>
        <w:t xml:space="preserve"> </w:t>
      </w:r>
      <w:r w:rsidR="003027C5" w:rsidRPr="001602A5">
        <w:rPr>
          <w:rFonts w:ascii="Times New Roman" w:hAnsi="Times New Roman" w:cs="Times New Roman"/>
          <w:sz w:val="26"/>
          <w:szCs w:val="26"/>
        </w:rPr>
        <w:br/>
      </w:r>
      <w:proofErr w:type="gramStart"/>
      <w:r w:rsidR="004603C4" w:rsidRPr="001602A5">
        <w:rPr>
          <w:rFonts w:ascii="Times New Roman" w:hAnsi="Times New Roman" w:cs="Times New Roman"/>
          <w:sz w:val="26"/>
          <w:szCs w:val="26"/>
        </w:rPr>
        <w:t>обучающиеся</w:t>
      </w:r>
      <w:proofErr w:type="gramEnd"/>
      <w:r w:rsidR="0040556B" w:rsidRPr="001602A5">
        <w:rPr>
          <w:rFonts w:ascii="Times New Roman" w:hAnsi="Times New Roman" w:cs="Times New Roman"/>
          <w:sz w:val="26"/>
          <w:szCs w:val="26"/>
        </w:rPr>
        <w:t xml:space="preserve"> </w:t>
      </w:r>
      <w:r w:rsidR="00135C9D" w:rsidRPr="001602A5">
        <w:rPr>
          <w:rFonts w:ascii="Times New Roman" w:hAnsi="Times New Roman" w:cs="Times New Roman"/>
          <w:sz w:val="26"/>
          <w:szCs w:val="26"/>
        </w:rPr>
        <w:t>12</w:t>
      </w:r>
      <w:r w:rsidR="007C571F">
        <w:rPr>
          <w:rFonts w:ascii="Times New Roman" w:hAnsi="Times New Roman" w:cs="Times New Roman"/>
          <w:sz w:val="26"/>
          <w:szCs w:val="26"/>
        </w:rPr>
        <w:t xml:space="preserve"> </w:t>
      </w:r>
      <w:r w:rsidR="003B2085">
        <w:rPr>
          <w:rFonts w:ascii="Times New Roman" w:hAnsi="Times New Roman" w:cs="Times New Roman"/>
          <w:sz w:val="26"/>
          <w:szCs w:val="26"/>
        </w:rPr>
        <w:t>–</w:t>
      </w:r>
      <w:r w:rsidR="007C571F">
        <w:rPr>
          <w:rFonts w:ascii="Times New Roman" w:hAnsi="Times New Roman" w:cs="Times New Roman"/>
          <w:sz w:val="26"/>
          <w:szCs w:val="26"/>
        </w:rPr>
        <w:t xml:space="preserve"> </w:t>
      </w:r>
      <w:r w:rsidR="0040556B" w:rsidRPr="001602A5">
        <w:rPr>
          <w:rFonts w:ascii="Times New Roman" w:hAnsi="Times New Roman" w:cs="Times New Roman"/>
          <w:sz w:val="26"/>
          <w:szCs w:val="26"/>
        </w:rPr>
        <w:t xml:space="preserve">17 лет, </w:t>
      </w:r>
      <w:r w:rsidR="007C571F">
        <w:rPr>
          <w:rFonts w:ascii="Times New Roman" w:hAnsi="Times New Roman" w:cs="Times New Roman"/>
          <w:sz w:val="26"/>
          <w:szCs w:val="26"/>
        </w:rPr>
        <w:t xml:space="preserve">командное первенство (команда 1 – </w:t>
      </w:r>
      <w:r w:rsidR="0040556B" w:rsidRPr="001602A5">
        <w:rPr>
          <w:rFonts w:ascii="Times New Roman" w:hAnsi="Times New Roman" w:cs="Times New Roman"/>
          <w:sz w:val="26"/>
          <w:szCs w:val="26"/>
        </w:rPr>
        <w:t>2 человека)</w:t>
      </w:r>
      <w:r w:rsidR="001602A5">
        <w:rPr>
          <w:rFonts w:ascii="Times New Roman" w:hAnsi="Times New Roman" w:cs="Times New Roman"/>
          <w:sz w:val="26"/>
          <w:szCs w:val="26"/>
        </w:rPr>
        <w:t>.</w:t>
      </w:r>
    </w:p>
    <w:p w:rsidR="00A23ADD" w:rsidRPr="00D82D42" w:rsidRDefault="001602A5" w:rsidP="003B0E7F">
      <w:pPr>
        <w:pStyle w:val="ae"/>
        <w:numPr>
          <w:ilvl w:val="0"/>
          <w:numId w:val="2"/>
        </w:numPr>
        <w:spacing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Конкурсные испытания</w:t>
      </w:r>
      <w:r w:rsidR="008C3323" w:rsidRPr="000D762B">
        <w:rPr>
          <w:rFonts w:ascii="Times New Roman" w:hAnsi="Times New Roman" w:cs="Times New Roman"/>
          <w:sz w:val="26"/>
          <w:szCs w:val="26"/>
        </w:rPr>
        <w:t xml:space="preserve"> «</w:t>
      </w:r>
      <w:proofErr w:type="spellStart"/>
      <w:r w:rsidR="008C3323" w:rsidRPr="000D762B">
        <w:rPr>
          <w:rFonts w:ascii="Times New Roman" w:hAnsi="Times New Roman" w:cs="Times New Roman"/>
          <w:sz w:val="26"/>
          <w:szCs w:val="26"/>
        </w:rPr>
        <w:t>Кегельринг</w:t>
      </w:r>
      <w:proofErr w:type="spellEnd"/>
      <w:r w:rsidR="008C3323" w:rsidRPr="000D762B">
        <w:rPr>
          <w:rFonts w:ascii="Times New Roman" w:hAnsi="Times New Roman" w:cs="Times New Roman"/>
          <w:sz w:val="26"/>
          <w:szCs w:val="26"/>
        </w:rPr>
        <w:t>» ориентирован</w:t>
      </w:r>
      <w:r>
        <w:rPr>
          <w:rFonts w:ascii="Times New Roman" w:hAnsi="Times New Roman" w:cs="Times New Roman"/>
          <w:sz w:val="26"/>
          <w:szCs w:val="26"/>
        </w:rPr>
        <w:t>ы</w:t>
      </w:r>
      <w:r w:rsidR="008C3323" w:rsidRPr="000D762B">
        <w:rPr>
          <w:rFonts w:ascii="Times New Roman" w:hAnsi="Times New Roman" w:cs="Times New Roman"/>
          <w:sz w:val="26"/>
          <w:szCs w:val="26"/>
        </w:rPr>
        <w:t xml:space="preserve"> на роботов, способных «видеть» кегли и различать их цвет.</w:t>
      </w:r>
      <w:r w:rsidR="00D82D42">
        <w:rPr>
          <w:rFonts w:ascii="Times New Roman" w:hAnsi="Times New Roman" w:cs="Times New Roman"/>
          <w:sz w:val="26"/>
          <w:szCs w:val="26"/>
        </w:rPr>
        <w:t xml:space="preserve"> Цель робота </w:t>
      </w:r>
      <w:r w:rsidR="003B2085">
        <w:rPr>
          <w:rFonts w:ascii="Times New Roman" w:hAnsi="Times New Roman" w:cs="Times New Roman"/>
          <w:sz w:val="26"/>
          <w:szCs w:val="26"/>
        </w:rPr>
        <w:t>–</w:t>
      </w:r>
      <w:r w:rsidR="00D82D42">
        <w:rPr>
          <w:rFonts w:ascii="Times New Roman" w:hAnsi="Times New Roman" w:cs="Times New Roman"/>
          <w:sz w:val="26"/>
          <w:szCs w:val="26"/>
        </w:rPr>
        <w:t xml:space="preserve"> </w:t>
      </w:r>
      <w:r w:rsidR="00D82D42" w:rsidRPr="00E95A22">
        <w:rPr>
          <w:rFonts w:ascii="Times New Roman" w:hAnsi="Times New Roman" w:cs="Times New Roman"/>
          <w:sz w:val="26"/>
          <w:szCs w:val="26"/>
        </w:rPr>
        <w:t xml:space="preserve">вытолкнуть максимальное количество кеглей </w:t>
      </w:r>
      <w:r w:rsidR="00D82D42">
        <w:rPr>
          <w:rFonts w:ascii="Times New Roman" w:hAnsi="Times New Roman" w:cs="Times New Roman"/>
          <w:sz w:val="26"/>
          <w:szCs w:val="26"/>
        </w:rPr>
        <w:t>определенного</w:t>
      </w:r>
      <w:r w:rsidR="00D82D42" w:rsidRPr="00E95A22">
        <w:rPr>
          <w:rFonts w:ascii="Times New Roman" w:hAnsi="Times New Roman" w:cs="Times New Roman"/>
          <w:sz w:val="26"/>
          <w:szCs w:val="26"/>
        </w:rPr>
        <w:t xml:space="preserve"> цвета</w:t>
      </w:r>
      <w:r w:rsidR="00D82D42">
        <w:rPr>
          <w:rFonts w:ascii="Times New Roman" w:hAnsi="Times New Roman" w:cs="Times New Roman"/>
          <w:sz w:val="26"/>
          <w:szCs w:val="26"/>
        </w:rPr>
        <w:t>.</w:t>
      </w:r>
    </w:p>
    <w:p w:rsidR="00D82D42" w:rsidRDefault="00D82D42"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Правила проведения испытаний:</w:t>
      </w:r>
    </w:p>
    <w:p w:rsidR="007D4978" w:rsidRPr="007D4978"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2D42" w:rsidRPr="007D4978">
        <w:rPr>
          <w:rFonts w:ascii="Times New Roman" w:hAnsi="Times New Roman" w:cs="Times New Roman"/>
          <w:sz w:val="26"/>
          <w:szCs w:val="26"/>
        </w:rPr>
        <w:t>робот помещается строго в центр ринга в пределах установленной зоны;</w:t>
      </w:r>
      <w:r w:rsidR="007D4978" w:rsidRPr="007D4978">
        <w:rPr>
          <w:rFonts w:ascii="Times New Roman" w:hAnsi="Times New Roman" w:cs="Times New Roman"/>
          <w:sz w:val="26"/>
          <w:szCs w:val="26"/>
        </w:rPr>
        <w:t xml:space="preserve"> </w:t>
      </w:r>
    </w:p>
    <w:p w:rsidR="007D4978" w:rsidRPr="007D4978"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2D42" w:rsidRPr="007D4978">
        <w:rPr>
          <w:rFonts w:ascii="Times New Roman" w:hAnsi="Times New Roman" w:cs="Times New Roman"/>
          <w:sz w:val="26"/>
          <w:szCs w:val="26"/>
        </w:rPr>
        <w:t xml:space="preserve">внутри окружности ринга равномерно расставляются 8 кеглей, </w:t>
      </w:r>
      <w:r w:rsidR="007D4978" w:rsidRPr="007D4978">
        <w:rPr>
          <w:rFonts w:ascii="Times New Roman" w:hAnsi="Times New Roman" w:cs="Times New Roman"/>
          <w:sz w:val="26"/>
          <w:szCs w:val="26"/>
        </w:rPr>
        <w:t xml:space="preserve">их расположение и направление установки робота внутри квадрата будет объявлено перед началом сборки роботов после проведения жеребьёвки </w:t>
      </w:r>
      <w:r w:rsidR="00D82D42" w:rsidRPr="007D4978">
        <w:rPr>
          <w:rFonts w:ascii="Times New Roman" w:hAnsi="Times New Roman" w:cs="Times New Roman"/>
          <w:sz w:val="26"/>
          <w:szCs w:val="26"/>
        </w:rPr>
        <w:t>(перед началом игры участник конкурсного испытания может поправить расположение кеглей в пределах установленных зон);</w:t>
      </w:r>
      <w:r w:rsidR="007D4978" w:rsidRPr="007D4978">
        <w:rPr>
          <w:rFonts w:ascii="Times New Roman" w:hAnsi="Times New Roman" w:cs="Times New Roman"/>
          <w:sz w:val="26"/>
          <w:szCs w:val="26"/>
        </w:rPr>
        <w:t xml:space="preserve"> </w:t>
      </w:r>
    </w:p>
    <w:p w:rsidR="007D4978" w:rsidRPr="007D4978"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D4978" w:rsidRPr="007D4978">
        <w:rPr>
          <w:rFonts w:ascii="Times New Roman" w:hAnsi="Times New Roman" w:cs="Times New Roman"/>
          <w:sz w:val="26"/>
          <w:szCs w:val="26"/>
        </w:rPr>
        <w:t>кегли могут быть белого цвета и черного цвета, либо перед тренировочными заездами путем жеребьёвки могут быть заменены кегли черного или белого цвета на кеглю другого цвета (в диапазоне цветового спектра, определяемого датчиком цвета), при этом общее количество кегель неизменно – 8 штук.</w:t>
      </w:r>
    </w:p>
    <w:p w:rsidR="00D82D42" w:rsidRPr="007D4978"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2D42" w:rsidRPr="007D4978">
        <w:rPr>
          <w:rFonts w:ascii="Times New Roman" w:hAnsi="Times New Roman" w:cs="Times New Roman"/>
          <w:sz w:val="26"/>
          <w:szCs w:val="26"/>
        </w:rPr>
        <w:t>после расстановки кеглей участник соревнования включает своего робота по команде судьи, после чего в его работу нельзя вмешиваться. Перед стартом участник не должен изменять первоначальную ориентацию робота;</w:t>
      </w:r>
    </w:p>
    <w:p w:rsidR="00D82D42" w:rsidRPr="007D4978"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82D42" w:rsidRPr="007D4978">
        <w:rPr>
          <w:rFonts w:ascii="Times New Roman" w:hAnsi="Times New Roman" w:cs="Times New Roman"/>
          <w:sz w:val="26"/>
          <w:szCs w:val="26"/>
        </w:rPr>
        <w:t>во время конкурсного испытания робот не должен полностью покидать ринг. В случае, если робот никакой своей частью не находится над белым кругом ринга, ему засчитывается поражение (дисквалификация);</w:t>
      </w:r>
    </w:p>
    <w:p w:rsidR="00D82D42" w:rsidRPr="007D4978"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2D42" w:rsidRPr="007D4978">
        <w:rPr>
          <w:rFonts w:ascii="Times New Roman" w:hAnsi="Times New Roman" w:cs="Times New Roman"/>
          <w:sz w:val="26"/>
          <w:szCs w:val="26"/>
        </w:rPr>
        <w:t>кегля считается вытолкнутой, когда ее проекция находится за кругом п</w:t>
      </w:r>
      <w:r w:rsidR="00A538FB" w:rsidRPr="007D4978">
        <w:rPr>
          <w:rFonts w:ascii="Times New Roman" w:hAnsi="Times New Roman" w:cs="Times New Roman"/>
          <w:sz w:val="26"/>
          <w:szCs w:val="26"/>
        </w:rPr>
        <w:t>оля (за черной полосой). О</w:t>
      </w:r>
      <w:r w:rsidR="00D82D42" w:rsidRPr="007D4978">
        <w:rPr>
          <w:rFonts w:ascii="Times New Roman" w:hAnsi="Times New Roman" w:cs="Times New Roman"/>
          <w:sz w:val="26"/>
          <w:szCs w:val="26"/>
        </w:rPr>
        <w:t>дин раз покинувшая пределы ринга кегля считается вытолкнутой и может быть снята с ринга в случае обратного закатывания;</w:t>
      </w:r>
    </w:p>
    <w:p w:rsidR="007D4978" w:rsidRPr="007D4978"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D4978" w:rsidRPr="007D4978">
        <w:rPr>
          <w:rFonts w:ascii="Times New Roman" w:hAnsi="Times New Roman" w:cs="Times New Roman"/>
          <w:sz w:val="26"/>
          <w:szCs w:val="26"/>
        </w:rPr>
        <w:t>за 90 секунд робот, не выходя за пределы круга, очерчивающего ринг, должен вытолкнуть максимальное количество кеглей одного цвета (определенного жеребьевкой). Фиксируется время выполнения вышеописанного задания (когда упала последняя кегля);</w:t>
      </w:r>
    </w:p>
    <w:p w:rsidR="007D4978" w:rsidRPr="007D4978"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D4978" w:rsidRPr="007D4978">
        <w:rPr>
          <w:rFonts w:ascii="Times New Roman" w:hAnsi="Times New Roman" w:cs="Times New Roman"/>
          <w:sz w:val="26"/>
          <w:szCs w:val="26"/>
        </w:rPr>
        <w:t>за каждую пропущенную кеглю назначается штрафное время 10 секунд за каждую кеглю;</w:t>
      </w:r>
    </w:p>
    <w:p w:rsidR="007D4978" w:rsidRPr="007D4978"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D4978" w:rsidRPr="007D4978">
        <w:rPr>
          <w:rFonts w:ascii="Times New Roman" w:hAnsi="Times New Roman" w:cs="Times New Roman"/>
          <w:sz w:val="26"/>
          <w:szCs w:val="26"/>
        </w:rPr>
        <w:t>за выталкивание из круга кеглей другого цвета (определенного жеребьевкой) назначается штрафное время 15 секунд за каждую кеглю;</w:t>
      </w:r>
    </w:p>
    <w:p w:rsidR="00D82D42" w:rsidRPr="00E6200C"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2D42" w:rsidRPr="007D4978">
        <w:rPr>
          <w:rFonts w:ascii="Times New Roman" w:hAnsi="Times New Roman" w:cs="Times New Roman"/>
          <w:sz w:val="26"/>
          <w:szCs w:val="26"/>
        </w:rPr>
        <w:t>запрещена дистанционная подача роботу любых команд.</w:t>
      </w:r>
    </w:p>
    <w:p w:rsidR="00D82D42" w:rsidRDefault="00D82D42" w:rsidP="003B0E7F">
      <w:pPr>
        <w:spacing w:line="240" w:lineRule="auto"/>
        <w:ind w:firstLine="709"/>
        <w:jc w:val="both"/>
        <w:rPr>
          <w:rFonts w:ascii="Times New Roman" w:hAnsi="Times New Roman" w:cs="Times New Roman"/>
          <w:sz w:val="26"/>
          <w:szCs w:val="26"/>
        </w:rPr>
      </w:pPr>
      <w:r w:rsidRPr="007D4978">
        <w:rPr>
          <w:rFonts w:ascii="Times New Roman" w:hAnsi="Times New Roman" w:cs="Times New Roman"/>
          <w:sz w:val="26"/>
          <w:szCs w:val="26"/>
        </w:rPr>
        <w:t xml:space="preserve">Победителем в этом конкурсном испытании признается команда, набравшая наименьшее количество баллов (сумма времени выполнения задания и штрафного времени). Каждой команде </w:t>
      </w:r>
      <w:proofErr w:type="gramStart"/>
      <w:r w:rsidRPr="007D4978">
        <w:rPr>
          <w:rFonts w:ascii="Times New Roman" w:hAnsi="Times New Roman" w:cs="Times New Roman"/>
          <w:sz w:val="26"/>
          <w:szCs w:val="26"/>
        </w:rPr>
        <w:t>дается не менее двух попыток</w:t>
      </w:r>
      <w:proofErr w:type="gramEnd"/>
      <w:r w:rsidRPr="007D4978">
        <w:rPr>
          <w:rFonts w:ascii="Times New Roman" w:hAnsi="Times New Roman" w:cs="Times New Roman"/>
          <w:sz w:val="26"/>
          <w:szCs w:val="26"/>
        </w:rPr>
        <w:t xml:space="preserve"> </w:t>
      </w:r>
      <w:r w:rsidR="00A538FB" w:rsidRPr="007D4978">
        <w:rPr>
          <w:rFonts w:ascii="Times New Roman" w:hAnsi="Times New Roman" w:cs="Times New Roman"/>
          <w:sz w:val="26"/>
          <w:szCs w:val="26"/>
        </w:rPr>
        <w:t xml:space="preserve">на выполнение задания </w:t>
      </w:r>
      <w:r w:rsidRPr="007D4978">
        <w:rPr>
          <w:rFonts w:ascii="Times New Roman" w:hAnsi="Times New Roman" w:cs="Times New Roman"/>
          <w:sz w:val="26"/>
          <w:szCs w:val="26"/>
        </w:rPr>
        <w:t xml:space="preserve">(число </w:t>
      </w:r>
      <w:r w:rsidR="00A538FB" w:rsidRPr="007D4978">
        <w:rPr>
          <w:rFonts w:ascii="Times New Roman" w:hAnsi="Times New Roman" w:cs="Times New Roman"/>
          <w:sz w:val="26"/>
          <w:szCs w:val="26"/>
        </w:rPr>
        <w:t xml:space="preserve">попыток </w:t>
      </w:r>
      <w:r w:rsidRPr="007D4978">
        <w:rPr>
          <w:rFonts w:ascii="Times New Roman" w:hAnsi="Times New Roman" w:cs="Times New Roman"/>
          <w:sz w:val="26"/>
          <w:szCs w:val="26"/>
        </w:rPr>
        <w:t xml:space="preserve">определяется судейской коллегией в день проведения соревнований), </w:t>
      </w:r>
      <w:r w:rsidRPr="007D4978">
        <w:rPr>
          <w:rFonts w:ascii="Times New Roman" w:eastAsia="Times New Roman" w:hAnsi="Times New Roman" w:cs="Times New Roman"/>
          <w:sz w:val="14"/>
          <w:szCs w:val="14"/>
        </w:rPr>
        <w:t xml:space="preserve"> </w:t>
      </w:r>
      <w:r w:rsidRPr="007D4978">
        <w:rPr>
          <w:rFonts w:ascii="Times New Roman" w:hAnsi="Times New Roman" w:cs="Times New Roman"/>
          <w:sz w:val="26"/>
          <w:szCs w:val="26"/>
        </w:rPr>
        <w:t>в зачет принимается лучшая попытка. Если на призовое место претендуют несколько участников, которые показали одинаковый результат, то для них назначаются дополнительные раунды до выявления победителя.</w:t>
      </w:r>
    </w:p>
    <w:p w:rsidR="00CC0698" w:rsidRPr="003027C5" w:rsidRDefault="008C3323" w:rsidP="003B0E7F">
      <w:pPr>
        <w:spacing w:line="240" w:lineRule="auto"/>
        <w:ind w:firstLine="709"/>
        <w:jc w:val="both"/>
        <w:rPr>
          <w:rFonts w:ascii="Times New Roman" w:hAnsi="Times New Roman" w:cs="Times New Roman"/>
          <w:sz w:val="26"/>
          <w:szCs w:val="26"/>
        </w:rPr>
      </w:pPr>
      <w:r w:rsidRPr="003027C5">
        <w:rPr>
          <w:rFonts w:ascii="Times New Roman" w:hAnsi="Times New Roman" w:cs="Times New Roman"/>
          <w:sz w:val="26"/>
          <w:szCs w:val="26"/>
        </w:rPr>
        <w:t>Требования к рингу конкурсного испытания «</w:t>
      </w:r>
      <w:proofErr w:type="spellStart"/>
      <w:r w:rsidRPr="003027C5">
        <w:rPr>
          <w:rFonts w:ascii="Times New Roman" w:hAnsi="Times New Roman" w:cs="Times New Roman"/>
          <w:sz w:val="26"/>
          <w:szCs w:val="26"/>
        </w:rPr>
        <w:t>Кегельринг</w:t>
      </w:r>
      <w:proofErr w:type="spellEnd"/>
      <w:r w:rsidRPr="003027C5">
        <w:rPr>
          <w:rFonts w:ascii="Times New Roman" w:hAnsi="Times New Roman" w:cs="Times New Roman"/>
          <w:sz w:val="26"/>
          <w:szCs w:val="26"/>
        </w:rPr>
        <w:t>»:</w:t>
      </w:r>
    </w:p>
    <w:p w:rsidR="00CC0698" w:rsidRPr="007C571F" w:rsidRDefault="007C571F" w:rsidP="003B0E7F">
      <w:pPr>
        <w:pStyle w:val="ae"/>
        <w:shd w:val="clear" w:color="auto" w:fill="FFFFFF"/>
        <w:spacing w:line="240" w:lineRule="auto"/>
        <w:ind w:left="709"/>
        <w:contextualSpacing w:val="0"/>
        <w:jc w:val="both"/>
        <w:rPr>
          <w:rFonts w:ascii="Times New Roman" w:hAnsi="Times New Roman" w:cs="Times New Roman"/>
          <w:sz w:val="26"/>
          <w:szCs w:val="26"/>
        </w:rPr>
      </w:pPr>
      <w:r w:rsidRPr="007C571F">
        <w:rPr>
          <w:rFonts w:ascii="Times New Roman" w:eastAsia="Times New Roman" w:hAnsi="Times New Roman" w:cs="Times New Roman"/>
          <w:sz w:val="26"/>
          <w:szCs w:val="26"/>
        </w:rPr>
        <w:t xml:space="preserve">- </w:t>
      </w:r>
      <w:r w:rsidR="008C3323" w:rsidRPr="007C571F">
        <w:rPr>
          <w:rFonts w:ascii="Times New Roman" w:hAnsi="Times New Roman" w:cs="Times New Roman"/>
          <w:sz w:val="26"/>
          <w:szCs w:val="26"/>
        </w:rPr>
        <w:t>цвет ринга – светлый;</w:t>
      </w:r>
    </w:p>
    <w:p w:rsidR="00E84525" w:rsidRPr="007C571F" w:rsidRDefault="007C571F" w:rsidP="003B0E7F">
      <w:pPr>
        <w:pStyle w:val="ae"/>
        <w:shd w:val="clear" w:color="auto" w:fill="FFFFFF"/>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7C571F">
        <w:rPr>
          <w:rFonts w:ascii="Times New Roman" w:hAnsi="Times New Roman" w:cs="Times New Roman"/>
          <w:sz w:val="26"/>
          <w:szCs w:val="26"/>
        </w:rPr>
        <w:t>цвет ограничительной линии – черный;</w:t>
      </w:r>
    </w:p>
    <w:p w:rsidR="00E84525" w:rsidRPr="007C571F" w:rsidRDefault="007C571F" w:rsidP="003B0E7F">
      <w:pPr>
        <w:pStyle w:val="ae"/>
        <w:shd w:val="clear" w:color="auto" w:fill="FFFFFF"/>
        <w:spacing w:line="240" w:lineRule="auto"/>
        <w:ind w:left="709"/>
        <w:contextualSpacing w:val="0"/>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8C3323" w:rsidRPr="007C571F">
        <w:rPr>
          <w:rFonts w:ascii="Times New Roman" w:hAnsi="Times New Roman" w:cs="Times New Roman"/>
          <w:sz w:val="26"/>
          <w:szCs w:val="26"/>
        </w:rPr>
        <w:t>диаметр ринга – 1220 мм (белый круг);</w:t>
      </w:r>
    </w:p>
    <w:p w:rsidR="00E84525" w:rsidRPr="007C571F" w:rsidRDefault="007C571F" w:rsidP="003B0E7F">
      <w:pPr>
        <w:pStyle w:val="ae"/>
        <w:shd w:val="clear" w:color="auto" w:fill="FFFFFF"/>
        <w:spacing w:line="240" w:lineRule="auto"/>
        <w:ind w:left="709"/>
        <w:contextualSpacing w:val="0"/>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8C3323" w:rsidRPr="007C571F">
        <w:rPr>
          <w:rFonts w:ascii="Times New Roman" w:hAnsi="Times New Roman" w:cs="Times New Roman"/>
          <w:sz w:val="26"/>
          <w:szCs w:val="26"/>
        </w:rPr>
        <w:t>ширин</w:t>
      </w:r>
      <w:r w:rsidR="004329B5" w:rsidRPr="007C571F">
        <w:rPr>
          <w:rFonts w:ascii="Times New Roman" w:hAnsi="Times New Roman" w:cs="Times New Roman"/>
          <w:sz w:val="26"/>
          <w:szCs w:val="26"/>
        </w:rPr>
        <w:t>а ограничительной линии – 50 мм.</w:t>
      </w:r>
    </w:p>
    <w:p w:rsidR="00CC0698" w:rsidRPr="003027C5" w:rsidRDefault="008C3323" w:rsidP="003B0E7F">
      <w:pPr>
        <w:shd w:val="clear" w:color="auto" w:fill="FFFFFF"/>
        <w:spacing w:line="240" w:lineRule="auto"/>
        <w:ind w:firstLine="709"/>
        <w:jc w:val="both"/>
        <w:rPr>
          <w:rFonts w:ascii="Times New Roman" w:hAnsi="Times New Roman" w:cs="Times New Roman"/>
          <w:sz w:val="26"/>
          <w:szCs w:val="26"/>
        </w:rPr>
      </w:pPr>
      <w:r w:rsidRPr="003027C5">
        <w:rPr>
          <w:rFonts w:ascii="Times New Roman" w:hAnsi="Times New Roman" w:cs="Times New Roman"/>
          <w:sz w:val="26"/>
          <w:szCs w:val="26"/>
        </w:rPr>
        <w:t>Требования к кеглям конкурсного испытания «</w:t>
      </w:r>
      <w:proofErr w:type="spellStart"/>
      <w:r w:rsidRPr="003027C5">
        <w:rPr>
          <w:rFonts w:ascii="Times New Roman" w:hAnsi="Times New Roman" w:cs="Times New Roman"/>
          <w:sz w:val="26"/>
          <w:szCs w:val="26"/>
        </w:rPr>
        <w:t>Кегельринг</w:t>
      </w:r>
      <w:proofErr w:type="spellEnd"/>
      <w:r w:rsidRPr="003027C5">
        <w:rPr>
          <w:rFonts w:ascii="Times New Roman" w:hAnsi="Times New Roman" w:cs="Times New Roman"/>
          <w:sz w:val="26"/>
          <w:szCs w:val="26"/>
        </w:rPr>
        <w:t>»:</w:t>
      </w:r>
    </w:p>
    <w:p w:rsidR="00CC0698" w:rsidRPr="009B37B4"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9B37B4">
        <w:rPr>
          <w:rFonts w:ascii="Times New Roman" w:hAnsi="Times New Roman" w:cs="Times New Roman"/>
          <w:sz w:val="26"/>
          <w:szCs w:val="26"/>
        </w:rPr>
        <w:t>кегли представляют собой жестяные цилиндры и изготовлены из пустых стандартных жестяных банок (330 мл), использующихся для напитков;</w:t>
      </w:r>
    </w:p>
    <w:p w:rsidR="00CC0698" w:rsidRPr="009B37B4"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9B37B4">
        <w:rPr>
          <w:rFonts w:ascii="Times New Roman" w:hAnsi="Times New Roman" w:cs="Times New Roman"/>
          <w:sz w:val="26"/>
          <w:szCs w:val="26"/>
        </w:rPr>
        <w:t>кегля обтягивается ватманом или бумагой (либо белого, либо черного, либо другого цвета);</w:t>
      </w:r>
    </w:p>
    <w:p w:rsidR="00CC0698" w:rsidRPr="009B37B4"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9B37B4">
        <w:rPr>
          <w:rFonts w:ascii="Times New Roman" w:hAnsi="Times New Roman" w:cs="Times New Roman"/>
          <w:sz w:val="26"/>
          <w:szCs w:val="26"/>
        </w:rPr>
        <w:t>диаметр кегли - 70 мм;</w:t>
      </w:r>
    </w:p>
    <w:p w:rsidR="00CC0698" w:rsidRPr="009B37B4"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9B37B4">
        <w:rPr>
          <w:rFonts w:ascii="Times New Roman" w:hAnsi="Times New Roman" w:cs="Times New Roman"/>
          <w:sz w:val="26"/>
          <w:szCs w:val="26"/>
        </w:rPr>
        <w:t>высота кегли - 120 мм;</w:t>
      </w:r>
    </w:p>
    <w:p w:rsidR="00CC0698" w:rsidRPr="004329B5" w:rsidRDefault="007C571F" w:rsidP="003B0E7F">
      <w:pPr>
        <w:pStyle w:val="ae"/>
        <w:shd w:val="clear" w:color="auto" w:fill="FFFFFF"/>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329B5">
        <w:rPr>
          <w:rFonts w:ascii="Times New Roman" w:hAnsi="Times New Roman" w:cs="Times New Roman"/>
          <w:sz w:val="26"/>
          <w:szCs w:val="26"/>
        </w:rPr>
        <w:t>вес кегли - не более 50 грамм.</w:t>
      </w:r>
    </w:p>
    <w:p w:rsidR="00842BBF" w:rsidRPr="00E6200C" w:rsidRDefault="008C3323" w:rsidP="003B0E7F">
      <w:pPr>
        <w:spacing w:line="240" w:lineRule="auto"/>
        <w:ind w:firstLine="709"/>
        <w:jc w:val="both"/>
        <w:rPr>
          <w:rFonts w:ascii="Times New Roman" w:hAnsi="Times New Roman" w:cs="Times New Roman"/>
          <w:sz w:val="26"/>
          <w:szCs w:val="26"/>
        </w:rPr>
      </w:pPr>
      <w:r w:rsidRPr="003027C5">
        <w:rPr>
          <w:rFonts w:ascii="Times New Roman" w:hAnsi="Times New Roman" w:cs="Times New Roman"/>
          <w:sz w:val="26"/>
          <w:szCs w:val="26"/>
        </w:rPr>
        <w:t>Требования к робот</w:t>
      </w:r>
      <w:r w:rsidR="003027C5">
        <w:rPr>
          <w:rFonts w:ascii="Times New Roman" w:hAnsi="Times New Roman" w:cs="Times New Roman"/>
          <w:sz w:val="26"/>
          <w:szCs w:val="26"/>
        </w:rPr>
        <w:t>ам</w:t>
      </w:r>
      <w:r w:rsidRPr="003027C5">
        <w:rPr>
          <w:rFonts w:ascii="Times New Roman" w:hAnsi="Times New Roman" w:cs="Times New Roman"/>
          <w:sz w:val="26"/>
          <w:szCs w:val="26"/>
        </w:rPr>
        <w:t xml:space="preserve"> конкурсного испытания «</w:t>
      </w:r>
      <w:proofErr w:type="spellStart"/>
      <w:r w:rsidRPr="003027C5">
        <w:rPr>
          <w:rFonts w:ascii="Times New Roman" w:hAnsi="Times New Roman" w:cs="Times New Roman"/>
          <w:sz w:val="26"/>
          <w:szCs w:val="26"/>
        </w:rPr>
        <w:t>Кегельринг</w:t>
      </w:r>
      <w:proofErr w:type="spellEnd"/>
      <w:r w:rsidRPr="003027C5">
        <w:rPr>
          <w:rFonts w:ascii="Times New Roman" w:hAnsi="Times New Roman" w:cs="Times New Roman"/>
          <w:sz w:val="26"/>
          <w:szCs w:val="26"/>
        </w:rPr>
        <w:t>»:</w:t>
      </w:r>
    </w:p>
    <w:tbl>
      <w:tblPr>
        <w:tblStyle w:val="af"/>
        <w:tblW w:w="9639" w:type="dxa"/>
        <w:tblInd w:w="108" w:type="dxa"/>
        <w:tblLayout w:type="fixed"/>
        <w:tblLook w:val="04A0"/>
      </w:tblPr>
      <w:tblGrid>
        <w:gridCol w:w="2460"/>
        <w:gridCol w:w="2502"/>
        <w:gridCol w:w="2409"/>
        <w:gridCol w:w="2268"/>
      </w:tblGrid>
      <w:tr w:rsidR="00842BBF" w:rsidRPr="004329B5" w:rsidTr="006D27A0">
        <w:tc>
          <w:tcPr>
            <w:tcW w:w="2460" w:type="dxa"/>
          </w:tcPr>
          <w:p w:rsidR="00842BBF" w:rsidRPr="004329B5" w:rsidRDefault="00842BBF" w:rsidP="003B0E7F">
            <w:pPr>
              <w:pStyle w:val="ae"/>
              <w:ind w:left="34" w:right="-58"/>
              <w:contextualSpacing w:val="0"/>
              <w:rPr>
                <w:rFonts w:ascii="Times New Roman" w:hAnsi="Times New Roman" w:cs="Times New Roman"/>
                <w:sz w:val="24"/>
                <w:szCs w:val="26"/>
              </w:rPr>
            </w:pPr>
          </w:p>
          <w:p w:rsidR="00842BBF"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Параметр</w:t>
            </w:r>
          </w:p>
          <w:p w:rsidR="00E6200C" w:rsidRDefault="00E6200C" w:rsidP="003B0E7F">
            <w:pPr>
              <w:pStyle w:val="ae"/>
              <w:ind w:left="34" w:right="-58"/>
              <w:contextualSpacing w:val="0"/>
              <w:rPr>
                <w:rFonts w:ascii="Times New Roman" w:hAnsi="Times New Roman" w:cs="Times New Roman"/>
                <w:sz w:val="24"/>
                <w:szCs w:val="26"/>
              </w:rPr>
            </w:pPr>
          </w:p>
          <w:p w:rsidR="00E6200C" w:rsidRPr="004329B5" w:rsidRDefault="00E6200C" w:rsidP="003B0E7F">
            <w:pPr>
              <w:pStyle w:val="ae"/>
              <w:ind w:left="34" w:right="-58"/>
              <w:contextualSpacing w:val="0"/>
              <w:rPr>
                <w:rFonts w:ascii="Times New Roman" w:hAnsi="Times New Roman" w:cs="Times New Roman"/>
                <w:sz w:val="24"/>
                <w:szCs w:val="26"/>
              </w:rPr>
            </w:pPr>
          </w:p>
        </w:tc>
        <w:tc>
          <w:tcPr>
            <w:tcW w:w="2502" w:type="dxa"/>
          </w:tcPr>
          <w:p w:rsidR="00842BBF" w:rsidRPr="007C571F" w:rsidRDefault="00842BBF" w:rsidP="003B0E7F">
            <w:pPr>
              <w:pStyle w:val="ae"/>
              <w:ind w:left="34" w:right="-58"/>
              <w:contextualSpacing w:val="0"/>
              <w:rPr>
                <w:rFonts w:ascii="Times New Roman" w:hAnsi="Times New Roman" w:cs="Times New Roman"/>
                <w:sz w:val="24"/>
                <w:szCs w:val="26"/>
              </w:rPr>
            </w:pPr>
            <w:r w:rsidRPr="007C571F">
              <w:rPr>
                <w:rFonts w:ascii="Times New Roman" w:hAnsi="Times New Roman" w:cs="Times New Roman"/>
                <w:sz w:val="24"/>
                <w:szCs w:val="26"/>
                <w:lang w:val="en-US"/>
              </w:rPr>
              <w:t>Lego</w:t>
            </w:r>
            <w:r w:rsidRPr="007C571F">
              <w:rPr>
                <w:rFonts w:ascii="Times New Roman" w:hAnsi="Times New Roman" w:cs="Times New Roman"/>
                <w:sz w:val="24"/>
                <w:szCs w:val="26"/>
              </w:rPr>
              <w:t xml:space="preserve"> </w:t>
            </w:r>
            <w:r w:rsidR="004329B5" w:rsidRPr="007C571F">
              <w:rPr>
                <w:rFonts w:ascii="Times New Roman" w:hAnsi="Times New Roman" w:cs="Times New Roman"/>
                <w:sz w:val="24"/>
                <w:szCs w:val="26"/>
              </w:rPr>
              <w:t xml:space="preserve">с </w:t>
            </w:r>
            <w:r w:rsidRPr="007C571F">
              <w:rPr>
                <w:rFonts w:ascii="Times New Roman" w:hAnsi="Times New Roman" w:cs="Times New Roman"/>
                <w:sz w:val="24"/>
                <w:szCs w:val="26"/>
              </w:rPr>
              <w:t>ультразвуковым датчиком</w:t>
            </w:r>
          </w:p>
        </w:tc>
        <w:tc>
          <w:tcPr>
            <w:tcW w:w="2409" w:type="dxa"/>
          </w:tcPr>
          <w:p w:rsidR="00842BBF" w:rsidRPr="007C571F" w:rsidRDefault="00842BBF" w:rsidP="003B0E7F">
            <w:pPr>
              <w:pStyle w:val="ae"/>
              <w:ind w:left="34" w:right="-58"/>
              <w:contextualSpacing w:val="0"/>
              <w:rPr>
                <w:rFonts w:ascii="Times New Roman" w:hAnsi="Times New Roman" w:cs="Times New Roman"/>
                <w:sz w:val="24"/>
                <w:szCs w:val="26"/>
              </w:rPr>
            </w:pPr>
            <w:r w:rsidRPr="007C571F">
              <w:rPr>
                <w:rFonts w:ascii="Times New Roman" w:hAnsi="Times New Roman" w:cs="Times New Roman"/>
                <w:sz w:val="24"/>
                <w:szCs w:val="26"/>
                <w:lang w:val="en-US"/>
              </w:rPr>
              <w:t>Lego</w:t>
            </w:r>
            <w:r w:rsidRPr="007C571F">
              <w:rPr>
                <w:rFonts w:ascii="Times New Roman" w:hAnsi="Times New Roman" w:cs="Times New Roman"/>
                <w:sz w:val="24"/>
                <w:szCs w:val="26"/>
              </w:rPr>
              <w:t xml:space="preserve"> с инфракрасным датчиком</w:t>
            </w:r>
          </w:p>
        </w:tc>
        <w:tc>
          <w:tcPr>
            <w:tcW w:w="2268" w:type="dxa"/>
          </w:tcPr>
          <w:p w:rsidR="00842BBF" w:rsidRPr="007C571F" w:rsidRDefault="00842BBF" w:rsidP="003B0E7F">
            <w:pPr>
              <w:pStyle w:val="ae"/>
              <w:ind w:left="34" w:right="-58"/>
              <w:contextualSpacing w:val="0"/>
              <w:rPr>
                <w:rFonts w:ascii="Times New Roman" w:hAnsi="Times New Roman" w:cs="Times New Roman"/>
                <w:sz w:val="24"/>
                <w:szCs w:val="26"/>
              </w:rPr>
            </w:pPr>
            <w:r w:rsidRPr="007C571F">
              <w:rPr>
                <w:rFonts w:ascii="Times New Roman" w:hAnsi="Times New Roman" w:cs="Times New Roman"/>
                <w:sz w:val="24"/>
                <w:szCs w:val="26"/>
              </w:rPr>
              <w:t>Открытая плат</w:t>
            </w:r>
            <w:bookmarkStart w:id="0" w:name="_GoBack"/>
            <w:bookmarkEnd w:id="0"/>
            <w:r w:rsidRPr="007C571F">
              <w:rPr>
                <w:rFonts w:ascii="Times New Roman" w:hAnsi="Times New Roman" w:cs="Times New Roman"/>
                <w:sz w:val="24"/>
                <w:szCs w:val="26"/>
              </w:rPr>
              <w:t>форма</w:t>
            </w:r>
          </w:p>
        </w:tc>
      </w:tr>
      <w:tr w:rsidR="00E6200C" w:rsidRPr="004329B5" w:rsidTr="006D27A0">
        <w:tc>
          <w:tcPr>
            <w:tcW w:w="2460" w:type="dxa"/>
          </w:tcPr>
          <w:p w:rsidR="00E6200C" w:rsidRPr="004329B5" w:rsidRDefault="00E6200C" w:rsidP="003B0E7F">
            <w:pPr>
              <w:pStyle w:val="ae"/>
              <w:ind w:left="34" w:right="-58"/>
              <w:contextualSpacing w:val="0"/>
              <w:jc w:val="both"/>
              <w:rPr>
                <w:rFonts w:ascii="Times New Roman" w:hAnsi="Times New Roman" w:cs="Times New Roman"/>
                <w:sz w:val="24"/>
                <w:szCs w:val="26"/>
              </w:rPr>
            </w:pPr>
            <w:r w:rsidRPr="004329B5">
              <w:rPr>
                <w:rFonts w:ascii="Times New Roman" w:hAnsi="Times New Roman" w:cs="Times New Roman"/>
                <w:sz w:val="24"/>
                <w:szCs w:val="26"/>
              </w:rPr>
              <w:t>Вес</w:t>
            </w:r>
          </w:p>
        </w:tc>
        <w:tc>
          <w:tcPr>
            <w:tcW w:w="2502" w:type="dxa"/>
          </w:tcPr>
          <w:p w:rsidR="00E6200C" w:rsidRPr="004329B5" w:rsidRDefault="00E6200C"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Не ограничен</w:t>
            </w:r>
          </w:p>
        </w:tc>
        <w:tc>
          <w:tcPr>
            <w:tcW w:w="2409" w:type="dxa"/>
          </w:tcPr>
          <w:p w:rsidR="00E6200C" w:rsidRPr="004329B5" w:rsidRDefault="00E6200C"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Не ограничен</w:t>
            </w:r>
          </w:p>
        </w:tc>
        <w:tc>
          <w:tcPr>
            <w:tcW w:w="2268" w:type="dxa"/>
          </w:tcPr>
          <w:p w:rsidR="00E6200C" w:rsidRPr="004329B5" w:rsidRDefault="00E6200C"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Не ограничен</w:t>
            </w:r>
          </w:p>
        </w:tc>
      </w:tr>
      <w:tr w:rsidR="00842BBF" w:rsidRPr="004329B5" w:rsidTr="006D27A0">
        <w:tc>
          <w:tcPr>
            <w:tcW w:w="2460" w:type="dxa"/>
          </w:tcPr>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Максимальная ширина, длина и высота робота </w:t>
            </w:r>
          </w:p>
        </w:tc>
        <w:tc>
          <w:tcPr>
            <w:tcW w:w="2502" w:type="dxa"/>
          </w:tcPr>
          <w:p w:rsidR="006D27A0"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200 </w:t>
            </w:r>
            <w:r w:rsidRPr="004329B5">
              <w:rPr>
                <w:rFonts w:ascii="Times New Roman" w:hAnsi="Times New Roman" w:cs="Times New Roman"/>
                <w:sz w:val="24"/>
                <w:szCs w:val="26"/>
                <w:lang w:val="en-US"/>
              </w:rPr>
              <w:t>x</w:t>
            </w:r>
            <w:r w:rsidRPr="004329B5">
              <w:rPr>
                <w:rFonts w:ascii="Times New Roman" w:hAnsi="Times New Roman" w:cs="Times New Roman"/>
                <w:sz w:val="24"/>
                <w:szCs w:val="26"/>
              </w:rPr>
              <w:t xml:space="preserve"> 200 мм </w:t>
            </w:r>
          </w:p>
          <w:p w:rsidR="007C571F"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Высота </w:t>
            </w:r>
          </w:p>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не ограничена</w:t>
            </w:r>
          </w:p>
        </w:tc>
        <w:tc>
          <w:tcPr>
            <w:tcW w:w="2409" w:type="dxa"/>
          </w:tcPr>
          <w:p w:rsidR="006D27A0"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200 </w:t>
            </w:r>
            <w:r w:rsidRPr="004329B5">
              <w:rPr>
                <w:rFonts w:ascii="Times New Roman" w:hAnsi="Times New Roman" w:cs="Times New Roman"/>
                <w:sz w:val="24"/>
                <w:szCs w:val="26"/>
                <w:lang w:val="en-US"/>
              </w:rPr>
              <w:t>x</w:t>
            </w:r>
            <w:r w:rsidRPr="004329B5">
              <w:rPr>
                <w:rFonts w:ascii="Times New Roman" w:hAnsi="Times New Roman" w:cs="Times New Roman"/>
                <w:sz w:val="24"/>
                <w:szCs w:val="26"/>
              </w:rPr>
              <w:t xml:space="preserve"> 200 мм </w:t>
            </w:r>
          </w:p>
          <w:p w:rsidR="007C571F"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Высота </w:t>
            </w:r>
          </w:p>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не ограничена</w:t>
            </w:r>
          </w:p>
        </w:tc>
        <w:tc>
          <w:tcPr>
            <w:tcW w:w="2268" w:type="dxa"/>
          </w:tcPr>
          <w:p w:rsidR="007C571F"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200 </w:t>
            </w:r>
            <w:r w:rsidRPr="004329B5">
              <w:rPr>
                <w:rFonts w:ascii="Times New Roman" w:hAnsi="Times New Roman" w:cs="Times New Roman"/>
                <w:sz w:val="24"/>
                <w:szCs w:val="26"/>
                <w:lang w:val="en-US"/>
              </w:rPr>
              <w:t>x</w:t>
            </w:r>
            <w:r w:rsidRPr="004329B5">
              <w:rPr>
                <w:rFonts w:ascii="Times New Roman" w:hAnsi="Times New Roman" w:cs="Times New Roman"/>
                <w:sz w:val="24"/>
                <w:szCs w:val="26"/>
              </w:rPr>
              <w:t xml:space="preserve"> 200 мм Высота </w:t>
            </w:r>
          </w:p>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не ограничена</w:t>
            </w:r>
          </w:p>
        </w:tc>
      </w:tr>
      <w:tr w:rsidR="00842BBF" w:rsidRPr="004329B5" w:rsidTr="006D27A0">
        <w:tc>
          <w:tcPr>
            <w:tcW w:w="2460" w:type="dxa"/>
          </w:tcPr>
          <w:p w:rsidR="00842BBF" w:rsidRPr="004329B5" w:rsidRDefault="00842BBF" w:rsidP="003B0E7F">
            <w:pPr>
              <w:pStyle w:val="ae"/>
              <w:ind w:left="34" w:right="-58"/>
              <w:contextualSpacing w:val="0"/>
              <w:jc w:val="both"/>
              <w:rPr>
                <w:rFonts w:ascii="Times New Roman" w:hAnsi="Times New Roman" w:cs="Times New Roman"/>
                <w:sz w:val="24"/>
                <w:szCs w:val="26"/>
              </w:rPr>
            </w:pPr>
            <w:r w:rsidRPr="004329B5">
              <w:rPr>
                <w:rFonts w:ascii="Times New Roman" w:hAnsi="Times New Roman" w:cs="Times New Roman"/>
                <w:sz w:val="24"/>
                <w:szCs w:val="26"/>
              </w:rPr>
              <w:t>Изменение габаритов</w:t>
            </w:r>
          </w:p>
        </w:tc>
        <w:tc>
          <w:tcPr>
            <w:tcW w:w="2502" w:type="dxa"/>
          </w:tcPr>
          <w:p w:rsidR="007C571F"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во время соревнования размеры робота должны оставаться неизменными и не </w:t>
            </w:r>
            <w:r w:rsidRPr="004329B5">
              <w:rPr>
                <w:rFonts w:ascii="Times New Roman" w:hAnsi="Times New Roman" w:cs="Times New Roman"/>
                <w:sz w:val="24"/>
                <w:szCs w:val="26"/>
              </w:rPr>
              <w:lastRenderedPageBreak/>
              <w:t xml:space="preserve">должны выходить за пределы </w:t>
            </w:r>
          </w:p>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200 </w:t>
            </w:r>
            <w:proofErr w:type="spellStart"/>
            <w:r w:rsidRPr="004329B5">
              <w:rPr>
                <w:rFonts w:ascii="Times New Roman" w:hAnsi="Times New Roman" w:cs="Times New Roman"/>
                <w:sz w:val="24"/>
                <w:szCs w:val="26"/>
              </w:rPr>
              <w:t>х</w:t>
            </w:r>
            <w:proofErr w:type="spellEnd"/>
            <w:r w:rsidRPr="004329B5">
              <w:rPr>
                <w:rFonts w:ascii="Times New Roman" w:hAnsi="Times New Roman" w:cs="Times New Roman"/>
                <w:sz w:val="24"/>
                <w:szCs w:val="26"/>
              </w:rPr>
              <w:t xml:space="preserve"> 200 мм</w:t>
            </w:r>
          </w:p>
        </w:tc>
        <w:tc>
          <w:tcPr>
            <w:tcW w:w="2409" w:type="dxa"/>
          </w:tcPr>
          <w:p w:rsidR="007C571F"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lastRenderedPageBreak/>
              <w:t xml:space="preserve">во время соревнования размеры робота должны оставаться неизменными и не </w:t>
            </w:r>
            <w:r w:rsidRPr="004329B5">
              <w:rPr>
                <w:rFonts w:ascii="Times New Roman" w:hAnsi="Times New Roman" w:cs="Times New Roman"/>
                <w:sz w:val="24"/>
                <w:szCs w:val="26"/>
              </w:rPr>
              <w:lastRenderedPageBreak/>
              <w:t xml:space="preserve">должны выходить за пределы </w:t>
            </w:r>
          </w:p>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200 </w:t>
            </w:r>
            <w:proofErr w:type="spellStart"/>
            <w:r w:rsidRPr="004329B5">
              <w:rPr>
                <w:rFonts w:ascii="Times New Roman" w:hAnsi="Times New Roman" w:cs="Times New Roman"/>
                <w:sz w:val="24"/>
                <w:szCs w:val="26"/>
              </w:rPr>
              <w:t>х</w:t>
            </w:r>
            <w:proofErr w:type="spellEnd"/>
            <w:r w:rsidRPr="004329B5">
              <w:rPr>
                <w:rFonts w:ascii="Times New Roman" w:hAnsi="Times New Roman" w:cs="Times New Roman"/>
                <w:sz w:val="24"/>
                <w:szCs w:val="26"/>
              </w:rPr>
              <w:t xml:space="preserve"> 200 мм</w:t>
            </w:r>
          </w:p>
        </w:tc>
        <w:tc>
          <w:tcPr>
            <w:tcW w:w="2268" w:type="dxa"/>
          </w:tcPr>
          <w:p w:rsidR="007C571F"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lastRenderedPageBreak/>
              <w:t xml:space="preserve">во время соревнования размеры робота должны оставаться неизменными и не </w:t>
            </w:r>
            <w:r w:rsidRPr="004329B5">
              <w:rPr>
                <w:rFonts w:ascii="Times New Roman" w:hAnsi="Times New Roman" w:cs="Times New Roman"/>
                <w:sz w:val="24"/>
                <w:szCs w:val="26"/>
              </w:rPr>
              <w:lastRenderedPageBreak/>
              <w:t xml:space="preserve">должны выходить за пределы </w:t>
            </w:r>
          </w:p>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200 </w:t>
            </w:r>
            <w:proofErr w:type="spellStart"/>
            <w:r w:rsidRPr="004329B5">
              <w:rPr>
                <w:rFonts w:ascii="Times New Roman" w:hAnsi="Times New Roman" w:cs="Times New Roman"/>
                <w:sz w:val="24"/>
                <w:szCs w:val="26"/>
              </w:rPr>
              <w:t>х</w:t>
            </w:r>
            <w:proofErr w:type="spellEnd"/>
            <w:r w:rsidRPr="004329B5">
              <w:rPr>
                <w:rFonts w:ascii="Times New Roman" w:hAnsi="Times New Roman" w:cs="Times New Roman"/>
                <w:sz w:val="24"/>
                <w:szCs w:val="26"/>
              </w:rPr>
              <w:t xml:space="preserve"> 200 мм</w:t>
            </w:r>
          </w:p>
        </w:tc>
      </w:tr>
      <w:tr w:rsidR="00842BBF" w:rsidRPr="004329B5" w:rsidTr="006D27A0">
        <w:tc>
          <w:tcPr>
            <w:tcW w:w="2460" w:type="dxa"/>
          </w:tcPr>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lastRenderedPageBreak/>
              <w:t>Требования к микроконтроллерам</w:t>
            </w:r>
          </w:p>
        </w:tc>
        <w:tc>
          <w:tcPr>
            <w:tcW w:w="2502" w:type="dxa"/>
          </w:tcPr>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Можно использовать только один </w:t>
            </w:r>
            <w:r w:rsidR="004329B5" w:rsidRPr="004329B5">
              <w:rPr>
                <w:rFonts w:ascii="Times New Roman" w:hAnsi="Times New Roman" w:cs="Times New Roman"/>
                <w:sz w:val="24"/>
                <w:szCs w:val="26"/>
              </w:rPr>
              <w:t>микроконтроллер</w:t>
            </w:r>
            <w:r w:rsidRPr="004329B5">
              <w:rPr>
                <w:rFonts w:ascii="Times New Roman" w:hAnsi="Times New Roman" w:cs="Times New Roman"/>
                <w:sz w:val="24"/>
                <w:szCs w:val="26"/>
              </w:rPr>
              <w:t xml:space="preserve"> LEGO </w:t>
            </w:r>
            <w:proofErr w:type="spellStart"/>
            <w:r w:rsidRPr="004329B5">
              <w:rPr>
                <w:rFonts w:ascii="Times New Roman" w:hAnsi="Times New Roman" w:cs="Times New Roman"/>
                <w:sz w:val="24"/>
                <w:szCs w:val="26"/>
              </w:rPr>
              <w:t>Education</w:t>
            </w:r>
            <w:proofErr w:type="spellEnd"/>
            <w:r w:rsidRPr="004329B5">
              <w:rPr>
                <w:rFonts w:ascii="Times New Roman" w:hAnsi="Times New Roman" w:cs="Times New Roman"/>
                <w:sz w:val="24"/>
                <w:szCs w:val="26"/>
              </w:rPr>
              <w:t xml:space="preserve"> RC</w:t>
            </w:r>
            <w:proofErr w:type="gramStart"/>
            <w:r w:rsidRPr="004329B5">
              <w:rPr>
                <w:rFonts w:ascii="Times New Roman" w:hAnsi="Times New Roman" w:cs="Times New Roman"/>
                <w:sz w:val="24"/>
                <w:szCs w:val="26"/>
              </w:rPr>
              <w:t>Х</w:t>
            </w:r>
            <w:proofErr w:type="gramEnd"/>
            <w:r w:rsidRPr="004329B5">
              <w:rPr>
                <w:rFonts w:ascii="Times New Roman" w:hAnsi="Times New Roman" w:cs="Times New Roman"/>
                <w:sz w:val="24"/>
                <w:szCs w:val="26"/>
              </w:rPr>
              <w:t xml:space="preserve">, NXT, ЕV3, SPIKE </w:t>
            </w:r>
            <w:proofErr w:type="spellStart"/>
            <w:r w:rsidRPr="004329B5">
              <w:rPr>
                <w:rFonts w:ascii="Times New Roman" w:hAnsi="Times New Roman" w:cs="Times New Roman"/>
                <w:sz w:val="24"/>
                <w:szCs w:val="26"/>
              </w:rPr>
              <w:t>Prime</w:t>
            </w:r>
            <w:proofErr w:type="spellEnd"/>
          </w:p>
        </w:tc>
        <w:tc>
          <w:tcPr>
            <w:tcW w:w="2409" w:type="dxa"/>
          </w:tcPr>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Можно использовать только один микрокомпьютер LEGO </w:t>
            </w:r>
            <w:proofErr w:type="spellStart"/>
            <w:r w:rsidRPr="004329B5">
              <w:rPr>
                <w:rFonts w:ascii="Times New Roman" w:hAnsi="Times New Roman" w:cs="Times New Roman"/>
                <w:sz w:val="24"/>
                <w:szCs w:val="26"/>
              </w:rPr>
              <w:t>Education</w:t>
            </w:r>
            <w:proofErr w:type="spellEnd"/>
            <w:r w:rsidRPr="004329B5">
              <w:rPr>
                <w:rFonts w:ascii="Times New Roman" w:hAnsi="Times New Roman" w:cs="Times New Roman"/>
                <w:sz w:val="24"/>
                <w:szCs w:val="26"/>
              </w:rPr>
              <w:t xml:space="preserve"> RC</w:t>
            </w:r>
            <w:proofErr w:type="gramStart"/>
            <w:r w:rsidRPr="004329B5">
              <w:rPr>
                <w:rFonts w:ascii="Times New Roman" w:hAnsi="Times New Roman" w:cs="Times New Roman"/>
                <w:sz w:val="24"/>
                <w:szCs w:val="26"/>
              </w:rPr>
              <w:t>Х</w:t>
            </w:r>
            <w:proofErr w:type="gramEnd"/>
            <w:r w:rsidRPr="004329B5">
              <w:rPr>
                <w:rFonts w:ascii="Times New Roman" w:hAnsi="Times New Roman" w:cs="Times New Roman"/>
                <w:sz w:val="24"/>
                <w:szCs w:val="26"/>
              </w:rPr>
              <w:t xml:space="preserve">, NXT, ЕV3, SPIKE </w:t>
            </w:r>
            <w:proofErr w:type="spellStart"/>
            <w:r w:rsidRPr="004329B5">
              <w:rPr>
                <w:rFonts w:ascii="Times New Roman" w:hAnsi="Times New Roman" w:cs="Times New Roman"/>
                <w:sz w:val="24"/>
                <w:szCs w:val="26"/>
              </w:rPr>
              <w:t>Prime</w:t>
            </w:r>
            <w:proofErr w:type="spellEnd"/>
          </w:p>
        </w:tc>
        <w:tc>
          <w:tcPr>
            <w:tcW w:w="2268" w:type="dxa"/>
          </w:tcPr>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Можно использовать любые </w:t>
            </w:r>
            <w:r w:rsidR="004329B5" w:rsidRPr="004329B5">
              <w:rPr>
                <w:rFonts w:ascii="Times New Roman" w:hAnsi="Times New Roman" w:cs="Times New Roman"/>
                <w:sz w:val="24"/>
                <w:szCs w:val="26"/>
              </w:rPr>
              <w:t>микроконтроллер</w:t>
            </w:r>
            <w:r w:rsidRPr="004329B5">
              <w:rPr>
                <w:rFonts w:ascii="Times New Roman" w:hAnsi="Times New Roman" w:cs="Times New Roman"/>
                <w:sz w:val="24"/>
                <w:szCs w:val="26"/>
              </w:rPr>
              <w:t xml:space="preserve">ы (в том числе </w:t>
            </w:r>
            <w:r w:rsidR="00E6200C">
              <w:rPr>
                <w:rFonts w:ascii="Times New Roman" w:hAnsi="Times New Roman" w:cs="Times New Roman"/>
                <w:sz w:val="24"/>
                <w:szCs w:val="26"/>
              </w:rPr>
              <w:t xml:space="preserve">и </w:t>
            </w:r>
            <w:r w:rsidRPr="004329B5">
              <w:rPr>
                <w:rFonts w:ascii="Times New Roman" w:hAnsi="Times New Roman" w:cs="Times New Roman"/>
                <w:sz w:val="24"/>
                <w:szCs w:val="26"/>
                <w:lang w:val="en-US"/>
              </w:rPr>
              <w:t>LEGO</w:t>
            </w:r>
            <w:r w:rsidRPr="004329B5">
              <w:rPr>
                <w:rFonts w:ascii="Times New Roman" w:hAnsi="Times New Roman" w:cs="Times New Roman"/>
                <w:sz w:val="24"/>
                <w:szCs w:val="26"/>
              </w:rPr>
              <w:t>), количество не ограничено</w:t>
            </w:r>
          </w:p>
        </w:tc>
      </w:tr>
      <w:tr w:rsidR="00842BBF" w:rsidRPr="004329B5" w:rsidTr="006D27A0">
        <w:tc>
          <w:tcPr>
            <w:tcW w:w="2460" w:type="dxa"/>
          </w:tcPr>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Управление</w:t>
            </w:r>
          </w:p>
        </w:tc>
        <w:tc>
          <w:tcPr>
            <w:tcW w:w="2502" w:type="dxa"/>
          </w:tcPr>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робот должен быть автономным</w:t>
            </w:r>
          </w:p>
        </w:tc>
        <w:tc>
          <w:tcPr>
            <w:tcW w:w="2409" w:type="dxa"/>
          </w:tcPr>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робот должен быть автономным</w:t>
            </w:r>
          </w:p>
        </w:tc>
        <w:tc>
          <w:tcPr>
            <w:tcW w:w="2268" w:type="dxa"/>
          </w:tcPr>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робот должен быть автономным</w:t>
            </w:r>
          </w:p>
        </w:tc>
      </w:tr>
      <w:tr w:rsidR="00842BBF" w:rsidRPr="004329B5" w:rsidTr="006D27A0">
        <w:tc>
          <w:tcPr>
            <w:tcW w:w="2460" w:type="dxa"/>
          </w:tcPr>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Требования к деталям и датчикам</w:t>
            </w:r>
          </w:p>
        </w:tc>
        <w:tc>
          <w:tcPr>
            <w:tcW w:w="2502" w:type="dxa"/>
          </w:tcPr>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 xml:space="preserve">Детали только от конструкторов  </w:t>
            </w:r>
            <w:r w:rsidRPr="004329B5">
              <w:rPr>
                <w:rFonts w:ascii="Times New Roman" w:hAnsi="Times New Roman" w:cs="Times New Roman"/>
                <w:sz w:val="24"/>
                <w:szCs w:val="26"/>
                <w:lang w:val="en-US"/>
              </w:rPr>
              <w:t>RC</w:t>
            </w:r>
            <w:proofErr w:type="gramStart"/>
            <w:r w:rsidRPr="004329B5">
              <w:rPr>
                <w:rFonts w:ascii="Times New Roman" w:hAnsi="Times New Roman" w:cs="Times New Roman"/>
                <w:sz w:val="24"/>
                <w:szCs w:val="26"/>
              </w:rPr>
              <w:t>Х</w:t>
            </w:r>
            <w:proofErr w:type="gramEnd"/>
            <w:r w:rsidRPr="004329B5">
              <w:rPr>
                <w:rFonts w:ascii="Times New Roman" w:hAnsi="Times New Roman" w:cs="Times New Roman"/>
                <w:sz w:val="24"/>
                <w:szCs w:val="26"/>
              </w:rPr>
              <w:t xml:space="preserve">, </w:t>
            </w:r>
            <w:r w:rsidRPr="004329B5">
              <w:rPr>
                <w:rFonts w:ascii="Times New Roman" w:hAnsi="Times New Roman" w:cs="Times New Roman"/>
                <w:sz w:val="24"/>
                <w:szCs w:val="26"/>
                <w:lang w:val="en-US"/>
              </w:rPr>
              <w:t>NXT</w:t>
            </w:r>
            <w:r w:rsidRPr="004329B5">
              <w:rPr>
                <w:rFonts w:ascii="Times New Roman" w:hAnsi="Times New Roman" w:cs="Times New Roman"/>
                <w:sz w:val="24"/>
                <w:szCs w:val="26"/>
              </w:rPr>
              <w:t>, Е</w:t>
            </w:r>
            <w:r w:rsidRPr="004329B5">
              <w:rPr>
                <w:rFonts w:ascii="Times New Roman" w:hAnsi="Times New Roman" w:cs="Times New Roman"/>
                <w:sz w:val="24"/>
                <w:szCs w:val="26"/>
                <w:lang w:val="en-US"/>
              </w:rPr>
              <w:t>V</w:t>
            </w:r>
            <w:r w:rsidRPr="004329B5">
              <w:rPr>
                <w:rFonts w:ascii="Times New Roman" w:hAnsi="Times New Roman" w:cs="Times New Roman"/>
                <w:sz w:val="24"/>
                <w:szCs w:val="26"/>
              </w:rPr>
              <w:t xml:space="preserve">3, </w:t>
            </w:r>
            <w:r w:rsidRPr="004329B5">
              <w:rPr>
                <w:rFonts w:ascii="Times New Roman" w:hAnsi="Times New Roman" w:cs="Times New Roman"/>
                <w:sz w:val="24"/>
                <w:szCs w:val="26"/>
                <w:lang w:val="en-US"/>
              </w:rPr>
              <w:t>SPIKE</w:t>
            </w:r>
            <w:r w:rsidRPr="004329B5">
              <w:rPr>
                <w:rFonts w:ascii="Times New Roman" w:hAnsi="Times New Roman" w:cs="Times New Roman"/>
                <w:sz w:val="24"/>
                <w:szCs w:val="26"/>
              </w:rPr>
              <w:t xml:space="preserve"> </w:t>
            </w:r>
            <w:r w:rsidRPr="004329B5">
              <w:rPr>
                <w:rFonts w:ascii="Times New Roman" w:hAnsi="Times New Roman" w:cs="Times New Roman"/>
                <w:sz w:val="24"/>
                <w:szCs w:val="26"/>
                <w:lang w:val="en-US"/>
              </w:rPr>
              <w:t>Prime</w:t>
            </w:r>
          </w:p>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Использовать только ультразвуковой датчик и датчик освещенности или цвета.</w:t>
            </w:r>
          </w:p>
        </w:tc>
        <w:tc>
          <w:tcPr>
            <w:tcW w:w="2409" w:type="dxa"/>
          </w:tcPr>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 xml:space="preserve">Детали только от конструкторов  </w:t>
            </w:r>
            <w:r w:rsidRPr="004329B5">
              <w:rPr>
                <w:rFonts w:ascii="Times New Roman" w:hAnsi="Times New Roman" w:cs="Times New Roman"/>
                <w:sz w:val="24"/>
                <w:szCs w:val="26"/>
                <w:lang w:val="en-US"/>
              </w:rPr>
              <w:t>RC</w:t>
            </w:r>
            <w:proofErr w:type="gramStart"/>
            <w:r w:rsidRPr="004329B5">
              <w:rPr>
                <w:rFonts w:ascii="Times New Roman" w:hAnsi="Times New Roman" w:cs="Times New Roman"/>
                <w:sz w:val="24"/>
                <w:szCs w:val="26"/>
              </w:rPr>
              <w:t>Х</w:t>
            </w:r>
            <w:proofErr w:type="gramEnd"/>
            <w:r w:rsidRPr="004329B5">
              <w:rPr>
                <w:rFonts w:ascii="Times New Roman" w:hAnsi="Times New Roman" w:cs="Times New Roman"/>
                <w:sz w:val="24"/>
                <w:szCs w:val="26"/>
              </w:rPr>
              <w:t xml:space="preserve">, </w:t>
            </w:r>
            <w:r w:rsidRPr="004329B5">
              <w:rPr>
                <w:rFonts w:ascii="Times New Roman" w:hAnsi="Times New Roman" w:cs="Times New Roman"/>
                <w:sz w:val="24"/>
                <w:szCs w:val="26"/>
                <w:lang w:val="en-US"/>
              </w:rPr>
              <w:t>NXT</w:t>
            </w:r>
            <w:r w:rsidRPr="004329B5">
              <w:rPr>
                <w:rFonts w:ascii="Times New Roman" w:hAnsi="Times New Roman" w:cs="Times New Roman"/>
                <w:sz w:val="24"/>
                <w:szCs w:val="26"/>
              </w:rPr>
              <w:t>, Е</w:t>
            </w:r>
            <w:r w:rsidRPr="004329B5">
              <w:rPr>
                <w:rFonts w:ascii="Times New Roman" w:hAnsi="Times New Roman" w:cs="Times New Roman"/>
                <w:sz w:val="24"/>
                <w:szCs w:val="26"/>
                <w:lang w:val="en-US"/>
              </w:rPr>
              <w:t>V</w:t>
            </w:r>
            <w:r w:rsidRPr="004329B5">
              <w:rPr>
                <w:rFonts w:ascii="Times New Roman" w:hAnsi="Times New Roman" w:cs="Times New Roman"/>
                <w:sz w:val="24"/>
                <w:szCs w:val="26"/>
              </w:rPr>
              <w:t xml:space="preserve">3, </w:t>
            </w:r>
            <w:r w:rsidRPr="004329B5">
              <w:rPr>
                <w:rFonts w:ascii="Times New Roman" w:hAnsi="Times New Roman" w:cs="Times New Roman"/>
                <w:sz w:val="24"/>
                <w:szCs w:val="26"/>
                <w:lang w:val="en-US"/>
              </w:rPr>
              <w:t>SPIKE</w:t>
            </w:r>
            <w:r w:rsidRPr="004329B5">
              <w:rPr>
                <w:rFonts w:ascii="Times New Roman" w:hAnsi="Times New Roman" w:cs="Times New Roman"/>
                <w:sz w:val="24"/>
                <w:szCs w:val="26"/>
              </w:rPr>
              <w:t xml:space="preserve"> </w:t>
            </w:r>
            <w:r w:rsidRPr="004329B5">
              <w:rPr>
                <w:rFonts w:ascii="Times New Roman" w:hAnsi="Times New Roman" w:cs="Times New Roman"/>
                <w:sz w:val="24"/>
                <w:szCs w:val="26"/>
                <w:lang w:val="en-US"/>
              </w:rPr>
              <w:t>Prime</w:t>
            </w:r>
          </w:p>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Использо</w:t>
            </w:r>
            <w:r w:rsidR="00E6200C">
              <w:rPr>
                <w:rFonts w:ascii="Times New Roman" w:hAnsi="Times New Roman" w:cs="Times New Roman"/>
                <w:sz w:val="24"/>
                <w:szCs w:val="26"/>
              </w:rPr>
              <w:t>вать только инфракрасный датчик и</w:t>
            </w:r>
            <w:r w:rsidR="00E6200C" w:rsidRPr="004329B5">
              <w:rPr>
                <w:rFonts w:ascii="Times New Roman" w:hAnsi="Times New Roman" w:cs="Times New Roman"/>
                <w:sz w:val="24"/>
                <w:szCs w:val="26"/>
              </w:rPr>
              <w:t xml:space="preserve"> датчик освещенности или цвета</w:t>
            </w:r>
            <w:r w:rsidR="00E6200C">
              <w:rPr>
                <w:rFonts w:ascii="Times New Roman" w:hAnsi="Times New Roman" w:cs="Times New Roman"/>
                <w:sz w:val="24"/>
                <w:szCs w:val="26"/>
              </w:rPr>
              <w:t>.</w:t>
            </w:r>
          </w:p>
        </w:tc>
        <w:tc>
          <w:tcPr>
            <w:tcW w:w="2268" w:type="dxa"/>
          </w:tcPr>
          <w:p w:rsidR="007C571F"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 xml:space="preserve">Детали от любых конструкторов, </w:t>
            </w:r>
          </w:p>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а также самодельно изготовленные детали.</w:t>
            </w:r>
          </w:p>
          <w:p w:rsidR="007C571F"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Допускается использовать любые датчики</w:t>
            </w:r>
            <w:r w:rsidR="00E6200C">
              <w:rPr>
                <w:rFonts w:ascii="Times New Roman" w:hAnsi="Times New Roman" w:cs="Times New Roman"/>
                <w:sz w:val="24"/>
                <w:szCs w:val="26"/>
              </w:rPr>
              <w:t xml:space="preserve">, </w:t>
            </w:r>
          </w:p>
          <w:p w:rsidR="00842BBF" w:rsidRPr="004329B5" w:rsidRDefault="00E6200C" w:rsidP="003B0E7F">
            <w:pPr>
              <w:pStyle w:val="ae"/>
              <w:ind w:left="34" w:right="-58"/>
              <w:contextualSpacing w:val="0"/>
              <w:rPr>
                <w:rFonts w:ascii="Times New Roman" w:hAnsi="Times New Roman" w:cs="Times New Roman"/>
                <w:sz w:val="24"/>
                <w:szCs w:val="26"/>
              </w:rPr>
            </w:pPr>
            <w:r>
              <w:rPr>
                <w:rFonts w:ascii="Times New Roman" w:hAnsi="Times New Roman" w:cs="Times New Roman"/>
                <w:sz w:val="24"/>
                <w:szCs w:val="26"/>
              </w:rPr>
              <w:t>их к</w:t>
            </w:r>
            <w:r w:rsidR="00842BBF" w:rsidRPr="004329B5">
              <w:rPr>
                <w:rFonts w:ascii="Times New Roman" w:hAnsi="Times New Roman" w:cs="Times New Roman"/>
                <w:sz w:val="24"/>
                <w:szCs w:val="26"/>
              </w:rPr>
              <w:t>оличество не ограничено</w:t>
            </w:r>
          </w:p>
        </w:tc>
      </w:tr>
      <w:tr w:rsidR="00842BBF" w:rsidRPr="004329B5" w:rsidTr="006D27A0">
        <w:tc>
          <w:tcPr>
            <w:tcW w:w="2460" w:type="dxa"/>
          </w:tcPr>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Ограничения</w:t>
            </w:r>
          </w:p>
        </w:tc>
        <w:tc>
          <w:tcPr>
            <w:tcW w:w="2502" w:type="dxa"/>
          </w:tcPr>
          <w:p w:rsidR="007C571F"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 xml:space="preserve">робот не должен иметь никаких приспособлений для выталкивания кеглей (механических, пневматических, вибрационных, акустических и др.), робот должен выталкивать кегли исключительно своим корпусом, запрещено использование каких-либо клейких приспособлений </w:t>
            </w:r>
          </w:p>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на корпусе робота для сбора кеглей</w:t>
            </w:r>
          </w:p>
        </w:tc>
        <w:tc>
          <w:tcPr>
            <w:tcW w:w="2409" w:type="dxa"/>
          </w:tcPr>
          <w:p w:rsidR="00842BBF" w:rsidRPr="004329B5" w:rsidRDefault="00842BBF" w:rsidP="003B0E7F">
            <w:pPr>
              <w:pStyle w:val="ae"/>
              <w:ind w:left="34" w:right="-58"/>
              <w:contextualSpacing w:val="0"/>
              <w:rPr>
                <w:rFonts w:ascii="Times New Roman" w:hAnsi="Times New Roman" w:cs="Times New Roman"/>
                <w:sz w:val="24"/>
                <w:szCs w:val="26"/>
              </w:rPr>
            </w:pPr>
            <w:r w:rsidRPr="004329B5">
              <w:rPr>
                <w:rFonts w:ascii="Times New Roman" w:hAnsi="Times New Roman" w:cs="Times New Roman"/>
                <w:sz w:val="24"/>
                <w:szCs w:val="26"/>
              </w:rPr>
              <w:t>робот не должен иметь никаких приспособлений для выталкивания кеглей (механических, пневматических, вибрационных, акустических и др.), робот должен выталкивать кегли исключительно своим корпусом, запрещено использование каких-либо клейких приспособлений на корпусе робота для сбора кеглей</w:t>
            </w:r>
          </w:p>
        </w:tc>
        <w:tc>
          <w:tcPr>
            <w:tcW w:w="2268" w:type="dxa"/>
          </w:tcPr>
          <w:p w:rsidR="007C571F"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 xml:space="preserve">запрещено использование каких-либо клейких приспособлений </w:t>
            </w:r>
          </w:p>
          <w:p w:rsidR="00842BBF" w:rsidRPr="004329B5" w:rsidRDefault="00842BBF" w:rsidP="003B0E7F">
            <w:pPr>
              <w:ind w:left="34" w:right="-58"/>
              <w:rPr>
                <w:rFonts w:ascii="Times New Roman" w:hAnsi="Times New Roman" w:cs="Times New Roman"/>
                <w:sz w:val="24"/>
                <w:szCs w:val="26"/>
              </w:rPr>
            </w:pPr>
            <w:r w:rsidRPr="004329B5">
              <w:rPr>
                <w:rFonts w:ascii="Times New Roman" w:hAnsi="Times New Roman" w:cs="Times New Roman"/>
                <w:sz w:val="24"/>
                <w:szCs w:val="26"/>
              </w:rPr>
              <w:t>на корпусе робота для сбора кеглей</w:t>
            </w:r>
          </w:p>
        </w:tc>
      </w:tr>
    </w:tbl>
    <w:p w:rsidR="00E6200C" w:rsidRDefault="00E6200C" w:rsidP="003B0E7F">
      <w:pPr>
        <w:shd w:val="clear" w:color="auto" w:fill="FFFFFF"/>
        <w:spacing w:line="240" w:lineRule="auto"/>
        <w:ind w:firstLine="709"/>
        <w:jc w:val="both"/>
        <w:rPr>
          <w:rFonts w:ascii="Times New Roman" w:hAnsi="Times New Roman" w:cs="Times New Roman"/>
          <w:sz w:val="26"/>
          <w:szCs w:val="26"/>
        </w:rPr>
      </w:pPr>
    </w:p>
    <w:p w:rsidR="00D82D42" w:rsidRPr="003027C5" w:rsidRDefault="00D82D42" w:rsidP="003B0E7F">
      <w:pPr>
        <w:spacing w:line="240" w:lineRule="auto"/>
        <w:ind w:firstLine="709"/>
        <w:jc w:val="both"/>
        <w:rPr>
          <w:rFonts w:ascii="Times New Roman" w:hAnsi="Times New Roman" w:cs="Times New Roman"/>
          <w:sz w:val="26"/>
          <w:szCs w:val="26"/>
        </w:rPr>
      </w:pPr>
      <w:r w:rsidRPr="003027C5">
        <w:rPr>
          <w:rFonts w:ascii="Times New Roman" w:hAnsi="Times New Roman" w:cs="Times New Roman"/>
          <w:sz w:val="26"/>
          <w:szCs w:val="26"/>
        </w:rPr>
        <w:t xml:space="preserve">Условия </w:t>
      </w:r>
      <w:r>
        <w:rPr>
          <w:rFonts w:ascii="Times New Roman" w:hAnsi="Times New Roman" w:cs="Times New Roman"/>
          <w:sz w:val="26"/>
          <w:szCs w:val="26"/>
        </w:rPr>
        <w:t xml:space="preserve">проведения </w:t>
      </w:r>
      <w:r w:rsidRPr="003027C5">
        <w:rPr>
          <w:rFonts w:ascii="Times New Roman" w:hAnsi="Times New Roman" w:cs="Times New Roman"/>
          <w:sz w:val="26"/>
          <w:szCs w:val="26"/>
        </w:rPr>
        <w:t>конкурсного испытания «</w:t>
      </w:r>
      <w:proofErr w:type="spellStart"/>
      <w:r w:rsidRPr="003027C5">
        <w:rPr>
          <w:rFonts w:ascii="Times New Roman" w:hAnsi="Times New Roman" w:cs="Times New Roman"/>
          <w:sz w:val="26"/>
          <w:szCs w:val="26"/>
        </w:rPr>
        <w:t>Кегельринг</w:t>
      </w:r>
      <w:proofErr w:type="spellEnd"/>
      <w:r w:rsidRPr="003027C5">
        <w:rPr>
          <w:rFonts w:ascii="Times New Roman" w:hAnsi="Times New Roman" w:cs="Times New Roman"/>
          <w:sz w:val="26"/>
          <w:szCs w:val="26"/>
        </w:rPr>
        <w:t>»:</w:t>
      </w:r>
    </w:p>
    <w:p w:rsidR="00D82D42" w:rsidRPr="00842BBF"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2D42" w:rsidRPr="00842BBF">
        <w:rPr>
          <w:rFonts w:ascii="Times New Roman" w:hAnsi="Times New Roman" w:cs="Times New Roman"/>
          <w:sz w:val="26"/>
          <w:szCs w:val="26"/>
        </w:rPr>
        <w:t>перед началом конкурсного испытания «</w:t>
      </w:r>
      <w:proofErr w:type="spellStart"/>
      <w:r w:rsidR="00D82D42" w:rsidRPr="00842BBF">
        <w:rPr>
          <w:rFonts w:ascii="Times New Roman" w:hAnsi="Times New Roman" w:cs="Times New Roman"/>
          <w:sz w:val="26"/>
          <w:szCs w:val="26"/>
        </w:rPr>
        <w:t>Кегельринг</w:t>
      </w:r>
      <w:proofErr w:type="spellEnd"/>
      <w:r w:rsidR="00842BBF">
        <w:rPr>
          <w:rFonts w:ascii="Times New Roman" w:hAnsi="Times New Roman" w:cs="Times New Roman"/>
          <w:sz w:val="26"/>
          <w:szCs w:val="26"/>
        </w:rPr>
        <w:t>.</w:t>
      </w:r>
      <w:r w:rsidR="00D82D42" w:rsidRPr="00842BBF">
        <w:rPr>
          <w:rFonts w:ascii="Times New Roman" w:hAnsi="Times New Roman" w:cs="Times New Roman"/>
          <w:sz w:val="26"/>
          <w:szCs w:val="26"/>
        </w:rPr>
        <w:t xml:space="preserve"> </w:t>
      </w:r>
      <w:r w:rsidR="00D82D42" w:rsidRPr="00842BBF">
        <w:rPr>
          <w:rFonts w:ascii="Times New Roman" w:hAnsi="Times New Roman" w:cs="Times New Roman"/>
          <w:sz w:val="26"/>
          <w:szCs w:val="26"/>
          <w:lang w:val="en-US"/>
        </w:rPr>
        <w:t>Lego</w:t>
      </w:r>
      <w:r w:rsidR="00D82D42" w:rsidRPr="00842BBF">
        <w:rPr>
          <w:rFonts w:ascii="Times New Roman" w:hAnsi="Times New Roman" w:cs="Times New Roman"/>
          <w:sz w:val="26"/>
          <w:szCs w:val="26"/>
        </w:rPr>
        <w:t xml:space="preserve"> с ультразвуковым датчиком</w:t>
      </w:r>
      <w:r w:rsidR="00842BBF">
        <w:rPr>
          <w:rFonts w:ascii="Times New Roman" w:hAnsi="Times New Roman" w:cs="Times New Roman"/>
          <w:sz w:val="26"/>
          <w:szCs w:val="26"/>
        </w:rPr>
        <w:t xml:space="preserve">» </w:t>
      </w:r>
      <w:r w:rsidR="00D82D42" w:rsidRPr="00842BBF">
        <w:rPr>
          <w:rFonts w:ascii="Times New Roman" w:hAnsi="Times New Roman" w:cs="Times New Roman"/>
          <w:sz w:val="26"/>
          <w:szCs w:val="26"/>
        </w:rPr>
        <w:t xml:space="preserve">и </w:t>
      </w:r>
      <w:r w:rsidR="00842BBF">
        <w:rPr>
          <w:rFonts w:ascii="Times New Roman" w:hAnsi="Times New Roman" w:cs="Times New Roman"/>
          <w:sz w:val="26"/>
          <w:szCs w:val="26"/>
        </w:rPr>
        <w:t>«</w:t>
      </w:r>
      <w:proofErr w:type="spellStart"/>
      <w:r w:rsidR="00842BBF" w:rsidRPr="00842BBF">
        <w:rPr>
          <w:rFonts w:ascii="Times New Roman" w:hAnsi="Times New Roman" w:cs="Times New Roman"/>
          <w:sz w:val="26"/>
          <w:szCs w:val="26"/>
        </w:rPr>
        <w:t>Кегельринг</w:t>
      </w:r>
      <w:proofErr w:type="spellEnd"/>
      <w:r w:rsidR="00842BBF">
        <w:rPr>
          <w:rFonts w:ascii="Times New Roman" w:hAnsi="Times New Roman" w:cs="Times New Roman"/>
          <w:sz w:val="26"/>
          <w:szCs w:val="26"/>
        </w:rPr>
        <w:t>.</w:t>
      </w:r>
      <w:r w:rsidR="00842BBF" w:rsidRPr="00842BBF">
        <w:rPr>
          <w:rFonts w:ascii="Times New Roman" w:hAnsi="Times New Roman" w:cs="Times New Roman"/>
          <w:sz w:val="26"/>
          <w:szCs w:val="26"/>
        </w:rPr>
        <w:t xml:space="preserve"> </w:t>
      </w:r>
      <w:r w:rsidR="00842BBF" w:rsidRPr="00842BBF">
        <w:rPr>
          <w:rFonts w:ascii="Times New Roman" w:hAnsi="Times New Roman" w:cs="Times New Roman"/>
          <w:sz w:val="26"/>
          <w:szCs w:val="26"/>
          <w:lang w:val="en-US"/>
        </w:rPr>
        <w:t>Lego</w:t>
      </w:r>
      <w:r w:rsidR="00842BBF" w:rsidRPr="00842BBF">
        <w:rPr>
          <w:rFonts w:ascii="Times New Roman" w:hAnsi="Times New Roman" w:cs="Times New Roman"/>
          <w:sz w:val="26"/>
          <w:szCs w:val="26"/>
        </w:rPr>
        <w:t xml:space="preserve"> </w:t>
      </w:r>
      <w:r w:rsidR="00D82D42" w:rsidRPr="00842BBF">
        <w:rPr>
          <w:rFonts w:ascii="Times New Roman" w:hAnsi="Times New Roman" w:cs="Times New Roman"/>
          <w:sz w:val="26"/>
          <w:szCs w:val="26"/>
        </w:rPr>
        <w:t>инфракрасным датчиком» участники приходят с разобранными роботами, сборка роботов осуществляется в зоне, доступ к которой для тренеров и родителей участников закрыт</w:t>
      </w:r>
      <w:r w:rsidR="007D4978">
        <w:rPr>
          <w:rFonts w:ascii="Times New Roman" w:hAnsi="Times New Roman" w:cs="Times New Roman"/>
          <w:sz w:val="26"/>
          <w:szCs w:val="26"/>
        </w:rPr>
        <w:t xml:space="preserve">, </w:t>
      </w:r>
      <w:r w:rsidR="007D4978" w:rsidRPr="00E84525">
        <w:rPr>
          <w:rFonts w:ascii="Times New Roman" w:hAnsi="Times New Roman" w:cs="Times New Roman"/>
          <w:sz w:val="26"/>
          <w:szCs w:val="26"/>
        </w:rPr>
        <w:t>на сборку и отладку роботов участникам дается 1 час</w:t>
      </w:r>
      <w:r w:rsidR="00D82D42" w:rsidRPr="00842BBF">
        <w:rPr>
          <w:rFonts w:ascii="Times New Roman" w:hAnsi="Times New Roman" w:cs="Times New Roman"/>
          <w:sz w:val="26"/>
          <w:szCs w:val="26"/>
        </w:rPr>
        <w:t>;</w:t>
      </w:r>
    </w:p>
    <w:p w:rsidR="00842BBF" w:rsidRPr="00842BBF"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42BBF">
        <w:rPr>
          <w:rFonts w:ascii="Times New Roman" w:hAnsi="Times New Roman" w:cs="Times New Roman"/>
          <w:sz w:val="26"/>
          <w:szCs w:val="26"/>
        </w:rPr>
        <w:t xml:space="preserve">участники </w:t>
      </w:r>
      <w:r w:rsidR="00842BBF" w:rsidRPr="00842BBF">
        <w:rPr>
          <w:rFonts w:ascii="Times New Roman" w:hAnsi="Times New Roman" w:cs="Times New Roman"/>
          <w:sz w:val="26"/>
          <w:szCs w:val="26"/>
        </w:rPr>
        <w:t>конкурсного испытания «</w:t>
      </w:r>
      <w:proofErr w:type="spellStart"/>
      <w:r w:rsidR="00842BBF" w:rsidRPr="00842BBF">
        <w:rPr>
          <w:rFonts w:ascii="Times New Roman" w:hAnsi="Times New Roman" w:cs="Times New Roman"/>
          <w:sz w:val="26"/>
          <w:szCs w:val="26"/>
        </w:rPr>
        <w:t>Кегельринг</w:t>
      </w:r>
      <w:proofErr w:type="spellEnd"/>
      <w:r w:rsidR="00842BBF">
        <w:rPr>
          <w:rFonts w:ascii="Times New Roman" w:hAnsi="Times New Roman" w:cs="Times New Roman"/>
          <w:sz w:val="26"/>
          <w:szCs w:val="26"/>
        </w:rPr>
        <w:t>. Открытая платформа» приносят собранных роботов, сборка роботов не осуществляется</w:t>
      </w:r>
      <w:r w:rsidR="007D4978">
        <w:rPr>
          <w:rFonts w:ascii="Times New Roman" w:hAnsi="Times New Roman" w:cs="Times New Roman"/>
          <w:sz w:val="26"/>
          <w:szCs w:val="26"/>
        </w:rPr>
        <w:t xml:space="preserve">, </w:t>
      </w:r>
      <w:r w:rsidR="007D4978" w:rsidRPr="007D4978">
        <w:rPr>
          <w:rFonts w:ascii="Times New Roman" w:hAnsi="Times New Roman" w:cs="Times New Roman"/>
          <w:sz w:val="26"/>
          <w:szCs w:val="26"/>
        </w:rPr>
        <w:t xml:space="preserve"> </w:t>
      </w:r>
      <w:r w:rsidR="007D4978">
        <w:rPr>
          <w:rFonts w:ascii="Times New Roman" w:hAnsi="Times New Roman" w:cs="Times New Roman"/>
          <w:sz w:val="26"/>
          <w:szCs w:val="26"/>
        </w:rPr>
        <w:t xml:space="preserve">на </w:t>
      </w:r>
      <w:r w:rsidR="007D4978" w:rsidRPr="00E84525">
        <w:rPr>
          <w:rFonts w:ascii="Times New Roman" w:hAnsi="Times New Roman" w:cs="Times New Roman"/>
          <w:sz w:val="26"/>
          <w:szCs w:val="26"/>
        </w:rPr>
        <w:t>отладку роботов участникам дается 1 час</w:t>
      </w:r>
      <w:r w:rsidR="00842BBF">
        <w:rPr>
          <w:rFonts w:ascii="Times New Roman" w:hAnsi="Times New Roman" w:cs="Times New Roman"/>
          <w:sz w:val="26"/>
          <w:szCs w:val="26"/>
        </w:rPr>
        <w:t>;</w:t>
      </w:r>
    </w:p>
    <w:p w:rsidR="00D82D42" w:rsidRPr="00842BBF"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82D42" w:rsidRPr="00E84525">
        <w:rPr>
          <w:rFonts w:ascii="Times New Roman" w:hAnsi="Times New Roman" w:cs="Times New Roman"/>
          <w:sz w:val="26"/>
          <w:szCs w:val="26"/>
        </w:rPr>
        <w:t>участники обязаны иметь с собой удлинитель и ноутбук для программирования роботов;</w:t>
      </w:r>
    </w:p>
    <w:p w:rsidR="00842BBF" w:rsidRPr="007C571F" w:rsidRDefault="007C571F"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42BBF" w:rsidRPr="00E84525">
        <w:rPr>
          <w:rFonts w:ascii="Times New Roman" w:hAnsi="Times New Roman" w:cs="Times New Roman"/>
          <w:sz w:val="26"/>
          <w:szCs w:val="26"/>
        </w:rPr>
        <w:t>во время проведения конкурсного испытания участники команд не должны кас</w:t>
      </w:r>
      <w:r>
        <w:rPr>
          <w:rFonts w:ascii="Times New Roman" w:hAnsi="Times New Roman" w:cs="Times New Roman"/>
          <w:sz w:val="26"/>
          <w:szCs w:val="26"/>
        </w:rPr>
        <w:t>аться роботов, кеглей или ринга.</w:t>
      </w:r>
    </w:p>
    <w:p w:rsidR="00CC0698" w:rsidRPr="00D86740" w:rsidRDefault="00D86740" w:rsidP="003B0E7F">
      <w:pPr>
        <w:pStyle w:val="ae"/>
        <w:numPr>
          <w:ilvl w:val="0"/>
          <w:numId w:val="2"/>
        </w:numPr>
        <w:spacing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Цель </w:t>
      </w:r>
      <w:r w:rsidR="008C3323" w:rsidRPr="000D762B">
        <w:rPr>
          <w:rFonts w:ascii="Times New Roman" w:hAnsi="Times New Roman" w:cs="Times New Roman"/>
          <w:sz w:val="26"/>
          <w:szCs w:val="26"/>
        </w:rPr>
        <w:t>конкурсн</w:t>
      </w:r>
      <w:r>
        <w:rPr>
          <w:rFonts w:ascii="Times New Roman" w:hAnsi="Times New Roman" w:cs="Times New Roman"/>
          <w:sz w:val="26"/>
          <w:szCs w:val="26"/>
        </w:rPr>
        <w:t>ых</w:t>
      </w:r>
      <w:r w:rsidR="008C3323" w:rsidRPr="000D762B">
        <w:rPr>
          <w:rFonts w:ascii="Times New Roman" w:hAnsi="Times New Roman" w:cs="Times New Roman"/>
          <w:sz w:val="26"/>
          <w:szCs w:val="26"/>
        </w:rPr>
        <w:t xml:space="preserve"> ис</w:t>
      </w:r>
      <w:r w:rsidR="009E25C8">
        <w:rPr>
          <w:rFonts w:ascii="Times New Roman" w:hAnsi="Times New Roman" w:cs="Times New Roman"/>
          <w:sz w:val="26"/>
          <w:szCs w:val="26"/>
        </w:rPr>
        <w:t>пытани</w:t>
      </w:r>
      <w:r>
        <w:rPr>
          <w:rFonts w:ascii="Times New Roman" w:hAnsi="Times New Roman" w:cs="Times New Roman"/>
          <w:sz w:val="26"/>
          <w:szCs w:val="26"/>
        </w:rPr>
        <w:t>й</w:t>
      </w:r>
      <w:r w:rsidR="009E25C8">
        <w:rPr>
          <w:rFonts w:ascii="Times New Roman" w:hAnsi="Times New Roman" w:cs="Times New Roman"/>
          <w:sz w:val="26"/>
          <w:szCs w:val="26"/>
        </w:rPr>
        <w:t xml:space="preserve"> «Полоса препятствий»</w:t>
      </w:r>
      <w:r>
        <w:rPr>
          <w:rFonts w:ascii="Times New Roman" w:hAnsi="Times New Roman" w:cs="Times New Roman"/>
          <w:sz w:val="26"/>
          <w:szCs w:val="26"/>
        </w:rPr>
        <w:t xml:space="preserve"> </w:t>
      </w:r>
      <w:r w:rsidR="003B2085">
        <w:rPr>
          <w:rFonts w:ascii="Times New Roman" w:hAnsi="Times New Roman" w:cs="Times New Roman"/>
          <w:sz w:val="26"/>
          <w:szCs w:val="26"/>
        </w:rPr>
        <w:t>–</w:t>
      </w:r>
      <w:r>
        <w:rPr>
          <w:rFonts w:ascii="Times New Roman" w:hAnsi="Times New Roman" w:cs="Times New Roman"/>
          <w:sz w:val="26"/>
          <w:szCs w:val="26"/>
        </w:rPr>
        <w:t xml:space="preserve"> автономный </w:t>
      </w:r>
      <w:r w:rsidRPr="00A66AF2">
        <w:rPr>
          <w:rFonts w:ascii="Times New Roman" w:hAnsi="Times New Roman" w:cs="Times New Roman"/>
          <w:sz w:val="26"/>
          <w:szCs w:val="26"/>
        </w:rPr>
        <w:t>робот должен пройти полосу препятствий</w:t>
      </w:r>
      <w:r w:rsidR="0074643E">
        <w:rPr>
          <w:rFonts w:ascii="Times New Roman" w:hAnsi="Times New Roman" w:cs="Times New Roman"/>
          <w:sz w:val="26"/>
          <w:szCs w:val="26"/>
        </w:rPr>
        <w:t xml:space="preserve">. </w:t>
      </w:r>
    </w:p>
    <w:p w:rsidR="00D86740" w:rsidRPr="007C571F" w:rsidRDefault="00D86740"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Правила </w:t>
      </w:r>
      <w:r w:rsidRPr="003027C5">
        <w:rPr>
          <w:rFonts w:ascii="Times New Roman" w:hAnsi="Times New Roman" w:cs="Times New Roman"/>
          <w:sz w:val="26"/>
          <w:szCs w:val="26"/>
        </w:rPr>
        <w:t>проведения конкурсного испытания «Полоса препятствий»</w:t>
      </w:r>
      <w:r w:rsidR="007C571F">
        <w:rPr>
          <w:rFonts w:ascii="Times New Roman" w:hAnsi="Times New Roman" w:cs="Times New Roman"/>
          <w:sz w:val="26"/>
          <w:szCs w:val="26"/>
        </w:rPr>
        <w:t>:</w:t>
      </w:r>
    </w:p>
    <w:p w:rsidR="00CC0698" w:rsidRPr="00A66AF2"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6740">
        <w:rPr>
          <w:rFonts w:ascii="Times New Roman" w:hAnsi="Times New Roman" w:cs="Times New Roman"/>
          <w:sz w:val="26"/>
          <w:szCs w:val="26"/>
        </w:rPr>
        <w:t>полоса</w:t>
      </w:r>
      <w:r w:rsidR="008C3323" w:rsidRPr="00A66AF2">
        <w:rPr>
          <w:rFonts w:ascii="Times New Roman" w:hAnsi="Times New Roman" w:cs="Times New Roman"/>
          <w:sz w:val="26"/>
          <w:szCs w:val="26"/>
        </w:rPr>
        <w:t xml:space="preserve"> препятствий</w:t>
      </w:r>
      <w:r w:rsidR="00D86740">
        <w:rPr>
          <w:rFonts w:ascii="Times New Roman" w:hAnsi="Times New Roman" w:cs="Times New Roman"/>
          <w:sz w:val="26"/>
          <w:szCs w:val="26"/>
        </w:rPr>
        <w:t xml:space="preserve"> состоит из модулей размером</w:t>
      </w:r>
      <w:r w:rsidR="008C3323" w:rsidRPr="00A66AF2">
        <w:rPr>
          <w:rFonts w:ascii="Times New Roman" w:hAnsi="Times New Roman" w:cs="Times New Roman"/>
          <w:sz w:val="26"/>
          <w:szCs w:val="26"/>
        </w:rPr>
        <w:t xml:space="preserve"> 2</w:t>
      </w:r>
      <w:r w:rsidR="00D86740">
        <w:rPr>
          <w:rFonts w:ascii="Times New Roman" w:hAnsi="Times New Roman" w:cs="Times New Roman"/>
          <w:sz w:val="26"/>
          <w:szCs w:val="26"/>
        </w:rPr>
        <w:t>0</w:t>
      </w:r>
      <w:r w:rsidR="008C3323" w:rsidRPr="00A66AF2">
        <w:rPr>
          <w:rFonts w:ascii="Times New Roman" w:hAnsi="Times New Roman" w:cs="Times New Roman"/>
          <w:sz w:val="26"/>
          <w:szCs w:val="26"/>
        </w:rPr>
        <w:t>0х2</w:t>
      </w:r>
      <w:r w:rsidR="00D86740">
        <w:rPr>
          <w:rFonts w:ascii="Times New Roman" w:hAnsi="Times New Roman" w:cs="Times New Roman"/>
          <w:sz w:val="26"/>
          <w:szCs w:val="26"/>
        </w:rPr>
        <w:t>0</w:t>
      </w:r>
      <w:r w:rsidR="008C3323" w:rsidRPr="00A66AF2">
        <w:rPr>
          <w:rFonts w:ascii="Times New Roman" w:hAnsi="Times New Roman" w:cs="Times New Roman"/>
          <w:sz w:val="26"/>
          <w:szCs w:val="26"/>
        </w:rPr>
        <w:t>0</w:t>
      </w:r>
      <w:r w:rsidR="00D86740">
        <w:rPr>
          <w:rFonts w:ascii="Times New Roman" w:hAnsi="Times New Roman" w:cs="Times New Roman"/>
          <w:sz w:val="26"/>
          <w:szCs w:val="26"/>
        </w:rPr>
        <w:t xml:space="preserve"> мм и препятствий, схема полосы препятствий известна участникам заранее, но в день соревнований могут быть внесены незначительные изменения в порядок </w:t>
      </w:r>
      <w:r w:rsidR="0074643E">
        <w:rPr>
          <w:rFonts w:ascii="Times New Roman" w:hAnsi="Times New Roman" w:cs="Times New Roman"/>
          <w:sz w:val="26"/>
          <w:szCs w:val="26"/>
        </w:rPr>
        <w:t>расположения</w:t>
      </w:r>
      <w:r w:rsidR="00D86740">
        <w:rPr>
          <w:rFonts w:ascii="Times New Roman" w:hAnsi="Times New Roman" w:cs="Times New Roman"/>
          <w:sz w:val="26"/>
          <w:szCs w:val="26"/>
        </w:rPr>
        <w:t xml:space="preserve"> препятствий</w:t>
      </w:r>
      <w:r w:rsidR="008C3323" w:rsidRPr="00A66AF2">
        <w:rPr>
          <w:rFonts w:ascii="Times New Roman" w:hAnsi="Times New Roman" w:cs="Times New Roman"/>
          <w:sz w:val="26"/>
          <w:szCs w:val="26"/>
        </w:rPr>
        <w:t>;</w:t>
      </w:r>
    </w:p>
    <w:p w:rsidR="00CC0698" w:rsidRPr="00A66AF2"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6740" w:rsidRPr="00A66AF2">
        <w:rPr>
          <w:rFonts w:ascii="Times New Roman" w:hAnsi="Times New Roman" w:cs="Times New Roman"/>
          <w:sz w:val="26"/>
          <w:szCs w:val="26"/>
        </w:rPr>
        <w:t>перед началом конкурсного испытания робот должен находиться на стартовом поле перед стартовыми воротами</w:t>
      </w:r>
      <w:r w:rsidR="008C3323" w:rsidRPr="00A66AF2">
        <w:rPr>
          <w:rFonts w:ascii="Times New Roman" w:hAnsi="Times New Roman" w:cs="Times New Roman"/>
          <w:sz w:val="26"/>
          <w:szCs w:val="26"/>
        </w:rPr>
        <w:t>;</w:t>
      </w:r>
    </w:p>
    <w:p w:rsidR="0074643E" w:rsidRPr="0074643E"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sidRPr="0074643E">
        <w:rPr>
          <w:rFonts w:ascii="Times New Roman" w:hAnsi="Times New Roman" w:cs="Times New Roman"/>
          <w:sz w:val="26"/>
          <w:szCs w:val="26"/>
        </w:rPr>
        <w:t>робот должен быть включен или инициализирован вручную в начале конкурсного испытания по команде судьи, после чего в его работу нельзя вмешиваться;</w:t>
      </w:r>
    </w:p>
    <w:p w:rsidR="0074643E" w:rsidRPr="00E6200C"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86740" w:rsidRPr="00A66AF2">
        <w:rPr>
          <w:rFonts w:ascii="Times New Roman" w:hAnsi="Times New Roman" w:cs="Times New Roman"/>
          <w:sz w:val="26"/>
          <w:szCs w:val="26"/>
        </w:rPr>
        <w:t>робот должен преодолеть дистанцию за минимальное время;</w:t>
      </w:r>
      <w:r w:rsidR="0074643E">
        <w:rPr>
          <w:rFonts w:ascii="Times New Roman" w:hAnsi="Times New Roman" w:cs="Times New Roman"/>
          <w:sz w:val="26"/>
          <w:szCs w:val="26"/>
        </w:rPr>
        <w:t xml:space="preserve"> </w:t>
      </w:r>
      <w:r w:rsidR="008C3323" w:rsidRPr="0074643E">
        <w:rPr>
          <w:rFonts w:ascii="Times New Roman" w:hAnsi="Times New Roman" w:cs="Times New Roman"/>
          <w:sz w:val="26"/>
          <w:szCs w:val="26"/>
        </w:rPr>
        <w:t>время движения измеряется с момента старта до полного пересечени</w:t>
      </w:r>
      <w:r w:rsidR="00183848">
        <w:rPr>
          <w:rFonts w:ascii="Times New Roman" w:hAnsi="Times New Roman" w:cs="Times New Roman"/>
          <w:sz w:val="26"/>
          <w:szCs w:val="26"/>
        </w:rPr>
        <w:t>я роботом створа финишных ворот.</w:t>
      </w:r>
    </w:p>
    <w:p w:rsidR="0074643E" w:rsidRPr="003027C5" w:rsidRDefault="0074643E" w:rsidP="003B0E7F">
      <w:pPr>
        <w:spacing w:line="240" w:lineRule="auto"/>
        <w:ind w:firstLine="709"/>
        <w:jc w:val="both"/>
        <w:rPr>
          <w:rFonts w:ascii="Times New Roman" w:hAnsi="Times New Roman" w:cs="Times New Roman"/>
          <w:sz w:val="26"/>
          <w:szCs w:val="26"/>
        </w:rPr>
      </w:pPr>
      <w:r w:rsidRPr="003027C5">
        <w:rPr>
          <w:rFonts w:ascii="Times New Roman" w:hAnsi="Times New Roman" w:cs="Times New Roman"/>
          <w:sz w:val="26"/>
          <w:szCs w:val="26"/>
        </w:rPr>
        <w:t>Правила отбора победителей конкурсного испытания «Полоса препятствий»:</w:t>
      </w:r>
    </w:p>
    <w:p w:rsidR="0074643E" w:rsidRPr="00183848"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sidRPr="00151940">
        <w:rPr>
          <w:rFonts w:ascii="Times New Roman" w:hAnsi="Times New Roman" w:cs="Times New Roman"/>
          <w:sz w:val="26"/>
          <w:szCs w:val="26"/>
        </w:rPr>
        <w:t xml:space="preserve">на прохождение дистанции каждой команде дается не менее двух попыток (число </w:t>
      </w:r>
      <w:r w:rsidR="0074643E">
        <w:rPr>
          <w:rFonts w:ascii="Times New Roman" w:hAnsi="Times New Roman" w:cs="Times New Roman"/>
          <w:sz w:val="26"/>
          <w:szCs w:val="26"/>
        </w:rPr>
        <w:t xml:space="preserve">попыток </w:t>
      </w:r>
      <w:r w:rsidR="0074643E" w:rsidRPr="00151940">
        <w:rPr>
          <w:rFonts w:ascii="Times New Roman" w:hAnsi="Times New Roman" w:cs="Times New Roman"/>
          <w:sz w:val="26"/>
          <w:szCs w:val="26"/>
        </w:rPr>
        <w:t>определяется судейской коллегией в день проведения соревнований)</w:t>
      </w:r>
      <w:r w:rsidR="0074643E">
        <w:rPr>
          <w:rFonts w:ascii="Times New Roman" w:hAnsi="Times New Roman" w:cs="Times New Roman"/>
          <w:sz w:val="26"/>
          <w:szCs w:val="26"/>
        </w:rPr>
        <w:t>, в зачет идет лучшая попытка</w:t>
      </w:r>
      <w:r w:rsidR="0074643E" w:rsidRPr="00151940">
        <w:rPr>
          <w:rFonts w:ascii="Times New Roman" w:hAnsi="Times New Roman" w:cs="Times New Roman"/>
          <w:sz w:val="26"/>
          <w:szCs w:val="26"/>
        </w:rPr>
        <w:t>;</w:t>
      </w:r>
    </w:p>
    <w:p w:rsidR="00183848" w:rsidRPr="00151940"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183848">
        <w:rPr>
          <w:rFonts w:ascii="Times New Roman" w:hAnsi="Times New Roman" w:cs="Times New Roman"/>
          <w:sz w:val="26"/>
          <w:szCs w:val="26"/>
        </w:rPr>
        <w:t>за каждый пройденный модуль команда получает 1 балл;</w:t>
      </w:r>
    </w:p>
    <w:p w:rsidR="0074643E" w:rsidRDefault="007C571F"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sidRPr="00151940">
        <w:rPr>
          <w:rFonts w:ascii="Times New Roman" w:hAnsi="Times New Roman" w:cs="Times New Roman"/>
          <w:sz w:val="26"/>
          <w:szCs w:val="26"/>
        </w:rPr>
        <w:t xml:space="preserve">побеждает команда, </w:t>
      </w:r>
      <w:r w:rsidR="00183848" w:rsidRPr="00151940">
        <w:rPr>
          <w:rFonts w:ascii="Times New Roman" w:hAnsi="Times New Roman" w:cs="Times New Roman"/>
          <w:sz w:val="26"/>
          <w:szCs w:val="26"/>
        </w:rPr>
        <w:t xml:space="preserve">получившая наибольшее количество баллов </w:t>
      </w:r>
      <w:r w:rsidR="00183848">
        <w:rPr>
          <w:rFonts w:ascii="Times New Roman" w:hAnsi="Times New Roman" w:cs="Times New Roman"/>
          <w:sz w:val="26"/>
          <w:szCs w:val="26"/>
        </w:rPr>
        <w:t>за</w:t>
      </w:r>
      <w:r w:rsidR="0074643E" w:rsidRPr="00151940">
        <w:rPr>
          <w:rFonts w:ascii="Times New Roman" w:hAnsi="Times New Roman" w:cs="Times New Roman"/>
          <w:sz w:val="26"/>
          <w:szCs w:val="26"/>
        </w:rPr>
        <w:t xml:space="preserve"> наименьшее время.</w:t>
      </w:r>
    </w:p>
    <w:p w:rsidR="00DE2EB2" w:rsidRDefault="008C3323" w:rsidP="003B0E7F">
      <w:pPr>
        <w:spacing w:line="240" w:lineRule="auto"/>
        <w:ind w:firstLine="709"/>
        <w:jc w:val="both"/>
        <w:rPr>
          <w:rFonts w:ascii="Times New Roman" w:hAnsi="Times New Roman" w:cs="Times New Roman"/>
          <w:sz w:val="26"/>
          <w:szCs w:val="26"/>
        </w:rPr>
      </w:pPr>
      <w:r w:rsidRPr="003027C5">
        <w:rPr>
          <w:rFonts w:ascii="Times New Roman" w:hAnsi="Times New Roman" w:cs="Times New Roman"/>
          <w:sz w:val="26"/>
          <w:szCs w:val="26"/>
        </w:rPr>
        <w:t>Требования к робот</w:t>
      </w:r>
      <w:r w:rsidR="003027C5" w:rsidRPr="003027C5">
        <w:rPr>
          <w:rFonts w:ascii="Times New Roman" w:hAnsi="Times New Roman" w:cs="Times New Roman"/>
          <w:sz w:val="26"/>
          <w:szCs w:val="26"/>
        </w:rPr>
        <w:t>ам</w:t>
      </w:r>
      <w:r w:rsidRPr="003027C5">
        <w:rPr>
          <w:rFonts w:ascii="Times New Roman" w:hAnsi="Times New Roman" w:cs="Times New Roman"/>
          <w:sz w:val="26"/>
          <w:szCs w:val="26"/>
        </w:rPr>
        <w:t xml:space="preserve"> на конкурсные испытания «Полоса препятствий»:</w:t>
      </w:r>
    </w:p>
    <w:p w:rsidR="00FD7FBB" w:rsidRDefault="00FD7FBB" w:rsidP="003B0E7F">
      <w:pPr>
        <w:spacing w:line="240" w:lineRule="auto"/>
        <w:ind w:firstLine="709"/>
        <w:jc w:val="both"/>
        <w:rPr>
          <w:rFonts w:ascii="Times New Roman" w:hAnsi="Times New Roman" w:cs="Times New Roman"/>
          <w:sz w:val="26"/>
          <w:szCs w:val="26"/>
        </w:rPr>
      </w:pPr>
    </w:p>
    <w:tbl>
      <w:tblPr>
        <w:tblStyle w:val="af"/>
        <w:tblW w:w="9747" w:type="dxa"/>
        <w:tblLook w:val="04A0"/>
      </w:tblPr>
      <w:tblGrid>
        <w:gridCol w:w="2694"/>
        <w:gridCol w:w="3210"/>
        <w:gridCol w:w="3843"/>
      </w:tblGrid>
      <w:tr w:rsidR="009E25C8" w:rsidRPr="004329B5" w:rsidTr="00791F45">
        <w:trPr>
          <w:trHeight w:val="234"/>
        </w:trPr>
        <w:tc>
          <w:tcPr>
            <w:tcW w:w="2694" w:type="dxa"/>
            <w:vMerge w:val="restart"/>
            <w:shd w:val="clear" w:color="auto" w:fill="auto"/>
          </w:tcPr>
          <w:p w:rsidR="009E25C8" w:rsidRPr="004329B5" w:rsidRDefault="00DE2EB2" w:rsidP="003B0E7F">
            <w:pPr>
              <w:pStyle w:val="ae"/>
              <w:ind w:left="0" w:right="-74"/>
              <w:contextualSpacing w:val="0"/>
              <w:rPr>
                <w:rFonts w:ascii="Times New Roman" w:hAnsi="Times New Roman" w:cs="Times New Roman"/>
                <w:sz w:val="26"/>
                <w:szCs w:val="26"/>
              </w:rPr>
            </w:pPr>
            <w:r>
              <w:rPr>
                <w:rFonts w:ascii="Times New Roman" w:hAnsi="Times New Roman" w:cs="Times New Roman"/>
                <w:sz w:val="26"/>
                <w:szCs w:val="26"/>
              </w:rPr>
              <w:br w:type="page"/>
            </w:r>
            <w:r w:rsidR="009E25C8" w:rsidRPr="004329B5">
              <w:rPr>
                <w:rFonts w:ascii="Times New Roman" w:hAnsi="Times New Roman" w:cs="Times New Roman"/>
                <w:sz w:val="26"/>
                <w:szCs w:val="26"/>
              </w:rPr>
              <w:t>Параметры</w:t>
            </w:r>
          </w:p>
        </w:tc>
        <w:tc>
          <w:tcPr>
            <w:tcW w:w="7053" w:type="dxa"/>
            <w:gridSpan w:val="2"/>
            <w:shd w:val="clear" w:color="auto" w:fill="auto"/>
          </w:tcPr>
          <w:p w:rsidR="009E25C8" w:rsidRPr="004329B5" w:rsidRDefault="0018384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Конкурс</w:t>
            </w:r>
            <w:r w:rsidR="009E25C8" w:rsidRPr="004329B5">
              <w:rPr>
                <w:rFonts w:ascii="Times New Roman" w:hAnsi="Times New Roman" w:cs="Times New Roman"/>
                <w:sz w:val="26"/>
                <w:szCs w:val="26"/>
              </w:rPr>
              <w:t>н</w:t>
            </w:r>
            <w:r w:rsidRPr="004329B5">
              <w:rPr>
                <w:rFonts w:ascii="Times New Roman" w:hAnsi="Times New Roman" w:cs="Times New Roman"/>
                <w:sz w:val="26"/>
                <w:szCs w:val="26"/>
              </w:rPr>
              <w:t>ы</w:t>
            </w:r>
            <w:r w:rsidR="009E25C8" w:rsidRPr="004329B5">
              <w:rPr>
                <w:rFonts w:ascii="Times New Roman" w:hAnsi="Times New Roman" w:cs="Times New Roman"/>
                <w:sz w:val="26"/>
                <w:szCs w:val="26"/>
              </w:rPr>
              <w:t>е испытания «Полоса препятствий»</w:t>
            </w:r>
          </w:p>
        </w:tc>
      </w:tr>
      <w:tr w:rsidR="009E25C8" w:rsidRPr="004329B5" w:rsidTr="00791F45">
        <w:trPr>
          <w:trHeight w:val="295"/>
        </w:trPr>
        <w:tc>
          <w:tcPr>
            <w:tcW w:w="2694" w:type="dxa"/>
            <w:vMerge/>
            <w:shd w:val="clear" w:color="auto" w:fill="auto"/>
          </w:tcPr>
          <w:p w:rsidR="009E25C8" w:rsidRPr="004329B5" w:rsidRDefault="009E25C8" w:rsidP="003B0E7F">
            <w:pPr>
              <w:pStyle w:val="ae"/>
              <w:ind w:left="0" w:right="-74"/>
              <w:contextualSpacing w:val="0"/>
              <w:rPr>
                <w:rFonts w:ascii="Times New Roman" w:hAnsi="Times New Roman" w:cs="Times New Roman"/>
                <w:sz w:val="26"/>
                <w:szCs w:val="26"/>
              </w:rPr>
            </w:pPr>
          </w:p>
        </w:tc>
        <w:tc>
          <w:tcPr>
            <w:tcW w:w="3210" w:type="dxa"/>
            <w:shd w:val="clear" w:color="auto" w:fill="auto"/>
          </w:tcPr>
          <w:p w:rsidR="009E25C8"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lang w:val="en-US"/>
              </w:rPr>
              <w:t>Lego</w:t>
            </w:r>
            <w:r w:rsidRPr="004329B5">
              <w:rPr>
                <w:rFonts w:ascii="Times New Roman" w:hAnsi="Times New Roman" w:cs="Times New Roman"/>
                <w:sz w:val="26"/>
                <w:szCs w:val="26"/>
              </w:rPr>
              <w:t xml:space="preserve"> </w:t>
            </w:r>
          </w:p>
        </w:tc>
        <w:tc>
          <w:tcPr>
            <w:tcW w:w="3843" w:type="dxa"/>
            <w:shd w:val="clear" w:color="auto" w:fill="auto"/>
          </w:tcPr>
          <w:p w:rsidR="009E25C8" w:rsidRPr="004329B5" w:rsidRDefault="0018384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О</w:t>
            </w:r>
            <w:r w:rsidR="009E25C8" w:rsidRPr="004329B5">
              <w:rPr>
                <w:rFonts w:ascii="Times New Roman" w:hAnsi="Times New Roman" w:cs="Times New Roman"/>
                <w:sz w:val="26"/>
                <w:szCs w:val="26"/>
              </w:rPr>
              <w:t xml:space="preserve">ткрытая </w:t>
            </w:r>
            <w:r w:rsidRPr="004329B5">
              <w:rPr>
                <w:rFonts w:ascii="Times New Roman" w:hAnsi="Times New Roman" w:cs="Times New Roman"/>
                <w:sz w:val="26"/>
                <w:szCs w:val="26"/>
              </w:rPr>
              <w:t>платформа</w:t>
            </w:r>
          </w:p>
        </w:tc>
      </w:tr>
      <w:tr w:rsidR="00E6200C" w:rsidRPr="004329B5" w:rsidTr="00791F45">
        <w:tc>
          <w:tcPr>
            <w:tcW w:w="2694" w:type="dxa"/>
            <w:shd w:val="clear" w:color="auto" w:fill="auto"/>
          </w:tcPr>
          <w:p w:rsidR="00E6200C" w:rsidRPr="004329B5" w:rsidRDefault="00E6200C"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Вес</w:t>
            </w:r>
          </w:p>
        </w:tc>
        <w:tc>
          <w:tcPr>
            <w:tcW w:w="3210" w:type="dxa"/>
            <w:shd w:val="clear" w:color="auto" w:fill="auto"/>
          </w:tcPr>
          <w:p w:rsidR="00E6200C" w:rsidRPr="004329B5" w:rsidRDefault="00E6200C"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Не ограничен</w:t>
            </w:r>
          </w:p>
        </w:tc>
        <w:tc>
          <w:tcPr>
            <w:tcW w:w="3843" w:type="dxa"/>
            <w:shd w:val="clear" w:color="auto" w:fill="auto"/>
          </w:tcPr>
          <w:p w:rsidR="00E6200C" w:rsidRPr="004329B5" w:rsidRDefault="00E6200C"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Не ограничен</w:t>
            </w:r>
          </w:p>
        </w:tc>
      </w:tr>
      <w:tr w:rsidR="009E25C8" w:rsidRPr="004329B5" w:rsidTr="00791F45">
        <w:trPr>
          <w:trHeight w:val="872"/>
        </w:trPr>
        <w:tc>
          <w:tcPr>
            <w:tcW w:w="2694" w:type="dxa"/>
            <w:shd w:val="clear" w:color="auto" w:fill="auto"/>
          </w:tcPr>
          <w:p w:rsidR="009E25C8"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 xml:space="preserve">Максимальная ширина, длина и высота робота </w:t>
            </w:r>
          </w:p>
        </w:tc>
        <w:tc>
          <w:tcPr>
            <w:tcW w:w="3210" w:type="dxa"/>
            <w:shd w:val="clear" w:color="auto" w:fill="auto"/>
          </w:tcPr>
          <w:p w:rsidR="00A23ADD"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2</w:t>
            </w:r>
            <w:r w:rsidR="004329B5">
              <w:rPr>
                <w:rFonts w:ascii="Times New Roman" w:hAnsi="Times New Roman" w:cs="Times New Roman"/>
                <w:sz w:val="26"/>
                <w:szCs w:val="26"/>
              </w:rPr>
              <w:t>0</w:t>
            </w:r>
            <w:r w:rsidRPr="004329B5">
              <w:rPr>
                <w:rFonts w:ascii="Times New Roman" w:hAnsi="Times New Roman" w:cs="Times New Roman"/>
                <w:sz w:val="26"/>
                <w:szCs w:val="26"/>
              </w:rPr>
              <w:t xml:space="preserve">0 </w:t>
            </w:r>
            <w:r w:rsidRPr="004329B5">
              <w:rPr>
                <w:rFonts w:ascii="Times New Roman" w:hAnsi="Times New Roman" w:cs="Times New Roman"/>
                <w:sz w:val="26"/>
                <w:szCs w:val="26"/>
                <w:lang w:val="en-US"/>
              </w:rPr>
              <w:t>x</w:t>
            </w:r>
            <w:r w:rsidRPr="004329B5">
              <w:rPr>
                <w:rFonts w:ascii="Times New Roman" w:hAnsi="Times New Roman" w:cs="Times New Roman"/>
                <w:sz w:val="26"/>
                <w:szCs w:val="26"/>
              </w:rPr>
              <w:t xml:space="preserve"> 2</w:t>
            </w:r>
            <w:r w:rsidR="004329B5">
              <w:rPr>
                <w:rFonts w:ascii="Times New Roman" w:hAnsi="Times New Roman" w:cs="Times New Roman"/>
                <w:sz w:val="26"/>
                <w:szCs w:val="26"/>
              </w:rPr>
              <w:t>0</w:t>
            </w:r>
            <w:r w:rsidRPr="004329B5">
              <w:rPr>
                <w:rFonts w:ascii="Times New Roman" w:hAnsi="Times New Roman" w:cs="Times New Roman"/>
                <w:sz w:val="26"/>
                <w:szCs w:val="26"/>
              </w:rPr>
              <w:t xml:space="preserve">0 </w:t>
            </w:r>
            <w:r w:rsidR="004329B5">
              <w:rPr>
                <w:rFonts w:ascii="Times New Roman" w:hAnsi="Times New Roman" w:cs="Times New Roman"/>
                <w:sz w:val="26"/>
                <w:szCs w:val="26"/>
              </w:rPr>
              <w:t>м</w:t>
            </w:r>
            <w:r w:rsidRPr="004329B5">
              <w:rPr>
                <w:rFonts w:ascii="Times New Roman" w:hAnsi="Times New Roman" w:cs="Times New Roman"/>
                <w:sz w:val="26"/>
                <w:szCs w:val="26"/>
              </w:rPr>
              <w:t xml:space="preserve">м </w:t>
            </w:r>
          </w:p>
          <w:p w:rsidR="009E25C8"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Высота не ограничена</w:t>
            </w:r>
          </w:p>
        </w:tc>
        <w:tc>
          <w:tcPr>
            <w:tcW w:w="3843" w:type="dxa"/>
            <w:shd w:val="clear" w:color="auto" w:fill="auto"/>
          </w:tcPr>
          <w:p w:rsidR="00A23ADD"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2</w:t>
            </w:r>
            <w:r w:rsidR="004329B5">
              <w:rPr>
                <w:rFonts w:ascii="Times New Roman" w:hAnsi="Times New Roman" w:cs="Times New Roman"/>
                <w:sz w:val="26"/>
                <w:szCs w:val="26"/>
              </w:rPr>
              <w:t>0</w:t>
            </w:r>
            <w:r w:rsidRPr="004329B5">
              <w:rPr>
                <w:rFonts w:ascii="Times New Roman" w:hAnsi="Times New Roman" w:cs="Times New Roman"/>
                <w:sz w:val="26"/>
                <w:szCs w:val="26"/>
              </w:rPr>
              <w:t xml:space="preserve">0 </w:t>
            </w:r>
            <w:r w:rsidRPr="004329B5">
              <w:rPr>
                <w:rFonts w:ascii="Times New Roman" w:hAnsi="Times New Roman" w:cs="Times New Roman"/>
                <w:sz w:val="26"/>
                <w:szCs w:val="26"/>
                <w:lang w:val="en-US"/>
              </w:rPr>
              <w:t>x</w:t>
            </w:r>
            <w:r w:rsidRPr="004329B5">
              <w:rPr>
                <w:rFonts w:ascii="Times New Roman" w:hAnsi="Times New Roman" w:cs="Times New Roman"/>
                <w:sz w:val="26"/>
                <w:szCs w:val="26"/>
              </w:rPr>
              <w:t xml:space="preserve"> 2</w:t>
            </w:r>
            <w:r w:rsidR="004329B5">
              <w:rPr>
                <w:rFonts w:ascii="Times New Roman" w:hAnsi="Times New Roman" w:cs="Times New Roman"/>
                <w:sz w:val="26"/>
                <w:szCs w:val="26"/>
              </w:rPr>
              <w:t>0</w:t>
            </w:r>
            <w:r w:rsidRPr="004329B5">
              <w:rPr>
                <w:rFonts w:ascii="Times New Roman" w:hAnsi="Times New Roman" w:cs="Times New Roman"/>
                <w:sz w:val="26"/>
                <w:szCs w:val="26"/>
              </w:rPr>
              <w:t xml:space="preserve">0 </w:t>
            </w:r>
            <w:r w:rsidR="004329B5">
              <w:rPr>
                <w:rFonts w:ascii="Times New Roman" w:hAnsi="Times New Roman" w:cs="Times New Roman"/>
                <w:sz w:val="26"/>
                <w:szCs w:val="26"/>
              </w:rPr>
              <w:t>м</w:t>
            </w:r>
            <w:r w:rsidRPr="004329B5">
              <w:rPr>
                <w:rFonts w:ascii="Times New Roman" w:hAnsi="Times New Roman" w:cs="Times New Roman"/>
                <w:sz w:val="26"/>
                <w:szCs w:val="26"/>
              </w:rPr>
              <w:t xml:space="preserve">м </w:t>
            </w:r>
          </w:p>
          <w:p w:rsidR="009E25C8"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Высота не ограничена</w:t>
            </w:r>
          </w:p>
        </w:tc>
      </w:tr>
      <w:tr w:rsidR="009E25C8" w:rsidRPr="004329B5" w:rsidTr="00791F45">
        <w:tc>
          <w:tcPr>
            <w:tcW w:w="2694" w:type="dxa"/>
            <w:shd w:val="clear" w:color="auto" w:fill="auto"/>
          </w:tcPr>
          <w:p w:rsidR="009E25C8"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 xml:space="preserve">Требования </w:t>
            </w:r>
            <w:r w:rsidR="004329B5" w:rsidRPr="004329B5">
              <w:rPr>
                <w:rFonts w:ascii="Times New Roman" w:hAnsi="Times New Roman" w:cs="Times New Roman"/>
                <w:sz w:val="26"/>
                <w:szCs w:val="26"/>
              </w:rPr>
              <w:t xml:space="preserve">к </w:t>
            </w:r>
            <w:r w:rsidRPr="004329B5">
              <w:rPr>
                <w:rFonts w:ascii="Times New Roman" w:hAnsi="Times New Roman" w:cs="Times New Roman"/>
                <w:sz w:val="26"/>
                <w:szCs w:val="26"/>
              </w:rPr>
              <w:t>микроконтроллерам</w:t>
            </w:r>
          </w:p>
        </w:tc>
        <w:tc>
          <w:tcPr>
            <w:tcW w:w="3210" w:type="dxa"/>
            <w:shd w:val="clear" w:color="auto" w:fill="auto"/>
          </w:tcPr>
          <w:p w:rsidR="009E25C8"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Можно использовать толь</w:t>
            </w:r>
            <w:r w:rsidR="00A1303C">
              <w:rPr>
                <w:rFonts w:ascii="Times New Roman" w:hAnsi="Times New Roman" w:cs="Times New Roman"/>
                <w:sz w:val="26"/>
                <w:szCs w:val="26"/>
              </w:rPr>
              <w:t>-</w:t>
            </w:r>
            <w:r w:rsidRPr="004329B5">
              <w:rPr>
                <w:rFonts w:ascii="Times New Roman" w:hAnsi="Times New Roman" w:cs="Times New Roman"/>
                <w:sz w:val="26"/>
                <w:szCs w:val="26"/>
              </w:rPr>
              <w:t xml:space="preserve">ко один </w:t>
            </w:r>
            <w:r w:rsidR="004329B5" w:rsidRPr="004329B5">
              <w:rPr>
                <w:rFonts w:ascii="Times New Roman" w:hAnsi="Times New Roman" w:cs="Times New Roman"/>
                <w:sz w:val="26"/>
                <w:szCs w:val="26"/>
              </w:rPr>
              <w:t>микроконтроллер</w:t>
            </w:r>
            <w:r w:rsidRPr="004329B5">
              <w:rPr>
                <w:rFonts w:ascii="Times New Roman" w:hAnsi="Times New Roman" w:cs="Times New Roman"/>
                <w:sz w:val="26"/>
                <w:szCs w:val="26"/>
              </w:rPr>
              <w:t xml:space="preserve"> </w:t>
            </w:r>
            <w:r w:rsidR="004329B5" w:rsidRPr="004329B5">
              <w:rPr>
                <w:rFonts w:ascii="Times New Roman" w:hAnsi="Times New Roman" w:cs="Times New Roman"/>
                <w:sz w:val="26"/>
                <w:szCs w:val="26"/>
              </w:rPr>
              <w:t xml:space="preserve">LEGO </w:t>
            </w:r>
            <w:proofErr w:type="spellStart"/>
            <w:r w:rsidR="004329B5" w:rsidRPr="004329B5">
              <w:rPr>
                <w:rFonts w:ascii="Times New Roman" w:hAnsi="Times New Roman" w:cs="Times New Roman"/>
                <w:sz w:val="26"/>
                <w:szCs w:val="26"/>
              </w:rPr>
              <w:t>Education</w:t>
            </w:r>
            <w:proofErr w:type="spellEnd"/>
            <w:r w:rsidR="004329B5" w:rsidRPr="004329B5">
              <w:rPr>
                <w:rFonts w:ascii="Times New Roman" w:hAnsi="Times New Roman" w:cs="Times New Roman"/>
                <w:sz w:val="26"/>
                <w:szCs w:val="26"/>
              </w:rPr>
              <w:t xml:space="preserve"> </w:t>
            </w:r>
            <w:r w:rsidRPr="004329B5">
              <w:rPr>
                <w:rFonts w:ascii="Times New Roman" w:hAnsi="Times New Roman" w:cs="Times New Roman"/>
                <w:sz w:val="26"/>
                <w:szCs w:val="26"/>
              </w:rPr>
              <w:t>RC</w:t>
            </w:r>
            <w:proofErr w:type="gramStart"/>
            <w:r w:rsidRPr="004329B5">
              <w:rPr>
                <w:rFonts w:ascii="Times New Roman" w:hAnsi="Times New Roman" w:cs="Times New Roman"/>
                <w:sz w:val="26"/>
                <w:szCs w:val="26"/>
              </w:rPr>
              <w:t>Х</w:t>
            </w:r>
            <w:proofErr w:type="gramEnd"/>
            <w:r w:rsidRPr="004329B5">
              <w:rPr>
                <w:rFonts w:ascii="Times New Roman" w:hAnsi="Times New Roman" w:cs="Times New Roman"/>
                <w:sz w:val="26"/>
                <w:szCs w:val="26"/>
              </w:rPr>
              <w:t xml:space="preserve">, NXT, ЕV3, SPIKE </w:t>
            </w:r>
            <w:proofErr w:type="spellStart"/>
            <w:r w:rsidRPr="004329B5">
              <w:rPr>
                <w:rFonts w:ascii="Times New Roman" w:hAnsi="Times New Roman" w:cs="Times New Roman"/>
                <w:sz w:val="26"/>
                <w:szCs w:val="26"/>
              </w:rPr>
              <w:t>Prime</w:t>
            </w:r>
            <w:proofErr w:type="spellEnd"/>
          </w:p>
        </w:tc>
        <w:tc>
          <w:tcPr>
            <w:tcW w:w="3843" w:type="dxa"/>
            <w:shd w:val="clear" w:color="auto" w:fill="auto"/>
          </w:tcPr>
          <w:p w:rsidR="009E25C8" w:rsidRPr="004329B5" w:rsidRDefault="009E25C8" w:rsidP="003B0E7F">
            <w:pPr>
              <w:pStyle w:val="ae"/>
              <w:ind w:left="0" w:right="-74"/>
              <w:contextualSpacing w:val="0"/>
              <w:rPr>
                <w:rFonts w:ascii="Times New Roman" w:hAnsi="Times New Roman" w:cs="Times New Roman"/>
                <w:sz w:val="26"/>
                <w:szCs w:val="26"/>
              </w:rPr>
            </w:pPr>
            <w:r w:rsidRPr="004329B5">
              <w:rPr>
                <w:rFonts w:ascii="Times New Roman" w:hAnsi="Times New Roman" w:cs="Times New Roman"/>
                <w:sz w:val="26"/>
                <w:szCs w:val="26"/>
              </w:rPr>
              <w:t xml:space="preserve">Можно использовать </w:t>
            </w:r>
            <w:r w:rsidR="004329B5" w:rsidRPr="004329B5">
              <w:rPr>
                <w:rFonts w:ascii="Times New Roman" w:hAnsi="Times New Roman" w:cs="Times New Roman"/>
                <w:sz w:val="26"/>
                <w:szCs w:val="26"/>
              </w:rPr>
              <w:t>любые микроконтроллер</w:t>
            </w:r>
            <w:r w:rsidRPr="004329B5">
              <w:rPr>
                <w:rFonts w:ascii="Times New Roman" w:hAnsi="Times New Roman" w:cs="Times New Roman"/>
                <w:sz w:val="26"/>
                <w:szCs w:val="26"/>
              </w:rPr>
              <w:t>ы</w:t>
            </w:r>
            <w:r w:rsidR="004329B5" w:rsidRPr="004329B5">
              <w:rPr>
                <w:rFonts w:ascii="Times New Roman" w:hAnsi="Times New Roman" w:cs="Times New Roman"/>
                <w:sz w:val="26"/>
                <w:szCs w:val="26"/>
              </w:rPr>
              <w:t>, их кол</w:t>
            </w:r>
            <w:r w:rsidRPr="004329B5">
              <w:rPr>
                <w:rFonts w:ascii="Times New Roman" w:hAnsi="Times New Roman" w:cs="Times New Roman"/>
                <w:sz w:val="26"/>
                <w:szCs w:val="26"/>
              </w:rPr>
              <w:t>ичество не ограничено</w:t>
            </w:r>
          </w:p>
        </w:tc>
      </w:tr>
      <w:tr w:rsidR="00453D77" w:rsidRPr="004329B5" w:rsidTr="00791F45">
        <w:trPr>
          <w:trHeight w:val="501"/>
        </w:trPr>
        <w:tc>
          <w:tcPr>
            <w:tcW w:w="2694" w:type="dxa"/>
            <w:shd w:val="clear" w:color="auto" w:fill="auto"/>
          </w:tcPr>
          <w:p w:rsidR="00453D77" w:rsidRPr="004329B5" w:rsidRDefault="00453D77" w:rsidP="003B0E7F">
            <w:pPr>
              <w:ind w:right="-74"/>
              <w:rPr>
                <w:rFonts w:ascii="Times New Roman" w:hAnsi="Times New Roman" w:cs="Times New Roman"/>
                <w:sz w:val="26"/>
                <w:szCs w:val="26"/>
              </w:rPr>
            </w:pPr>
            <w:r w:rsidRPr="004329B5">
              <w:rPr>
                <w:rFonts w:ascii="Times New Roman" w:hAnsi="Times New Roman" w:cs="Times New Roman"/>
                <w:sz w:val="26"/>
                <w:szCs w:val="26"/>
              </w:rPr>
              <w:t>Управление</w:t>
            </w:r>
          </w:p>
        </w:tc>
        <w:tc>
          <w:tcPr>
            <w:tcW w:w="3210" w:type="dxa"/>
            <w:shd w:val="clear" w:color="auto" w:fill="auto"/>
          </w:tcPr>
          <w:p w:rsidR="00453D77" w:rsidRPr="004329B5" w:rsidRDefault="003B4FD9" w:rsidP="003B0E7F">
            <w:pPr>
              <w:ind w:right="-74"/>
              <w:rPr>
                <w:rFonts w:ascii="Times New Roman" w:hAnsi="Times New Roman" w:cs="Times New Roman"/>
                <w:sz w:val="26"/>
                <w:szCs w:val="26"/>
              </w:rPr>
            </w:pPr>
            <w:r>
              <w:rPr>
                <w:rFonts w:ascii="Times New Roman" w:hAnsi="Times New Roman" w:cs="Times New Roman"/>
                <w:sz w:val="26"/>
                <w:szCs w:val="26"/>
              </w:rPr>
              <w:t>Р</w:t>
            </w:r>
            <w:r w:rsidR="00453D77" w:rsidRPr="004329B5">
              <w:rPr>
                <w:rFonts w:ascii="Times New Roman" w:hAnsi="Times New Roman" w:cs="Times New Roman"/>
                <w:sz w:val="26"/>
                <w:szCs w:val="26"/>
              </w:rPr>
              <w:t>обот должен быть полностью автономным</w:t>
            </w:r>
          </w:p>
        </w:tc>
        <w:tc>
          <w:tcPr>
            <w:tcW w:w="3843" w:type="dxa"/>
            <w:shd w:val="clear" w:color="auto" w:fill="auto"/>
          </w:tcPr>
          <w:p w:rsidR="00453D77" w:rsidRPr="004329B5" w:rsidRDefault="003B4FD9" w:rsidP="003B0E7F">
            <w:pPr>
              <w:ind w:right="-74"/>
              <w:rPr>
                <w:rFonts w:ascii="Times New Roman" w:hAnsi="Times New Roman" w:cs="Times New Roman"/>
                <w:sz w:val="26"/>
                <w:szCs w:val="26"/>
              </w:rPr>
            </w:pPr>
            <w:r>
              <w:rPr>
                <w:rFonts w:ascii="Times New Roman" w:hAnsi="Times New Roman" w:cs="Times New Roman"/>
                <w:sz w:val="26"/>
                <w:szCs w:val="26"/>
              </w:rPr>
              <w:t>Р</w:t>
            </w:r>
            <w:r w:rsidR="00453D77" w:rsidRPr="004329B5">
              <w:rPr>
                <w:rFonts w:ascii="Times New Roman" w:hAnsi="Times New Roman" w:cs="Times New Roman"/>
                <w:sz w:val="26"/>
                <w:szCs w:val="26"/>
              </w:rPr>
              <w:t>обот должен быть полностью автономным</w:t>
            </w:r>
          </w:p>
        </w:tc>
      </w:tr>
      <w:tr w:rsidR="009E25C8" w:rsidRPr="004329B5" w:rsidTr="006D27A0">
        <w:trPr>
          <w:trHeight w:val="1926"/>
        </w:trPr>
        <w:tc>
          <w:tcPr>
            <w:tcW w:w="2694" w:type="dxa"/>
            <w:shd w:val="clear" w:color="auto" w:fill="auto"/>
          </w:tcPr>
          <w:p w:rsidR="009E25C8" w:rsidRPr="004329B5" w:rsidRDefault="004329B5" w:rsidP="003B0E7F">
            <w:pPr>
              <w:ind w:right="-74"/>
              <w:rPr>
                <w:rFonts w:ascii="Times New Roman" w:hAnsi="Times New Roman" w:cs="Times New Roman"/>
                <w:sz w:val="26"/>
                <w:szCs w:val="26"/>
              </w:rPr>
            </w:pPr>
            <w:r w:rsidRPr="004329B5">
              <w:rPr>
                <w:rFonts w:ascii="Times New Roman" w:hAnsi="Times New Roman" w:cs="Times New Roman"/>
                <w:sz w:val="26"/>
                <w:szCs w:val="26"/>
              </w:rPr>
              <w:t>Требования к</w:t>
            </w:r>
            <w:r w:rsidR="009E25C8" w:rsidRPr="004329B5">
              <w:rPr>
                <w:rFonts w:ascii="Times New Roman" w:hAnsi="Times New Roman" w:cs="Times New Roman"/>
                <w:sz w:val="26"/>
                <w:szCs w:val="26"/>
              </w:rPr>
              <w:t xml:space="preserve"> деталям и датчикам</w:t>
            </w:r>
          </w:p>
        </w:tc>
        <w:tc>
          <w:tcPr>
            <w:tcW w:w="3210" w:type="dxa"/>
            <w:shd w:val="clear" w:color="auto" w:fill="auto"/>
          </w:tcPr>
          <w:p w:rsidR="009E25C8" w:rsidRDefault="009E25C8" w:rsidP="003B0E7F">
            <w:pPr>
              <w:ind w:right="-74"/>
              <w:rPr>
                <w:rFonts w:ascii="Times New Roman" w:hAnsi="Times New Roman" w:cs="Times New Roman"/>
                <w:sz w:val="26"/>
                <w:szCs w:val="26"/>
              </w:rPr>
            </w:pPr>
            <w:r w:rsidRPr="004329B5">
              <w:rPr>
                <w:rFonts w:ascii="Times New Roman" w:hAnsi="Times New Roman" w:cs="Times New Roman"/>
                <w:sz w:val="26"/>
                <w:szCs w:val="26"/>
              </w:rPr>
              <w:t xml:space="preserve">Детали только от конструкторов </w:t>
            </w:r>
            <w:r w:rsidR="004329B5" w:rsidRPr="004329B5">
              <w:rPr>
                <w:rFonts w:ascii="Times New Roman" w:hAnsi="Times New Roman" w:cs="Times New Roman"/>
                <w:sz w:val="26"/>
                <w:szCs w:val="26"/>
                <w:lang w:val="en-US"/>
              </w:rPr>
              <w:t>LEGO</w:t>
            </w:r>
            <w:r w:rsidR="004329B5" w:rsidRPr="004329B5">
              <w:rPr>
                <w:rFonts w:ascii="Times New Roman" w:hAnsi="Times New Roman" w:cs="Times New Roman"/>
                <w:sz w:val="26"/>
                <w:szCs w:val="26"/>
              </w:rPr>
              <w:t xml:space="preserve"> </w:t>
            </w:r>
            <w:r w:rsidR="004329B5" w:rsidRPr="004329B5">
              <w:rPr>
                <w:rFonts w:ascii="Times New Roman" w:hAnsi="Times New Roman" w:cs="Times New Roman"/>
                <w:sz w:val="26"/>
                <w:szCs w:val="26"/>
                <w:lang w:val="en-US"/>
              </w:rPr>
              <w:t>Education</w:t>
            </w:r>
            <w:r w:rsidR="004329B5" w:rsidRPr="004329B5">
              <w:rPr>
                <w:rFonts w:ascii="Times New Roman" w:hAnsi="Times New Roman" w:cs="Times New Roman"/>
                <w:sz w:val="26"/>
                <w:szCs w:val="26"/>
              </w:rPr>
              <w:t xml:space="preserve"> </w:t>
            </w:r>
            <w:r w:rsidRPr="004329B5">
              <w:rPr>
                <w:rFonts w:ascii="Times New Roman" w:hAnsi="Times New Roman" w:cs="Times New Roman"/>
                <w:sz w:val="26"/>
                <w:szCs w:val="26"/>
                <w:lang w:val="en-US"/>
              </w:rPr>
              <w:t>RC</w:t>
            </w:r>
            <w:proofErr w:type="gramStart"/>
            <w:r w:rsidRPr="004329B5">
              <w:rPr>
                <w:rFonts w:ascii="Times New Roman" w:hAnsi="Times New Roman" w:cs="Times New Roman"/>
                <w:sz w:val="26"/>
                <w:szCs w:val="26"/>
              </w:rPr>
              <w:t>Х</w:t>
            </w:r>
            <w:proofErr w:type="gramEnd"/>
            <w:r w:rsidRPr="004329B5">
              <w:rPr>
                <w:rFonts w:ascii="Times New Roman" w:hAnsi="Times New Roman" w:cs="Times New Roman"/>
                <w:sz w:val="26"/>
                <w:szCs w:val="26"/>
              </w:rPr>
              <w:t xml:space="preserve">, </w:t>
            </w:r>
            <w:r w:rsidRPr="004329B5">
              <w:rPr>
                <w:rFonts w:ascii="Times New Roman" w:hAnsi="Times New Roman" w:cs="Times New Roman"/>
                <w:sz w:val="26"/>
                <w:szCs w:val="26"/>
                <w:lang w:val="en-US"/>
              </w:rPr>
              <w:t>NXT</w:t>
            </w:r>
            <w:r w:rsidRPr="004329B5">
              <w:rPr>
                <w:rFonts w:ascii="Times New Roman" w:hAnsi="Times New Roman" w:cs="Times New Roman"/>
                <w:sz w:val="26"/>
                <w:szCs w:val="26"/>
              </w:rPr>
              <w:t>, Е</w:t>
            </w:r>
            <w:r w:rsidRPr="004329B5">
              <w:rPr>
                <w:rFonts w:ascii="Times New Roman" w:hAnsi="Times New Roman" w:cs="Times New Roman"/>
                <w:sz w:val="26"/>
                <w:szCs w:val="26"/>
                <w:lang w:val="en-US"/>
              </w:rPr>
              <w:t>V</w:t>
            </w:r>
            <w:r w:rsidRPr="004329B5">
              <w:rPr>
                <w:rFonts w:ascii="Times New Roman" w:hAnsi="Times New Roman" w:cs="Times New Roman"/>
                <w:sz w:val="26"/>
                <w:szCs w:val="26"/>
              </w:rPr>
              <w:t xml:space="preserve">3, </w:t>
            </w:r>
            <w:r w:rsidRPr="004329B5">
              <w:rPr>
                <w:rFonts w:ascii="Times New Roman" w:hAnsi="Times New Roman" w:cs="Times New Roman"/>
                <w:sz w:val="26"/>
                <w:szCs w:val="26"/>
                <w:lang w:val="en-US"/>
              </w:rPr>
              <w:t>SPIKE</w:t>
            </w:r>
            <w:r w:rsidRPr="004329B5">
              <w:rPr>
                <w:rFonts w:ascii="Times New Roman" w:hAnsi="Times New Roman" w:cs="Times New Roman"/>
                <w:sz w:val="26"/>
                <w:szCs w:val="26"/>
              </w:rPr>
              <w:t xml:space="preserve"> </w:t>
            </w:r>
            <w:r w:rsidRPr="004329B5">
              <w:rPr>
                <w:rFonts w:ascii="Times New Roman" w:hAnsi="Times New Roman" w:cs="Times New Roman"/>
                <w:sz w:val="26"/>
                <w:szCs w:val="26"/>
                <w:lang w:val="en-US"/>
              </w:rPr>
              <w:t>Prime</w:t>
            </w:r>
            <w:r w:rsidRPr="004329B5">
              <w:rPr>
                <w:rFonts w:ascii="Times New Roman" w:hAnsi="Times New Roman" w:cs="Times New Roman"/>
                <w:sz w:val="26"/>
                <w:szCs w:val="26"/>
              </w:rPr>
              <w:t>.</w:t>
            </w:r>
            <w:r w:rsidR="004329B5" w:rsidRPr="004329B5">
              <w:rPr>
                <w:rFonts w:ascii="Times New Roman" w:hAnsi="Times New Roman" w:cs="Times New Roman"/>
                <w:sz w:val="26"/>
                <w:szCs w:val="26"/>
              </w:rPr>
              <w:t xml:space="preserve"> </w:t>
            </w:r>
            <w:r w:rsidR="00A23ADD" w:rsidRPr="004329B5">
              <w:rPr>
                <w:rFonts w:ascii="Times New Roman" w:hAnsi="Times New Roman" w:cs="Times New Roman"/>
                <w:sz w:val="26"/>
                <w:szCs w:val="26"/>
              </w:rPr>
              <w:t>Количество датчиков</w:t>
            </w:r>
            <w:r w:rsidRPr="004329B5">
              <w:rPr>
                <w:rFonts w:ascii="Times New Roman" w:hAnsi="Times New Roman" w:cs="Times New Roman"/>
                <w:sz w:val="26"/>
                <w:szCs w:val="26"/>
              </w:rPr>
              <w:t xml:space="preserve"> не ограничено.</w:t>
            </w:r>
          </w:p>
          <w:p w:rsidR="006D27A0" w:rsidRPr="004329B5" w:rsidRDefault="006D27A0" w:rsidP="003B0E7F">
            <w:pPr>
              <w:ind w:right="-74"/>
              <w:rPr>
                <w:rFonts w:ascii="Times New Roman" w:hAnsi="Times New Roman" w:cs="Times New Roman"/>
                <w:sz w:val="26"/>
                <w:szCs w:val="26"/>
              </w:rPr>
            </w:pPr>
          </w:p>
        </w:tc>
        <w:tc>
          <w:tcPr>
            <w:tcW w:w="3843" w:type="dxa"/>
            <w:shd w:val="clear" w:color="auto" w:fill="auto"/>
          </w:tcPr>
          <w:p w:rsidR="009E25C8" w:rsidRPr="004329B5" w:rsidRDefault="009E25C8" w:rsidP="003B0E7F">
            <w:pPr>
              <w:ind w:right="-74"/>
              <w:rPr>
                <w:rFonts w:ascii="Times New Roman" w:hAnsi="Times New Roman" w:cs="Times New Roman"/>
                <w:sz w:val="26"/>
                <w:szCs w:val="26"/>
              </w:rPr>
            </w:pPr>
            <w:r w:rsidRPr="004329B5">
              <w:rPr>
                <w:rFonts w:ascii="Times New Roman" w:hAnsi="Times New Roman" w:cs="Times New Roman"/>
                <w:sz w:val="26"/>
                <w:szCs w:val="26"/>
              </w:rPr>
              <w:t>Детали от любых конструкторов, а также самодельно изготовленные детали.</w:t>
            </w:r>
            <w:r w:rsidR="004329B5" w:rsidRPr="004329B5">
              <w:rPr>
                <w:rFonts w:ascii="Times New Roman" w:hAnsi="Times New Roman" w:cs="Times New Roman"/>
                <w:sz w:val="26"/>
                <w:szCs w:val="26"/>
              </w:rPr>
              <w:t xml:space="preserve"> </w:t>
            </w:r>
            <w:r w:rsidRPr="004329B5">
              <w:rPr>
                <w:rFonts w:ascii="Times New Roman" w:hAnsi="Times New Roman" w:cs="Times New Roman"/>
                <w:sz w:val="26"/>
                <w:szCs w:val="26"/>
              </w:rPr>
              <w:t>Допускается использовать люб</w:t>
            </w:r>
            <w:r w:rsidR="00453D77" w:rsidRPr="004329B5">
              <w:rPr>
                <w:rFonts w:ascii="Times New Roman" w:hAnsi="Times New Roman" w:cs="Times New Roman"/>
                <w:sz w:val="26"/>
                <w:szCs w:val="26"/>
              </w:rPr>
              <w:t>ые датчики</w:t>
            </w:r>
            <w:r w:rsidR="004329B5" w:rsidRPr="004329B5">
              <w:rPr>
                <w:rFonts w:ascii="Times New Roman" w:hAnsi="Times New Roman" w:cs="Times New Roman"/>
                <w:sz w:val="26"/>
                <w:szCs w:val="26"/>
              </w:rPr>
              <w:t xml:space="preserve">, </w:t>
            </w:r>
            <w:r w:rsidR="00E6200C">
              <w:rPr>
                <w:rFonts w:ascii="Times New Roman" w:hAnsi="Times New Roman" w:cs="Times New Roman"/>
                <w:sz w:val="26"/>
                <w:szCs w:val="26"/>
              </w:rPr>
              <w:t xml:space="preserve">их </w:t>
            </w:r>
            <w:r w:rsidR="004329B5" w:rsidRPr="004329B5">
              <w:rPr>
                <w:rFonts w:ascii="Times New Roman" w:hAnsi="Times New Roman" w:cs="Times New Roman"/>
                <w:sz w:val="26"/>
                <w:szCs w:val="26"/>
              </w:rPr>
              <w:t xml:space="preserve">количество </w:t>
            </w:r>
            <w:r w:rsidRPr="004329B5">
              <w:rPr>
                <w:rFonts w:ascii="Times New Roman" w:hAnsi="Times New Roman" w:cs="Times New Roman"/>
                <w:sz w:val="26"/>
                <w:szCs w:val="26"/>
              </w:rPr>
              <w:t>не ограничено</w:t>
            </w:r>
          </w:p>
        </w:tc>
      </w:tr>
      <w:tr w:rsidR="00453D77" w:rsidRPr="009E25C8" w:rsidTr="00791F45">
        <w:trPr>
          <w:trHeight w:val="189"/>
        </w:trPr>
        <w:tc>
          <w:tcPr>
            <w:tcW w:w="2694" w:type="dxa"/>
            <w:shd w:val="clear" w:color="auto" w:fill="auto"/>
          </w:tcPr>
          <w:p w:rsidR="00453D77" w:rsidRPr="004329B5" w:rsidRDefault="00453D77" w:rsidP="003B0E7F">
            <w:pPr>
              <w:ind w:right="-74"/>
              <w:rPr>
                <w:rFonts w:ascii="Times New Roman" w:hAnsi="Times New Roman" w:cs="Times New Roman"/>
                <w:sz w:val="26"/>
                <w:szCs w:val="26"/>
              </w:rPr>
            </w:pPr>
            <w:r w:rsidRPr="004329B5">
              <w:rPr>
                <w:rFonts w:ascii="Times New Roman" w:hAnsi="Times New Roman" w:cs="Times New Roman"/>
                <w:sz w:val="26"/>
                <w:szCs w:val="26"/>
              </w:rPr>
              <w:t>Ограничения</w:t>
            </w:r>
          </w:p>
        </w:tc>
        <w:tc>
          <w:tcPr>
            <w:tcW w:w="3210" w:type="dxa"/>
            <w:shd w:val="clear" w:color="auto" w:fill="auto"/>
          </w:tcPr>
          <w:p w:rsidR="00453D77" w:rsidRPr="004329B5" w:rsidRDefault="003B4FD9" w:rsidP="003B0E7F">
            <w:pPr>
              <w:ind w:right="-74"/>
              <w:rPr>
                <w:rFonts w:ascii="Times New Roman" w:hAnsi="Times New Roman" w:cs="Times New Roman"/>
                <w:sz w:val="26"/>
                <w:szCs w:val="26"/>
              </w:rPr>
            </w:pPr>
            <w:r>
              <w:rPr>
                <w:rFonts w:ascii="Times New Roman" w:hAnsi="Times New Roman" w:cs="Times New Roman"/>
                <w:sz w:val="26"/>
                <w:szCs w:val="26"/>
              </w:rPr>
              <w:t>В</w:t>
            </w:r>
            <w:r w:rsidR="00453D77" w:rsidRPr="004329B5">
              <w:rPr>
                <w:rFonts w:ascii="Times New Roman" w:hAnsi="Times New Roman" w:cs="Times New Roman"/>
                <w:sz w:val="26"/>
                <w:szCs w:val="26"/>
              </w:rPr>
              <w:t xml:space="preserve">се элементы </w:t>
            </w:r>
            <w:proofErr w:type="spellStart"/>
            <w:proofErr w:type="gramStart"/>
            <w:r w:rsidR="00453D77" w:rsidRPr="004329B5">
              <w:rPr>
                <w:rFonts w:ascii="Times New Roman" w:hAnsi="Times New Roman" w:cs="Times New Roman"/>
                <w:sz w:val="26"/>
                <w:szCs w:val="26"/>
              </w:rPr>
              <w:t>конструк</w:t>
            </w:r>
            <w:r>
              <w:rPr>
                <w:rFonts w:ascii="Times New Roman" w:hAnsi="Times New Roman" w:cs="Times New Roman"/>
                <w:sz w:val="26"/>
                <w:szCs w:val="26"/>
              </w:rPr>
              <w:t>-</w:t>
            </w:r>
            <w:r w:rsidR="00453D77" w:rsidRPr="004329B5">
              <w:rPr>
                <w:rFonts w:ascii="Times New Roman" w:hAnsi="Times New Roman" w:cs="Times New Roman"/>
                <w:sz w:val="26"/>
                <w:szCs w:val="26"/>
              </w:rPr>
              <w:lastRenderedPageBreak/>
              <w:t>ции</w:t>
            </w:r>
            <w:proofErr w:type="spellEnd"/>
            <w:proofErr w:type="gramEnd"/>
            <w:r w:rsidR="00453D77" w:rsidRPr="004329B5">
              <w:rPr>
                <w:rFonts w:ascii="Times New Roman" w:hAnsi="Times New Roman" w:cs="Times New Roman"/>
                <w:sz w:val="26"/>
                <w:szCs w:val="26"/>
              </w:rPr>
              <w:t>, включая питание, должны находиться непосредственно на самом роботе</w:t>
            </w:r>
          </w:p>
        </w:tc>
        <w:tc>
          <w:tcPr>
            <w:tcW w:w="3843" w:type="dxa"/>
            <w:shd w:val="clear" w:color="auto" w:fill="auto"/>
          </w:tcPr>
          <w:p w:rsidR="00453D77" w:rsidRPr="004329B5" w:rsidRDefault="003B4FD9" w:rsidP="003B0E7F">
            <w:pPr>
              <w:ind w:right="-74"/>
              <w:rPr>
                <w:rFonts w:ascii="Times New Roman" w:hAnsi="Times New Roman" w:cs="Times New Roman"/>
                <w:sz w:val="26"/>
                <w:szCs w:val="26"/>
              </w:rPr>
            </w:pPr>
            <w:r>
              <w:rPr>
                <w:rFonts w:ascii="Times New Roman" w:hAnsi="Times New Roman" w:cs="Times New Roman"/>
                <w:sz w:val="26"/>
                <w:szCs w:val="26"/>
              </w:rPr>
              <w:lastRenderedPageBreak/>
              <w:t>В</w:t>
            </w:r>
            <w:r w:rsidR="00453D77" w:rsidRPr="004329B5">
              <w:rPr>
                <w:rFonts w:ascii="Times New Roman" w:hAnsi="Times New Roman" w:cs="Times New Roman"/>
                <w:sz w:val="26"/>
                <w:szCs w:val="26"/>
              </w:rPr>
              <w:t xml:space="preserve">се элементы конструкции, </w:t>
            </w:r>
            <w:r w:rsidR="00453D77" w:rsidRPr="004329B5">
              <w:rPr>
                <w:rFonts w:ascii="Times New Roman" w:hAnsi="Times New Roman" w:cs="Times New Roman"/>
                <w:sz w:val="26"/>
                <w:szCs w:val="26"/>
              </w:rPr>
              <w:lastRenderedPageBreak/>
              <w:t>включая питание, должны находиться непосредственно на самом роботе</w:t>
            </w:r>
          </w:p>
        </w:tc>
      </w:tr>
    </w:tbl>
    <w:p w:rsidR="0074643E" w:rsidRPr="003027C5" w:rsidRDefault="0074643E" w:rsidP="003B0E7F">
      <w:pPr>
        <w:spacing w:line="240" w:lineRule="auto"/>
        <w:ind w:firstLine="709"/>
        <w:jc w:val="both"/>
        <w:rPr>
          <w:rFonts w:ascii="Times New Roman" w:hAnsi="Times New Roman" w:cs="Times New Roman"/>
          <w:sz w:val="26"/>
          <w:szCs w:val="26"/>
        </w:rPr>
      </w:pPr>
      <w:r w:rsidRPr="003027C5">
        <w:rPr>
          <w:rFonts w:ascii="Times New Roman" w:hAnsi="Times New Roman" w:cs="Times New Roman"/>
          <w:sz w:val="26"/>
          <w:szCs w:val="26"/>
        </w:rPr>
        <w:lastRenderedPageBreak/>
        <w:t xml:space="preserve">Условия </w:t>
      </w:r>
      <w:r>
        <w:rPr>
          <w:rFonts w:ascii="Times New Roman" w:hAnsi="Times New Roman" w:cs="Times New Roman"/>
          <w:sz w:val="26"/>
          <w:szCs w:val="26"/>
        </w:rPr>
        <w:t xml:space="preserve">проведения </w:t>
      </w:r>
      <w:r w:rsidRPr="003027C5">
        <w:rPr>
          <w:rFonts w:ascii="Times New Roman" w:hAnsi="Times New Roman" w:cs="Times New Roman"/>
          <w:sz w:val="26"/>
          <w:szCs w:val="26"/>
        </w:rPr>
        <w:t>конкурсного испытания «</w:t>
      </w:r>
      <w:r>
        <w:rPr>
          <w:rFonts w:ascii="Times New Roman" w:hAnsi="Times New Roman" w:cs="Times New Roman"/>
          <w:sz w:val="26"/>
          <w:szCs w:val="26"/>
        </w:rPr>
        <w:t>Полоса препятствий</w:t>
      </w:r>
      <w:r w:rsidRPr="003027C5">
        <w:rPr>
          <w:rFonts w:ascii="Times New Roman" w:hAnsi="Times New Roman" w:cs="Times New Roman"/>
          <w:sz w:val="26"/>
          <w:szCs w:val="26"/>
        </w:rPr>
        <w:t>»:</w:t>
      </w:r>
    </w:p>
    <w:p w:rsidR="0074643E" w:rsidRPr="00842BBF"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sidRPr="00842BBF">
        <w:rPr>
          <w:rFonts w:ascii="Times New Roman" w:hAnsi="Times New Roman" w:cs="Times New Roman"/>
          <w:sz w:val="26"/>
          <w:szCs w:val="26"/>
        </w:rPr>
        <w:t xml:space="preserve">перед началом конкурсного испытания </w:t>
      </w:r>
      <w:r w:rsidR="0074643E">
        <w:rPr>
          <w:rFonts w:ascii="Times New Roman" w:hAnsi="Times New Roman" w:cs="Times New Roman"/>
          <w:sz w:val="26"/>
          <w:szCs w:val="26"/>
        </w:rPr>
        <w:t>отладка роботов</w:t>
      </w:r>
      <w:r w:rsidR="0074643E" w:rsidRPr="00842BBF">
        <w:rPr>
          <w:rFonts w:ascii="Times New Roman" w:hAnsi="Times New Roman" w:cs="Times New Roman"/>
          <w:sz w:val="26"/>
          <w:szCs w:val="26"/>
        </w:rPr>
        <w:t xml:space="preserve"> осуществляется в зоне, доступ к которой для тренеров и родителей участников закрыт</w:t>
      </w:r>
      <w:r w:rsidR="0074643E">
        <w:rPr>
          <w:rFonts w:ascii="Times New Roman" w:hAnsi="Times New Roman" w:cs="Times New Roman"/>
          <w:sz w:val="26"/>
          <w:szCs w:val="26"/>
        </w:rPr>
        <w:t xml:space="preserve">, </w:t>
      </w:r>
      <w:r w:rsidR="0074643E" w:rsidRPr="00E84525">
        <w:rPr>
          <w:rFonts w:ascii="Times New Roman" w:hAnsi="Times New Roman" w:cs="Times New Roman"/>
          <w:sz w:val="26"/>
          <w:szCs w:val="26"/>
        </w:rPr>
        <w:t>на отладку роботов участникам дается 1 час</w:t>
      </w:r>
      <w:r w:rsidR="0074643E" w:rsidRPr="00842BBF">
        <w:rPr>
          <w:rFonts w:ascii="Times New Roman" w:hAnsi="Times New Roman" w:cs="Times New Roman"/>
          <w:sz w:val="26"/>
          <w:szCs w:val="26"/>
        </w:rPr>
        <w:t>;</w:t>
      </w:r>
    </w:p>
    <w:p w:rsidR="0074643E" w:rsidRPr="00842BBF" w:rsidRDefault="00A1303C" w:rsidP="003B0E7F">
      <w:pPr>
        <w:pStyle w:val="ae"/>
        <w:shd w:val="clear" w:color="auto" w:fill="FFFFFF"/>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sidRPr="00E84525">
        <w:rPr>
          <w:rFonts w:ascii="Times New Roman" w:hAnsi="Times New Roman" w:cs="Times New Roman"/>
          <w:sz w:val="26"/>
          <w:szCs w:val="26"/>
        </w:rPr>
        <w:t>участники обязаны иметь с собой удлинитель и ноутбук для программирования роботов;</w:t>
      </w:r>
    </w:p>
    <w:p w:rsidR="0074643E" w:rsidRPr="0074643E"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sidRPr="00E84525">
        <w:rPr>
          <w:rFonts w:ascii="Times New Roman" w:hAnsi="Times New Roman" w:cs="Times New Roman"/>
          <w:sz w:val="26"/>
          <w:szCs w:val="26"/>
        </w:rPr>
        <w:t>во время проведения конкурсного испытания участники команд не должны касаться роботов;</w:t>
      </w:r>
      <w:r w:rsidR="0074643E" w:rsidRPr="0074643E">
        <w:rPr>
          <w:rFonts w:ascii="Times New Roman" w:hAnsi="Times New Roman" w:cs="Times New Roman"/>
          <w:sz w:val="26"/>
          <w:szCs w:val="26"/>
        </w:rPr>
        <w:t xml:space="preserve"> </w:t>
      </w:r>
      <w:r w:rsidR="0074643E" w:rsidRPr="00A66AF2">
        <w:rPr>
          <w:rFonts w:ascii="Times New Roman" w:hAnsi="Times New Roman" w:cs="Times New Roman"/>
          <w:sz w:val="26"/>
          <w:szCs w:val="26"/>
        </w:rPr>
        <w:t>если во время проведения конкурсного испытания участник команды касается робота, попытка не засчитывается</w:t>
      </w:r>
      <w:r w:rsidR="0074643E">
        <w:rPr>
          <w:rFonts w:ascii="Times New Roman" w:hAnsi="Times New Roman" w:cs="Times New Roman"/>
          <w:sz w:val="26"/>
          <w:szCs w:val="26"/>
        </w:rPr>
        <w:t>;</w:t>
      </w:r>
    </w:p>
    <w:p w:rsidR="0074643E" w:rsidRPr="00A66AF2"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sidRPr="00A66AF2">
        <w:rPr>
          <w:rFonts w:ascii="Times New Roman" w:hAnsi="Times New Roman" w:cs="Times New Roman"/>
          <w:sz w:val="26"/>
          <w:szCs w:val="26"/>
        </w:rPr>
        <w:t>запрещено использовать липкие материалы типа клея или скотча. Робот не должен оставлять после себя следов клея, так как это может помешать другим участникам соревнования;</w:t>
      </w:r>
    </w:p>
    <w:p w:rsidR="0074643E" w:rsidRPr="00A66AF2"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Pr>
          <w:rFonts w:ascii="Times New Roman" w:hAnsi="Times New Roman" w:cs="Times New Roman"/>
          <w:sz w:val="26"/>
          <w:szCs w:val="26"/>
        </w:rPr>
        <w:t xml:space="preserve">за повреждения </w:t>
      </w:r>
      <w:r w:rsidR="006142D9">
        <w:rPr>
          <w:rFonts w:ascii="Times New Roman" w:hAnsi="Times New Roman" w:cs="Times New Roman"/>
          <w:sz w:val="26"/>
          <w:szCs w:val="26"/>
        </w:rPr>
        <w:t>полосы</w:t>
      </w:r>
      <w:r w:rsidR="0074643E">
        <w:rPr>
          <w:rFonts w:ascii="Times New Roman" w:hAnsi="Times New Roman" w:cs="Times New Roman"/>
          <w:sz w:val="26"/>
          <w:szCs w:val="26"/>
        </w:rPr>
        <w:t xml:space="preserve"> </w:t>
      </w:r>
      <w:r w:rsidR="0074643E" w:rsidRPr="00A66AF2">
        <w:rPr>
          <w:rFonts w:ascii="Times New Roman" w:hAnsi="Times New Roman" w:cs="Times New Roman"/>
          <w:sz w:val="26"/>
          <w:szCs w:val="26"/>
        </w:rPr>
        <w:t>команда может быть дисквалифицирована по решению судьи;</w:t>
      </w:r>
    </w:p>
    <w:p w:rsidR="0074643E" w:rsidRPr="00B55E21"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4643E" w:rsidRPr="00A66AF2">
        <w:rPr>
          <w:rFonts w:ascii="Times New Roman" w:hAnsi="Times New Roman" w:cs="Times New Roman"/>
          <w:sz w:val="26"/>
          <w:szCs w:val="26"/>
        </w:rPr>
        <w:t>запрещено дистанционное управление или подача роботу любых команд.</w:t>
      </w:r>
    </w:p>
    <w:p w:rsidR="00A23ADD" w:rsidRPr="004329B5" w:rsidRDefault="00183848" w:rsidP="003B0E7F">
      <w:pPr>
        <w:pStyle w:val="ae"/>
        <w:numPr>
          <w:ilvl w:val="0"/>
          <w:numId w:val="2"/>
        </w:numPr>
        <w:spacing w:line="240" w:lineRule="auto"/>
        <w:contextualSpacing w:val="0"/>
        <w:jc w:val="both"/>
        <w:rPr>
          <w:rFonts w:ascii="Times New Roman" w:hAnsi="Times New Roman" w:cs="Times New Roman"/>
          <w:sz w:val="26"/>
          <w:szCs w:val="26"/>
        </w:rPr>
      </w:pPr>
      <w:r w:rsidRPr="004329B5">
        <w:rPr>
          <w:rFonts w:ascii="Times New Roman" w:hAnsi="Times New Roman" w:cs="Times New Roman"/>
          <w:sz w:val="26"/>
          <w:szCs w:val="26"/>
        </w:rPr>
        <w:t>В</w:t>
      </w:r>
      <w:r w:rsidR="00A23ADD" w:rsidRPr="004329B5">
        <w:rPr>
          <w:rFonts w:ascii="Times New Roman" w:hAnsi="Times New Roman" w:cs="Times New Roman"/>
          <w:sz w:val="26"/>
          <w:szCs w:val="26"/>
        </w:rPr>
        <w:t xml:space="preserve"> конкурсно</w:t>
      </w:r>
      <w:r w:rsidRPr="004329B5">
        <w:rPr>
          <w:rFonts w:ascii="Times New Roman" w:hAnsi="Times New Roman" w:cs="Times New Roman"/>
          <w:sz w:val="26"/>
          <w:szCs w:val="26"/>
        </w:rPr>
        <w:t>м</w:t>
      </w:r>
      <w:r w:rsidR="00A23ADD" w:rsidRPr="004329B5">
        <w:rPr>
          <w:rFonts w:ascii="Times New Roman" w:hAnsi="Times New Roman" w:cs="Times New Roman"/>
          <w:sz w:val="26"/>
          <w:szCs w:val="26"/>
        </w:rPr>
        <w:t xml:space="preserve"> испытани</w:t>
      </w:r>
      <w:r w:rsidRPr="004329B5">
        <w:rPr>
          <w:rFonts w:ascii="Times New Roman" w:hAnsi="Times New Roman" w:cs="Times New Roman"/>
          <w:sz w:val="26"/>
          <w:szCs w:val="26"/>
        </w:rPr>
        <w:t>и</w:t>
      </w:r>
      <w:r w:rsidR="00A23ADD" w:rsidRPr="004329B5">
        <w:rPr>
          <w:rFonts w:ascii="Times New Roman" w:hAnsi="Times New Roman" w:cs="Times New Roman"/>
          <w:sz w:val="26"/>
          <w:szCs w:val="26"/>
        </w:rPr>
        <w:t xml:space="preserve"> «</w:t>
      </w:r>
      <w:r w:rsidR="0088380D" w:rsidRPr="004329B5">
        <w:rPr>
          <w:rFonts w:ascii="Times New Roman" w:hAnsi="Times New Roman" w:cs="Times New Roman"/>
          <w:sz w:val="26"/>
          <w:szCs w:val="26"/>
        </w:rPr>
        <w:t>Траектория</w:t>
      </w:r>
      <w:r w:rsidR="00A23ADD" w:rsidRPr="004329B5">
        <w:rPr>
          <w:rFonts w:ascii="Times New Roman" w:hAnsi="Times New Roman" w:cs="Times New Roman"/>
          <w:sz w:val="26"/>
          <w:szCs w:val="26"/>
        </w:rPr>
        <w:t>»</w:t>
      </w:r>
      <w:r w:rsidRPr="004329B5">
        <w:rPr>
          <w:rFonts w:ascii="Times New Roman" w:hAnsi="Times New Roman" w:cs="Times New Roman"/>
          <w:sz w:val="26"/>
          <w:szCs w:val="26"/>
        </w:rPr>
        <w:t xml:space="preserve"> робот должен, двигаясь по заданной линии, добраться от места старта до места финиша за минимальное время</w:t>
      </w:r>
      <w:r w:rsidR="004329B5">
        <w:rPr>
          <w:rFonts w:ascii="Times New Roman" w:hAnsi="Times New Roman" w:cs="Times New Roman"/>
          <w:sz w:val="26"/>
          <w:szCs w:val="26"/>
        </w:rPr>
        <w:t>.</w:t>
      </w:r>
    </w:p>
    <w:p w:rsidR="00183848" w:rsidRPr="004329B5" w:rsidRDefault="00183848" w:rsidP="003B0E7F">
      <w:pPr>
        <w:spacing w:line="240" w:lineRule="auto"/>
        <w:ind w:firstLine="709"/>
        <w:jc w:val="both"/>
        <w:rPr>
          <w:rFonts w:ascii="Times New Roman" w:hAnsi="Times New Roman" w:cs="Times New Roman"/>
          <w:sz w:val="26"/>
          <w:szCs w:val="26"/>
        </w:rPr>
      </w:pPr>
      <w:r w:rsidRPr="004329B5">
        <w:rPr>
          <w:rFonts w:ascii="Times New Roman" w:hAnsi="Times New Roman" w:cs="Times New Roman"/>
          <w:sz w:val="26"/>
          <w:szCs w:val="26"/>
        </w:rPr>
        <w:t xml:space="preserve">Правила </w:t>
      </w:r>
      <w:r w:rsidR="00453D77" w:rsidRPr="004329B5">
        <w:rPr>
          <w:rFonts w:ascii="Times New Roman" w:hAnsi="Times New Roman" w:cs="Times New Roman"/>
          <w:sz w:val="26"/>
          <w:szCs w:val="26"/>
        </w:rPr>
        <w:t>проведения конкурсных испытаний «Траектория»</w:t>
      </w:r>
      <w:r w:rsidR="00A1303C">
        <w:rPr>
          <w:rFonts w:ascii="Times New Roman" w:hAnsi="Times New Roman" w:cs="Times New Roman"/>
          <w:sz w:val="26"/>
          <w:szCs w:val="26"/>
        </w:rPr>
        <w:t>:</w:t>
      </w:r>
    </w:p>
    <w:p w:rsidR="00183848" w:rsidRPr="004329B5"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53D77" w:rsidRPr="004329B5">
        <w:rPr>
          <w:rFonts w:ascii="Times New Roman" w:hAnsi="Times New Roman" w:cs="Times New Roman"/>
          <w:sz w:val="26"/>
          <w:szCs w:val="26"/>
        </w:rPr>
        <w:t>п</w:t>
      </w:r>
      <w:r w:rsidR="00183848" w:rsidRPr="004329B5">
        <w:rPr>
          <w:rFonts w:ascii="Times New Roman" w:hAnsi="Times New Roman" w:cs="Times New Roman"/>
          <w:sz w:val="26"/>
          <w:szCs w:val="26"/>
        </w:rPr>
        <w:t>оле представляет собой белое основание с черной линией траектории, ш</w:t>
      </w:r>
      <w:r w:rsidR="00453D77" w:rsidRPr="004329B5">
        <w:rPr>
          <w:rFonts w:ascii="Times New Roman" w:hAnsi="Times New Roman" w:cs="Times New Roman"/>
          <w:sz w:val="26"/>
          <w:szCs w:val="26"/>
        </w:rPr>
        <w:t>ирина линии 10 мм;</w:t>
      </w:r>
    </w:p>
    <w:p w:rsidR="00453D77" w:rsidRPr="004329B5"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53D77" w:rsidRPr="004329B5">
        <w:rPr>
          <w:rFonts w:ascii="Times New Roman" w:hAnsi="Times New Roman" w:cs="Times New Roman"/>
          <w:sz w:val="26"/>
          <w:szCs w:val="26"/>
        </w:rPr>
        <w:t xml:space="preserve">перед началом конкурсного испытания робот должен находиться на стартовой позиции, датчики могут выступать за стартовую линию, колёса </w:t>
      </w:r>
      <w:r>
        <w:rPr>
          <w:rFonts w:ascii="Times New Roman" w:hAnsi="Times New Roman" w:cs="Times New Roman"/>
          <w:sz w:val="26"/>
          <w:szCs w:val="26"/>
        </w:rPr>
        <w:t xml:space="preserve"> – </w:t>
      </w:r>
      <w:r w:rsidR="00453D77" w:rsidRPr="004329B5">
        <w:rPr>
          <w:rFonts w:ascii="Times New Roman" w:hAnsi="Times New Roman" w:cs="Times New Roman"/>
          <w:sz w:val="26"/>
          <w:szCs w:val="26"/>
        </w:rPr>
        <w:t xml:space="preserve"> нет;</w:t>
      </w:r>
    </w:p>
    <w:p w:rsidR="00453D77" w:rsidRPr="004329B5"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53D77" w:rsidRPr="004329B5">
        <w:rPr>
          <w:rFonts w:ascii="Times New Roman" w:hAnsi="Times New Roman" w:cs="Times New Roman"/>
          <w:sz w:val="26"/>
          <w:szCs w:val="26"/>
        </w:rPr>
        <w:t>робот должен быть включен или инициализирован вручную в начале конкурсного испытания по команде судьи, после чего в его работу нельзя вмешиваться;</w:t>
      </w:r>
    </w:p>
    <w:p w:rsidR="00453D77" w:rsidRPr="004329B5"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53D77" w:rsidRPr="004329B5">
        <w:rPr>
          <w:rFonts w:ascii="Times New Roman" w:hAnsi="Times New Roman" w:cs="Times New Roman"/>
          <w:sz w:val="26"/>
          <w:szCs w:val="26"/>
        </w:rPr>
        <w:t>робот должен преодолеть дистанцию за минимальное время; на прохождение дистанции дается максимум 120 секунд;</w:t>
      </w:r>
    </w:p>
    <w:p w:rsidR="004329B5" w:rsidRPr="004329B5"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53D77" w:rsidRPr="004329B5">
        <w:rPr>
          <w:rFonts w:ascii="Times New Roman" w:hAnsi="Times New Roman" w:cs="Times New Roman"/>
          <w:sz w:val="26"/>
          <w:szCs w:val="26"/>
        </w:rPr>
        <w:t>е</w:t>
      </w:r>
      <w:r w:rsidR="0088380D" w:rsidRPr="004329B5">
        <w:rPr>
          <w:rFonts w:ascii="Times New Roman" w:hAnsi="Times New Roman" w:cs="Times New Roman"/>
          <w:sz w:val="26"/>
          <w:szCs w:val="26"/>
        </w:rPr>
        <w:t>сли во время попытки робот съедет с черной линии (линии траектории), т.е. окажется всеми колесами (или другими деталями, соприкасающимися с полем) с одной стороны линии, то робот может в течение 5 секунд вернут</w:t>
      </w:r>
      <w:r w:rsidR="00453D77" w:rsidRPr="004329B5">
        <w:rPr>
          <w:rFonts w:ascii="Times New Roman" w:hAnsi="Times New Roman" w:cs="Times New Roman"/>
          <w:sz w:val="26"/>
          <w:szCs w:val="26"/>
        </w:rPr>
        <w:t>ь</w:t>
      </w:r>
      <w:r w:rsidR="0088380D" w:rsidRPr="004329B5">
        <w:rPr>
          <w:rFonts w:ascii="Times New Roman" w:hAnsi="Times New Roman" w:cs="Times New Roman"/>
          <w:sz w:val="26"/>
          <w:szCs w:val="26"/>
        </w:rPr>
        <w:t>ся на траектор</w:t>
      </w:r>
      <w:r w:rsidR="00453D77" w:rsidRPr="004329B5">
        <w:rPr>
          <w:rFonts w:ascii="Times New Roman" w:hAnsi="Times New Roman" w:cs="Times New Roman"/>
          <w:sz w:val="26"/>
          <w:szCs w:val="26"/>
        </w:rPr>
        <w:t>ию без вмешательства участника;</w:t>
      </w:r>
    </w:p>
    <w:p w:rsidR="004329B5" w:rsidRPr="004329B5"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329B5" w:rsidRPr="004329B5">
        <w:rPr>
          <w:rFonts w:ascii="Times New Roman" w:hAnsi="Times New Roman" w:cs="Times New Roman"/>
          <w:sz w:val="26"/>
          <w:szCs w:val="26"/>
        </w:rPr>
        <w:t>о</w:t>
      </w:r>
      <w:r w:rsidR="0088380D" w:rsidRPr="004329B5">
        <w:rPr>
          <w:rFonts w:ascii="Times New Roman" w:hAnsi="Times New Roman" w:cs="Times New Roman"/>
          <w:sz w:val="26"/>
          <w:szCs w:val="26"/>
        </w:rPr>
        <w:t>рганизаторы вправе предложить дополнительное задание, на выполнение которого будет дан 1 (один) час. Если при прохождении дистанции</w:t>
      </w:r>
      <w:r w:rsidR="004329B5" w:rsidRPr="004329B5">
        <w:rPr>
          <w:rFonts w:ascii="Times New Roman" w:hAnsi="Times New Roman" w:cs="Times New Roman"/>
          <w:sz w:val="26"/>
          <w:szCs w:val="26"/>
        </w:rPr>
        <w:t xml:space="preserve"> </w:t>
      </w:r>
      <w:r w:rsidR="0088380D" w:rsidRPr="004329B5">
        <w:rPr>
          <w:rFonts w:ascii="Times New Roman" w:hAnsi="Times New Roman" w:cs="Times New Roman"/>
          <w:sz w:val="26"/>
          <w:szCs w:val="26"/>
        </w:rPr>
        <w:t xml:space="preserve"> робот не сможет выполнить дополнительное задание, то это наказывается 15 секундами штрафного времени.</w:t>
      </w:r>
    </w:p>
    <w:p w:rsidR="00453D77" w:rsidRPr="004329B5" w:rsidRDefault="00A1303C" w:rsidP="003B0E7F">
      <w:pPr>
        <w:pStyle w:val="ae"/>
        <w:spacing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4329B5" w:rsidRPr="004329B5">
        <w:rPr>
          <w:rFonts w:ascii="Times New Roman" w:hAnsi="Times New Roman" w:cs="Times New Roman"/>
          <w:sz w:val="26"/>
          <w:szCs w:val="26"/>
        </w:rPr>
        <w:t>на прохождение дистанции к</w:t>
      </w:r>
      <w:r w:rsidR="00453D77" w:rsidRPr="004329B5">
        <w:rPr>
          <w:rFonts w:ascii="Times New Roman" w:hAnsi="Times New Roman" w:cs="Times New Roman"/>
          <w:sz w:val="26"/>
          <w:szCs w:val="26"/>
        </w:rPr>
        <w:t xml:space="preserve">аждой команде предоставляется две попытки, между попытками </w:t>
      </w:r>
      <w:r w:rsidR="0088380D" w:rsidRPr="004329B5">
        <w:rPr>
          <w:rFonts w:ascii="Times New Roman" w:hAnsi="Times New Roman" w:cs="Times New Roman"/>
          <w:sz w:val="26"/>
          <w:szCs w:val="26"/>
        </w:rPr>
        <w:t>участнику даётся время на устранение неполадок</w:t>
      </w:r>
      <w:r w:rsidR="004329B5" w:rsidRPr="004329B5">
        <w:rPr>
          <w:rFonts w:ascii="Times New Roman" w:hAnsi="Times New Roman" w:cs="Times New Roman"/>
          <w:sz w:val="26"/>
          <w:szCs w:val="26"/>
        </w:rPr>
        <w:t>.</w:t>
      </w:r>
    </w:p>
    <w:p w:rsidR="0088380D" w:rsidRPr="004329B5" w:rsidRDefault="0088380D" w:rsidP="003B0E7F">
      <w:pPr>
        <w:spacing w:line="240" w:lineRule="auto"/>
        <w:ind w:firstLine="709"/>
        <w:jc w:val="both"/>
        <w:rPr>
          <w:rFonts w:ascii="Times New Roman" w:hAnsi="Times New Roman" w:cs="Times New Roman"/>
          <w:sz w:val="26"/>
          <w:szCs w:val="26"/>
        </w:rPr>
      </w:pPr>
      <w:r w:rsidRPr="004329B5">
        <w:rPr>
          <w:rFonts w:ascii="Times New Roman" w:hAnsi="Times New Roman" w:cs="Times New Roman"/>
          <w:sz w:val="26"/>
          <w:szCs w:val="26"/>
        </w:rPr>
        <w:t>Победителем будет объявлена команда, потратившая на преодоление дистанции наименьшее время из двух попыток.</w:t>
      </w:r>
    </w:p>
    <w:p w:rsidR="009D2D3D" w:rsidRPr="004329B5" w:rsidRDefault="00183848" w:rsidP="003B0E7F">
      <w:pPr>
        <w:spacing w:line="240" w:lineRule="auto"/>
        <w:ind w:firstLine="709"/>
        <w:jc w:val="both"/>
        <w:rPr>
          <w:rFonts w:ascii="Times New Roman" w:hAnsi="Times New Roman" w:cs="Times New Roman"/>
          <w:sz w:val="26"/>
          <w:szCs w:val="26"/>
        </w:rPr>
      </w:pPr>
      <w:r w:rsidRPr="004329B5">
        <w:rPr>
          <w:rFonts w:ascii="Times New Roman" w:hAnsi="Times New Roman" w:cs="Times New Roman"/>
          <w:sz w:val="26"/>
          <w:szCs w:val="26"/>
        </w:rPr>
        <w:t xml:space="preserve">Требования к роботу: </w:t>
      </w:r>
      <w:r w:rsidR="00A1303C">
        <w:rPr>
          <w:rFonts w:ascii="Times New Roman" w:hAnsi="Times New Roman" w:cs="Times New Roman"/>
          <w:sz w:val="26"/>
          <w:szCs w:val="26"/>
        </w:rPr>
        <w:t>м</w:t>
      </w:r>
      <w:r w:rsidR="0088380D" w:rsidRPr="004329B5">
        <w:rPr>
          <w:rFonts w:ascii="Times New Roman" w:hAnsi="Times New Roman" w:cs="Times New Roman"/>
          <w:sz w:val="26"/>
          <w:szCs w:val="26"/>
        </w:rPr>
        <w:t>аксимальн</w:t>
      </w:r>
      <w:r w:rsidR="00A1303C">
        <w:rPr>
          <w:rFonts w:ascii="Times New Roman" w:hAnsi="Times New Roman" w:cs="Times New Roman"/>
          <w:sz w:val="26"/>
          <w:szCs w:val="26"/>
        </w:rPr>
        <w:t>ый размер робота 25х25х25см. В</w:t>
      </w:r>
      <w:r w:rsidR="0088380D" w:rsidRPr="004329B5">
        <w:rPr>
          <w:rFonts w:ascii="Times New Roman" w:hAnsi="Times New Roman" w:cs="Times New Roman"/>
          <w:sz w:val="26"/>
          <w:szCs w:val="26"/>
        </w:rPr>
        <w:t>о время соревнования размеры робот</w:t>
      </w:r>
      <w:r w:rsidR="00A1303C">
        <w:rPr>
          <w:rFonts w:ascii="Times New Roman" w:hAnsi="Times New Roman" w:cs="Times New Roman"/>
          <w:sz w:val="26"/>
          <w:szCs w:val="26"/>
        </w:rPr>
        <w:t>а должны оставаться неизменными. В</w:t>
      </w:r>
      <w:r w:rsidR="0088380D" w:rsidRPr="004329B5">
        <w:rPr>
          <w:rFonts w:ascii="Times New Roman" w:hAnsi="Times New Roman" w:cs="Times New Roman"/>
          <w:sz w:val="26"/>
          <w:szCs w:val="26"/>
        </w:rPr>
        <w:t>о время заезда робот</w:t>
      </w:r>
      <w:r w:rsidR="00453D77" w:rsidRPr="004329B5">
        <w:rPr>
          <w:rFonts w:ascii="Times New Roman" w:hAnsi="Times New Roman" w:cs="Times New Roman"/>
          <w:sz w:val="26"/>
          <w:szCs w:val="26"/>
        </w:rPr>
        <w:t xml:space="preserve"> не может изменять свои размеры.</w:t>
      </w:r>
      <w:r w:rsidR="0088380D" w:rsidRPr="004329B5">
        <w:rPr>
          <w:rFonts w:ascii="Times New Roman" w:hAnsi="Times New Roman" w:cs="Times New Roman"/>
          <w:sz w:val="26"/>
          <w:szCs w:val="26"/>
        </w:rPr>
        <w:t xml:space="preserve"> </w:t>
      </w:r>
      <w:r w:rsidR="00453D77" w:rsidRPr="004329B5">
        <w:rPr>
          <w:rFonts w:ascii="Times New Roman" w:hAnsi="Times New Roman" w:cs="Times New Roman"/>
          <w:sz w:val="26"/>
          <w:szCs w:val="26"/>
        </w:rPr>
        <w:t>Разрешается</w:t>
      </w:r>
      <w:r w:rsidR="0088380D" w:rsidRPr="004329B5">
        <w:rPr>
          <w:rFonts w:ascii="Times New Roman" w:hAnsi="Times New Roman" w:cs="Times New Roman"/>
          <w:sz w:val="26"/>
          <w:szCs w:val="26"/>
        </w:rPr>
        <w:t xml:space="preserve"> использование только одного к</w:t>
      </w:r>
      <w:r w:rsidR="00453D77" w:rsidRPr="004329B5">
        <w:rPr>
          <w:rFonts w:ascii="Times New Roman" w:hAnsi="Times New Roman" w:cs="Times New Roman"/>
          <w:sz w:val="26"/>
          <w:szCs w:val="26"/>
        </w:rPr>
        <w:t>онтроллера в конструкции робота.</w:t>
      </w:r>
      <w:r w:rsidR="0088380D" w:rsidRPr="004329B5">
        <w:rPr>
          <w:rFonts w:ascii="Times New Roman" w:hAnsi="Times New Roman" w:cs="Times New Roman"/>
          <w:sz w:val="26"/>
          <w:szCs w:val="26"/>
        </w:rPr>
        <w:t xml:space="preserve"> Робот должен быть автономным. </w:t>
      </w:r>
      <w:r w:rsidR="00453D77" w:rsidRPr="004329B5">
        <w:rPr>
          <w:rFonts w:ascii="Times New Roman" w:hAnsi="Times New Roman" w:cs="Times New Roman"/>
          <w:sz w:val="26"/>
          <w:szCs w:val="26"/>
        </w:rPr>
        <w:t xml:space="preserve">В испытании </w:t>
      </w:r>
      <w:r w:rsidR="00453D77" w:rsidRPr="004329B5">
        <w:rPr>
          <w:rFonts w:ascii="Times New Roman" w:hAnsi="Times New Roman" w:cs="Times New Roman"/>
          <w:sz w:val="26"/>
          <w:szCs w:val="26"/>
        </w:rPr>
        <w:lastRenderedPageBreak/>
        <w:t>«Открытая платформа» р</w:t>
      </w:r>
      <w:r w:rsidR="0088380D" w:rsidRPr="004329B5">
        <w:rPr>
          <w:rFonts w:ascii="Times New Roman" w:hAnsi="Times New Roman" w:cs="Times New Roman"/>
          <w:sz w:val="26"/>
          <w:szCs w:val="26"/>
        </w:rPr>
        <w:t>обот может быть собран из любого образовательного конструктора или любых подручных материалов.</w:t>
      </w:r>
    </w:p>
    <w:p w:rsidR="00F8366B" w:rsidRDefault="00F8366B" w:rsidP="003B0E7F">
      <w:pPr>
        <w:spacing w:line="240" w:lineRule="auto"/>
        <w:ind w:firstLine="709"/>
        <w:rPr>
          <w:rFonts w:ascii="Times New Roman" w:hAnsi="Times New Roman" w:cs="Times New Roman"/>
          <w:sz w:val="26"/>
          <w:szCs w:val="26"/>
        </w:rPr>
      </w:pPr>
    </w:p>
    <w:p w:rsidR="00BE146C" w:rsidRPr="00FF7BF1" w:rsidRDefault="00FF7BF1" w:rsidP="003B0E7F">
      <w:pPr>
        <w:spacing w:line="240" w:lineRule="auto"/>
        <w:jc w:val="center"/>
        <w:rPr>
          <w:rFonts w:ascii="Times New Roman" w:hAnsi="Times New Roman" w:cs="Times New Roman"/>
          <w:sz w:val="26"/>
          <w:szCs w:val="26"/>
        </w:rPr>
      </w:pPr>
      <w:r>
        <w:rPr>
          <w:rFonts w:ascii="Times New Roman" w:hAnsi="Times New Roman" w:cs="Times New Roman"/>
          <w:sz w:val="26"/>
          <w:szCs w:val="26"/>
          <w:lang w:val="en-US"/>
        </w:rPr>
        <w:t xml:space="preserve">VII </w:t>
      </w:r>
      <w:r w:rsidR="00BE146C" w:rsidRPr="00FF7BF1">
        <w:rPr>
          <w:rFonts w:ascii="Times New Roman" w:hAnsi="Times New Roman" w:cs="Times New Roman"/>
          <w:sz w:val="26"/>
          <w:szCs w:val="26"/>
        </w:rPr>
        <w:t>Подведение итогов Олимпиады</w:t>
      </w:r>
    </w:p>
    <w:p w:rsidR="00904046" w:rsidRPr="00904046" w:rsidRDefault="00BE146C" w:rsidP="003B0E7F">
      <w:pPr>
        <w:pStyle w:val="ae"/>
        <w:numPr>
          <w:ilvl w:val="0"/>
          <w:numId w:val="2"/>
        </w:numPr>
        <w:spacing w:line="240" w:lineRule="auto"/>
        <w:contextualSpacing w:val="0"/>
        <w:jc w:val="both"/>
        <w:rPr>
          <w:rFonts w:ascii="Times New Roman" w:hAnsi="Times New Roman" w:cs="Times New Roman"/>
          <w:sz w:val="26"/>
          <w:szCs w:val="26"/>
        </w:rPr>
      </w:pPr>
      <w:r w:rsidRPr="00F8366B">
        <w:rPr>
          <w:rFonts w:ascii="Times New Roman" w:hAnsi="Times New Roman" w:cs="Times New Roman"/>
          <w:sz w:val="26"/>
          <w:szCs w:val="26"/>
        </w:rPr>
        <w:t xml:space="preserve">Победители </w:t>
      </w:r>
      <w:r w:rsidR="00330F72">
        <w:rPr>
          <w:rFonts w:ascii="Times New Roman" w:hAnsi="Times New Roman" w:cs="Times New Roman"/>
          <w:sz w:val="26"/>
          <w:szCs w:val="26"/>
        </w:rPr>
        <w:t xml:space="preserve">и призеры </w:t>
      </w:r>
      <w:r w:rsidRPr="00F8366B">
        <w:rPr>
          <w:rFonts w:ascii="Times New Roman" w:hAnsi="Times New Roman" w:cs="Times New Roman"/>
          <w:sz w:val="26"/>
          <w:szCs w:val="26"/>
        </w:rPr>
        <w:t>мероприятий Олимпиады награждаются дипломами Комитета по делам образования города Челябинска 1</w:t>
      </w:r>
      <w:r w:rsidR="00A1303C">
        <w:rPr>
          <w:rFonts w:ascii="Times New Roman" w:hAnsi="Times New Roman" w:cs="Times New Roman"/>
          <w:sz w:val="26"/>
          <w:szCs w:val="26"/>
        </w:rPr>
        <w:t>-ой</w:t>
      </w:r>
      <w:r w:rsidRPr="00F8366B">
        <w:rPr>
          <w:rFonts w:ascii="Times New Roman" w:hAnsi="Times New Roman" w:cs="Times New Roman"/>
          <w:sz w:val="26"/>
          <w:szCs w:val="26"/>
        </w:rPr>
        <w:t>, 2</w:t>
      </w:r>
      <w:r w:rsidR="00A1303C">
        <w:rPr>
          <w:rFonts w:ascii="Times New Roman" w:hAnsi="Times New Roman" w:cs="Times New Roman"/>
          <w:sz w:val="26"/>
          <w:szCs w:val="26"/>
        </w:rPr>
        <w:t>-й</w:t>
      </w:r>
      <w:r w:rsidRPr="00F8366B">
        <w:rPr>
          <w:rFonts w:ascii="Times New Roman" w:hAnsi="Times New Roman" w:cs="Times New Roman"/>
          <w:sz w:val="26"/>
          <w:szCs w:val="26"/>
        </w:rPr>
        <w:t>, 3</w:t>
      </w:r>
      <w:r w:rsidR="00A1303C">
        <w:rPr>
          <w:rFonts w:ascii="Times New Roman" w:hAnsi="Times New Roman" w:cs="Times New Roman"/>
          <w:sz w:val="26"/>
          <w:szCs w:val="26"/>
        </w:rPr>
        <w:t>-й</w:t>
      </w:r>
      <w:r w:rsidRPr="00F8366B">
        <w:rPr>
          <w:rFonts w:ascii="Times New Roman" w:hAnsi="Times New Roman" w:cs="Times New Roman"/>
          <w:sz w:val="26"/>
          <w:szCs w:val="26"/>
        </w:rPr>
        <w:t xml:space="preserve"> степени и наградной атрибутикой.</w:t>
      </w:r>
      <w:r w:rsidR="00904046">
        <w:rPr>
          <w:rFonts w:ascii="Times New Roman" w:hAnsi="Times New Roman" w:cs="Times New Roman"/>
          <w:sz w:val="26"/>
          <w:szCs w:val="26"/>
        </w:rPr>
        <w:t xml:space="preserve"> </w:t>
      </w:r>
    </w:p>
    <w:p w:rsidR="00CC0698" w:rsidRPr="00904046" w:rsidRDefault="00BE146C" w:rsidP="003B0E7F">
      <w:pPr>
        <w:pStyle w:val="ae"/>
        <w:numPr>
          <w:ilvl w:val="0"/>
          <w:numId w:val="2"/>
        </w:numPr>
        <w:spacing w:line="240" w:lineRule="auto"/>
        <w:contextualSpacing w:val="0"/>
        <w:jc w:val="both"/>
        <w:rPr>
          <w:rFonts w:ascii="Times New Roman" w:hAnsi="Times New Roman" w:cs="Times New Roman"/>
          <w:sz w:val="26"/>
          <w:szCs w:val="26"/>
        </w:rPr>
      </w:pPr>
      <w:r w:rsidRPr="00904046">
        <w:rPr>
          <w:rFonts w:ascii="Times New Roman" w:hAnsi="Times New Roman" w:cs="Times New Roman"/>
          <w:sz w:val="26"/>
          <w:szCs w:val="26"/>
        </w:rPr>
        <w:t>Процедура награждения дипломами победителей и призеров происходит после публикации официального Приказа об итогах проведения городского открытого Фестиваля технического творчества учащихся</w:t>
      </w:r>
      <w:r w:rsidR="00904046">
        <w:rPr>
          <w:rFonts w:ascii="Times New Roman" w:hAnsi="Times New Roman" w:cs="Times New Roman"/>
          <w:sz w:val="26"/>
          <w:szCs w:val="26"/>
        </w:rPr>
        <w:t>.</w:t>
      </w:r>
    </w:p>
    <w:p w:rsidR="00F8366B" w:rsidRDefault="00F8366B" w:rsidP="003B0E7F">
      <w:pPr>
        <w:spacing w:line="240" w:lineRule="auto"/>
        <w:ind w:firstLine="709"/>
        <w:rPr>
          <w:rFonts w:ascii="Times New Roman" w:hAnsi="Times New Roman" w:cs="Times New Roman"/>
          <w:sz w:val="26"/>
          <w:szCs w:val="26"/>
        </w:rPr>
      </w:pPr>
      <w:r>
        <w:rPr>
          <w:rFonts w:ascii="Times New Roman" w:hAnsi="Times New Roman" w:cs="Times New Roman"/>
          <w:sz w:val="26"/>
          <w:szCs w:val="26"/>
        </w:rPr>
        <w:br w:type="page"/>
      </w:r>
    </w:p>
    <w:p w:rsidR="00630115" w:rsidRPr="00AA058B" w:rsidRDefault="00630115" w:rsidP="003B0E7F">
      <w:pPr>
        <w:spacing w:line="240" w:lineRule="auto"/>
        <w:ind w:firstLine="6521"/>
        <w:jc w:val="both"/>
        <w:rPr>
          <w:rFonts w:ascii="Times New Roman" w:hAnsi="Times New Roman" w:cs="Times New Roman"/>
          <w:sz w:val="28"/>
          <w:szCs w:val="28"/>
        </w:rPr>
      </w:pPr>
      <w:r w:rsidRPr="00DE2EB2">
        <w:rPr>
          <w:rFonts w:ascii="Times New Roman" w:hAnsi="Times New Roman" w:cs="Times New Roman"/>
          <w:sz w:val="28"/>
          <w:szCs w:val="28"/>
        </w:rPr>
        <w:lastRenderedPageBreak/>
        <w:t>Приложение 3</w:t>
      </w:r>
    </w:p>
    <w:p w:rsidR="00630115" w:rsidRDefault="00630115" w:rsidP="003B0E7F">
      <w:pPr>
        <w:spacing w:line="240" w:lineRule="auto"/>
        <w:ind w:firstLine="6521"/>
        <w:jc w:val="both"/>
        <w:rPr>
          <w:rFonts w:ascii="Times New Roman" w:hAnsi="Times New Roman" w:cs="Times New Roman"/>
          <w:sz w:val="26"/>
          <w:szCs w:val="26"/>
        </w:rPr>
      </w:pPr>
      <w:r w:rsidRPr="00AA058B">
        <w:rPr>
          <w:rFonts w:ascii="Times New Roman" w:hAnsi="Times New Roman" w:cs="Times New Roman"/>
          <w:sz w:val="28"/>
          <w:szCs w:val="28"/>
        </w:rPr>
        <w:t>к</w:t>
      </w:r>
      <w:r>
        <w:t xml:space="preserve"> </w:t>
      </w:r>
      <w:r>
        <w:rPr>
          <w:rFonts w:ascii="Times New Roman" w:hAnsi="Times New Roman" w:cs="Times New Roman"/>
          <w:sz w:val="26"/>
          <w:szCs w:val="26"/>
        </w:rPr>
        <w:t xml:space="preserve">Положению </w:t>
      </w:r>
      <w:r w:rsidRPr="008C3323">
        <w:rPr>
          <w:rFonts w:ascii="Times New Roman" w:hAnsi="Times New Roman" w:cs="Times New Roman"/>
          <w:sz w:val="26"/>
          <w:szCs w:val="26"/>
        </w:rPr>
        <w:t xml:space="preserve">о проведении </w:t>
      </w:r>
    </w:p>
    <w:p w:rsidR="00630115" w:rsidRDefault="00630115" w:rsidP="003B0E7F">
      <w:pPr>
        <w:spacing w:line="240" w:lineRule="auto"/>
        <w:ind w:firstLine="6521"/>
        <w:jc w:val="both"/>
        <w:rPr>
          <w:rFonts w:ascii="Times New Roman" w:hAnsi="Times New Roman" w:cs="Times New Roman"/>
          <w:sz w:val="26"/>
          <w:szCs w:val="26"/>
        </w:rPr>
      </w:pPr>
      <w:proofErr w:type="gramStart"/>
      <w:r w:rsidRPr="008C3323">
        <w:rPr>
          <w:rFonts w:ascii="Times New Roman" w:hAnsi="Times New Roman" w:cs="Times New Roman"/>
          <w:sz w:val="26"/>
          <w:szCs w:val="26"/>
        </w:rPr>
        <w:t>Х</w:t>
      </w:r>
      <w:proofErr w:type="gramEnd"/>
      <w:r w:rsidRPr="008C3323">
        <w:rPr>
          <w:rFonts w:ascii="Times New Roman" w:hAnsi="Times New Roman" w:cs="Times New Roman"/>
          <w:sz w:val="26"/>
          <w:szCs w:val="26"/>
        </w:rPr>
        <w:t>IV городско</w:t>
      </w:r>
      <w:r>
        <w:rPr>
          <w:rFonts w:ascii="Times New Roman" w:hAnsi="Times New Roman" w:cs="Times New Roman"/>
          <w:sz w:val="26"/>
          <w:szCs w:val="26"/>
        </w:rPr>
        <w:t>го</w:t>
      </w:r>
      <w:r w:rsidRPr="008C3323">
        <w:rPr>
          <w:rFonts w:ascii="Times New Roman" w:hAnsi="Times New Roman" w:cs="Times New Roman"/>
          <w:sz w:val="26"/>
          <w:szCs w:val="26"/>
        </w:rPr>
        <w:t xml:space="preserve"> открыто</w:t>
      </w:r>
      <w:r>
        <w:rPr>
          <w:rFonts w:ascii="Times New Roman" w:hAnsi="Times New Roman" w:cs="Times New Roman"/>
          <w:sz w:val="26"/>
          <w:szCs w:val="26"/>
        </w:rPr>
        <w:t>го</w:t>
      </w:r>
      <w:r w:rsidRPr="008C3323">
        <w:rPr>
          <w:rFonts w:ascii="Times New Roman" w:hAnsi="Times New Roman" w:cs="Times New Roman"/>
          <w:sz w:val="26"/>
          <w:szCs w:val="26"/>
        </w:rPr>
        <w:t xml:space="preserve"> </w:t>
      </w:r>
    </w:p>
    <w:p w:rsidR="00630115" w:rsidRDefault="00630115" w:rsidP="003B0E7F">
      <w:pPr>
        <w:spacing w:line="240" w:lineRule="auto"/>
        <w:ind w:firstLine="6521"/>
        <w:jc w:val="both"/>
        <w:rPr>
          <w:rFonts w:ascii="Times New Roman" w:hAnsi="Times New Roman" w:cs="Times New Roman"/>
          <w:sz w:val="26"/>
          <w:szCs w:val="26"/>
        </w:rPr>
      </w:pPr>
      <w:r w:rsidRPr="008C3323">
        <w:rPr>
          <w:rFonts w:ascii="Times New Roman" w:hAnsi="Times New Roman" w:cs="Times New Roman"/>
          <w:sz w:val="26"/>
          <w:szCs w:val="26"/>
        </w:rPr>
        <w:t xml:space="preserve">Фестиваля технического </w:t>
      </w:r>
    </w:p>
    <w:p w:rsidR="00630115" w:rsidRDefault="00630115" w:rsidP="003B0E7F">
      <w:pPr>
        <w:spacing w:line="240" w:lineRule="auto"/>
        <w:ind w:firstLine="6521"/>
        <w:jc w:val="both"/>
        <w:rPr>
          <w:rFonts w:ascii="Times New Roman" w:hAnsi="Times New Roman" w:cs="Times New Roman"/>
          <w:sz w:val="26"/>
          <w:szCs w:val="26"/>
        </w:rPr>
      </w:pPr>
      <w:r w:rsidRPr="008C3323">
        <w:rPr>
          <w:rFonts w:ascii="Times New Roman" w:hAnsi="Times New Roman" w:cs="Times New Roman"/>
          <w:sz w:val="26"/>
          <w:szCs w:val="26"/>
        </w:rPr>
        <w:t>творчества учащихся</w:t>
      </w:r>
    </w:p>
    <w:p w:rsidR="00CC0698" w:rsidRPr="00330F72" w:rsidRDefault="00CC0698" w:rsidP="003B0E7F">
      <w:pPr>
        <w:spacing w:line="240" w:lineRule="auto"/>
        <w:ind w:firstLine="709"/>
        <w:jc w:val="both"/>
        <w:rPr>
          <w:rFonts w:ascii="Times New Roman" w:hAnsi="Times New Roman" w:cs="Times New Roman"/>
          <w:sz w:val="26"/>
          <w:szCs w:val="26"/>
        </w:rPr>
      </w:pPr>
    </w:p>
    <w:p w:rsidR="00CC0698" w:rsidRPr="00330F72" w:rsidRDefault="00330F72" w:rsidP="003B0E7F">
      <w:pPr>
        <w:spacing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Положение о </w:t>
      </w:r>
      <w:r w:rsidR="008C3323" w:rsidRPr="008C3323">
        <w:rPr>
          <w:rFonts w:ascii="Times New Roman" w:hAnsi="Times New Roman" w:cs="Times New Roman"/>
          <w:sz w:val="26"/>
          <w:szCs w:val="26"/>
        </w:rPr>
        <w:t>Спартакиад</w:t>
      </w:r>
      <w:r>
        <w:rPr>
          <w:rFonts w:ascii="Times New Roman" w:hAnsi="Times New Roman" w:cs="Times New Roman"/>
          <w:sz w:val="26"/>
          <w:szCs w:val="26"/>
        </w:rPr>
        <w:t>е</w:t>
      </w:r>
      <w:r w:rsidR="008C3323" w:rsidRPr="008C3323">
        <w:rPr>
          <w:rFonts w:ascii="Times New Roman" w:hAnsi="Times New Roman" w:cs="Times New Roman"/>
          <w:sz w:val="26"/>
          <w:szCs w:val="26"/>
        </w:rPr>
        <w:t xml:space="preserve"> «Юный техник»</w:t>
      </w:r>
      <w:r>
        <w:rPr>
          <w:rFonts w:ascii="Times New Roman" w:hAnsi="Times New Roman" w:cs="Times New Roman"/>
          <w:sz w:val="26"/>
          <w:szCs w:val="26"/>
        </w:rPr>
        <w:t xml:space="preserve"> Фестиваля</w:t>
      </w:r>
    </w:p>
    <w:p w:rsidR="00CC0698" w:rsidRPr="00790EEE" w:rsidRDefault="00CC0698" w:rsidP="003B0E7F">
      <w:pPr>
        <w:spacing w:line="240" w:lineRule="auto"/>
        <w:ind w:firstLine="709"/>
        <w:rPr>
          <w:rFonts w:ascii="Times New Roman" w:hAnsi="Times New Roman" w:cs="Times New Roman"/>
          <w:b/>
          <w:sz w:val="26"/>
          <w:szCs w:val="26"/>
        </w:rPr>
      </w:pPr>
    </w:p>
    <w:p w:rsidR="00CC0698" w:rsidRPr="008C3323" w:rsidRDefault="008C3323" w:rsidP="003B0E7F">
      <w:pPr>
        <w:spacing w:line="240" w:lineRule="auto"/>
        <w:ind w:firstLine="709"/>
        <w:jc w:val="center"/>
        <w:rPr>
          <w:rFonts w:ascii="Times New Roman" w:eastAsia="Times New Roman" w:hAnsi="Times New Roman" w:cs="Times New Roman"/>
          <w:sz w:val="26"/>
          <w:szCs w:val="26"/>
        </w:rPr>
      </w:pPr>
      <w:r w:rsidRPr="008C3323">
        <w:rPr>
          <w:rFonts w:ascii="Times New Roman" w:eastAsia="Times New Roman" w:hAnsi="Times New Roman" w:cs="Times New Roman"/>
          <w:sz w:val="26"/>
          <w:szCs w:val="26"/>
        </w:rPr>
        <w:t>I.</w:t>
      </w:r>
      <w:r w:rsidR="00F12EDE">
        <w:rPr>
          <w:rFonts w:ascii="Times New Roman" w:eastAsia="Times New Roman" w:hAnsi="Times New Roman" w:cs="Times New Roman"/>
          <w:sz w:val="14"/>
          <w:szCs w:val="14"/>
        </w:rPr>
        <w:t xml:space="preserve"> </w:t>
      </w:r>
      <w:r w:rsidRPr="008C3323">
        <w:rPr>
          <w:rFonts w:ascii="Times New Roman" w:eastAsia="Times New Roman" w:hAnsi="Times New Roman" w:cs="Times New Roman"/>
          <w:sz w:val="26"/>
          <w:szCs w:val="26"/>
        </w:rPr>
        <w:t>Общие положения</w:t>
      </w:r>
    </w:p>
    <w:p w:rsidR="00330F72" w:rsidRPr="00956004" w:rsidRDefault="00790EEE" w:rsidP="003B0E7F">
      <w:pPr>
        <w:spacing w:line="240" w:lineRule="auto"/>
        <w:ind w:firstLine="709"/>
        <w:rPr>
          <w:rFonts w:ascii="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r>
      <w:r w:rsidR="00330F72" w:rsidRPr="00956004">
        <w:rPr>
          <w:rFonts w:ascii="Times New Roman" w:hAnsi="Times New Roman" w:cs="Times New Roman"/>
          <w:sz w:val="26"/>
          <w:szCs w:val="26"/>
        </w:rPr>
        <w:t xml:space="preserve">Организаторами </w:t>
      </w:r>
      <w:r w:rsidR="00330F72">
        <w:rPr>
          <w:rFonts w:ascii="Times New Roman" w:hAnsi="Times New Roman" w:cs="Times New Roman"/>
          <w:sz w:val="26"/>
          <w:szCs w:val="26"/>
        </w:rPr>
        <w:t>Спартакиады «Юный техник»</w:t>
      </w:r>
      <w:r w:rsidR="00330F72" w:rsidRPr="00956004">
        <w:rPr>
          <w:rFonts w:ascii="Times New Roman" w:hAnsi="Times New Roman" w:cs="Times New Roman"/>
          <w:sz w:val="26"/>
          <w:szCs w:val="26"/>
        </w:rPr>
        <w:t xml:space="preserve"> являются:</w:t>
      </w:r>
    </w:p>
    <w:p w:rsidR="00330F72" w:rsidRPr="00330F72" w:rsidRDefault="00A1303C" w:rsidP="003B0E7F">
      <w:pPr>
        <w:pStyle w:val="ae"/>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330F72" w:rsidRPr="00165478">
        <w:rPr>
          <w:rFonts w:ascii="Times New Roman" w:hAnsi="Times New Roman" w:cs="Times New Roman"/>
          <w:sz w:val="26"/>
          <w:szCs w:val="26"/>
        </w:rPr>
        <w:t>Комитет по делам образования города Челябинска (далее – Комитет);</w:t>
      </w:r>
    </w:p>
    <w:p w:rsidR="00330F72" w:rsidRPr="00165478" w:rsidRDefault="00A1303C" w:rsidP="003B0E7F">
      <w:pPr>
        <w:pStyle w:val="ae"/>
        <w:spacing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330F72">
        <w:rPr>
          <w:rFonts w:ascii="Times New Roman" w:hAnsi="Times New Roman" w:cs="Times New Roman"/>
          <w:sz w:val="26"/>
          <w:szCs w:val="26"/>
        </w:rPr>
        <w:t>МБУДО «ДЮСШ г. Челябинска»</w:t>
      </w:r>
      <w:r w:rsidR="004963FF">
        <w:rPr>
          <w:rFonts w:ascii="Times New Roman" w:hAnsi="Times New Roman" w:cs="Times New Roman"/>
          <w:sz w:val="26"/>
          <w:szCs w:val="26"/>
        </w:rPr>
        <w:t>.</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2.</w:t>
      </w:r>
      <w:r w:rsidR="00790EEE">
        <w:rPr>
          <w:rFonts w:ascii="Times New Roman" w:hAnsi="Times New Roman" w:cs="Times New Roman"/>
          <w:sz w:val="14"/>
          <w:szCs w:val="14"/>
        </w:rPr>
        <w:tab/>
      </w:r>
      <w:r w:rsidRPr="008C3323">
        <w:rPr>
          <w:rFonts w:ascii="Times New Roman" w:hAnsi="Times New Roman" w:cs="Times New Roman"/>
          <w:sz w:val="26"/>
          <w:szCs w:val="26"/>
        </w:rPr>
        <w:t>Подготовку и проведение Спартакиады «Юный техник» (далее – Спартакиада) осуществляет оргкомитет (далее – Оргкомитет), который назначает сроки проведения, формирует состав судейской бригады и организует ее работу, организует подведение итогов и церемонию награждения.</w:t>
      </w:r>
    </w:p>
    <w:p w:rsidR="00CC0698" w:rsidRPr="004963FF" w:rsidRDefault="00CC0698" w:rsidP="003B0E7F">
      <w:pPr>
        <w:spacing w:line="240" w:lineRule="auto"/>
        <w:ind w:firstLine="709"/>
        <w:jc w:val="both"/>
        <w:rPr>
          <w:rFonts w:ascii="Times New Roman" w:hAnsi="Times New Roman" w:cs="Times New Roman"/>
          <w:sz w:val="26"/>
          <w:szCs w:val="26"/>
        </w:rPr>
      </w:pPr>
    </w:p>
    <w:p w:rsidR="00CC0698" w:rsidRPr="008C3323" w:rsidRDefault="008C3323" w:rsidP="003B0E7F">
      <w:pPr>
        <w:spacing w:line="240" w:lineRule="auto"/>
        <w:ind w:firstLine="709"/>
        <w:jc w:val="center"/>
        <w:rPr>
          <w:rFonts w:ascii="Times New Roman" w:eastAsia="Times New Roman" w:hAnsi="Times New Roman" w:cs="Times New Roman"/>
          <w:sz w:val="26"/>
          <w:szCs w:val="26"/>
        </w:rPr>
      </w:pPr>
      <w:r w:rsidRPr="008C3323">
        <w:rPr>
          <w:rFonts w:ascii="Times New Roman" w:eastAsia="Times New Roman" w:hAnsi="Times New Roman" w:cs="Times New Roman"/>
          <w:sz w:val="26"/>
          <w:szCs w:val="26"/>
        </w:rPr>
        <w:t>II.</w:t>
      </w:r>
      <w:r w:rsidRPr="008C3323">
        <w:rPr>
          <w:rFonts w:ascii="Times New Roman" w:eastAsia="Times New Roman" w:hAnsi="Times New Roman" w:cs="Times New Roman"/>
          <w:sz w:val="14"/>
          <w:szCs w:val="14"/>
        </w:rPr>
        <w:t xml:space="preserve"> </w:t>
      </w:r>
      <w:r w:rsidRPr="008C3323">
        <w:rPr>
          <w:rFonts w:ascii="Times New Roman" w:eastAsia="Times New Roman" w:hAnsi="Times New Roman" w:cs="Times New Roman"/>
          <w:sz w:val="26"/>
          <w:szCs w:val="26"/>
        </w:rPr>
        <w:t>Цели и задачи Спартакиады</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3.</w:t>
      </w:r>
      <w:r w:rsidR="00F12EDE" w:rsidRPr="00F12EDE">
        <w:rPr>
          <w:rFonts w:ascii="Times New Roman" w:hAnsi="Times New Roman" w:cs="Times New Roman"/>
          <w:sz w:val="14"/>
          <w:szCs w:val="14"/>
        </w:rPr>
        <w:tab/>
      </w:r>
      <w:r w:rsidRPr="00F12EDE">
        <w:rPr>
          <w:rFonts w:ascii="Times New Roman" w:hAnsi="Times New Roman" w:cs="Times New Roman"/>
          <w:sz w:val="26"/>
          <w:szCs w:val="26"/>
        </w:rPr>
        <w:t>Спартакиада проводится в целях реализации муниципальной составляющей региональных проектов «Успех каждого ребенка» и «Социальная активность» национального проекта «Образование», поддержки и  стимулирования развития технического творчества учащихся через создание условий для самоопределения и профессиональной ориентации обучающихся.</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4.</w:t>
      </w:r>
      <w:r w:rsidR="00F12EDE" w:rsidRPr="00F12EDE">
        <w:rPr>
          <w:rFonts w:ascii="Times New Roman" w:hAnsi="Times New Roman" w:cs="Times New Roman"/>
          <w:sz w:val="14"/>
          <w:szCs w:val="14"/>
        </w:rPr>
        <w:tab/>
      </w:r>
      <w:r w:rsidRPr="00F12EDE">
        <w:rPr>
          <w:rFonts w:ascii="Times New Roman" w:hAnsi="Times New Roman" w:cs="Times New Roman"/>
          <w:sz w:val="26"/>
          <w:szCs w:val="26"/>
        </w:rPr>
        <w:t xml:space="preserve">Задачи </w:t>
      </w:r>
      <w:r w:rsidRPr="003B4FD9">
        <w:rPr>
          <w:rFonts w:ascii="Times New Roman" w:hAnsi="Times New Roman" w:cs="Times New Roman"/>
          <w:sz w:val="26"/>
          <w:szCs w:val="26"/>
        </w:rPr>
        <w:t>Спартакиад</w:t>
      </w:r>
      <w:r w:rsidR="00A1303C" w:rsidRPr="003B4FD9">
        <w:rPr>
          <w:rFonts w:ascii="Times New Roman" w:hAnsi="Times New Roman" w:cs="Times New Roman"/>
          <w:sz w:val="26"/>
          <w:szCs w:val="26"/>
        </w:rPr>
        <w:t>ы</w:t>
      </w:r>
      <w:r w:rsidRPr="003B4FD9">
        <w:rPr>
          <w:rFonts w:ascii="Times New Roman" w:hAnsi="Times New Roman" w:cs="Times New Roman"/>
          <w:sz w:val="26"/>
          <w:szCs w:val="26"/>
        </w:rPr>
        <w:t>:</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BD751B">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пропаганда и массовое привлечение детей к занятиям техническим творчеством и технических видов спорта</w:t>
      </w:r>
      <w:r w:rsidR="00BD751B">
        <w:rPr>
          <w:rFonts w:ascii="Times New Roman" w:hAnsi="Times New Roman" w:cs="Times New Roman"/>
          <w:sz w:val="26"/>
          <w:szCs w:val="26"/>
        </w:rPr>
        <w:t>;</w:t>
      </w:r>
    </w:p>
    <w:p w:rsidR="00CC0698" w:rsidRPr="00F12EDE" w:rsidRDefault="00BD751B"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C3323" w:rsidRPr="00F12EDE">
        <w:rPr>
          <w:rFonts w:ascii="Times New Roman" w:hAnsi="Times New Roman" w:cs="Times New Roman"/>
          <w:sz w:val="26"/>
          <w:szCs w:val="26"/>
        </w:rPr>
        <w:t>развитие творч</w:t>
      </w:r>
      <w:r>
        <w:rPr>
          <w:rFonts w:ascii="Times New Roman" w:hAnsi="Times New Roman" w:cs="Times New Roman"/>
          <w:sz w:val="26"/>
          <w:szCs w:val="26"/>
        </w:rPr>
        <w:t>еского потенциала учащихся;</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BD751B">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выявление творчески работающих педагогов в области технического творчества и обмен опытом.</w:t>
      </w:r>
    </w:p>
    <w:p w:rsidR="00CC0698" w:rsidRPr="004963FF" w:rsidRDefault="00CC0698" w:rsidP="003B0E7F">
      <w:pPr>
        <w:spacing w:line="240" w:lineRule="auto"/>
        <w:ind w:firstLine="709"/>
        <w:jc w:val="both"/>
        <w:rPr>
          <w:rFonts w:ascii="Times New Roman" w:hAnsi="Times New Roman" w:cs="Times New Roman"/>
          <w:sz w:val="26"/>
          <w:szCs w:val="26"/>
        </w:rPr>
      </w:pPr>
    </w:p>
    <w:p w:rsidR="00CC0698" w:rsidRPr="00F12EDE" w:rsidRDefault="008C3323" w:rsidP="003B0E7F">
      <w:pPr>
        <w:spacing w:line="240" w:lineRule="auto"/>
        <w:ind w:firstLine="709"/>
        <w:jc w:val="center"/>
        <w:rPr>
          <w:rFonts w:ascii="Times New Roman" w:hAnsi="Times New Roman" w:cs="Times New Roman"/>
          <w:sz w:val="26"/>
          <w:szCs w:val="26"/>
        </w:rPr>
      </w:pPr>
      <w:r w:rsidRPr="00F12EDE">
        <w:rPr>
          <w:rFonts w:ascii="Times New Roman" w:hAnsi="Times New Roman" w:cs="Times New Roman"/>
          <w:sz w:val="26"/>
          <w:szCs w:val="26"/>
        </w:rPr>
        <w:t>III.</w:t>
      </w:r>
      <w:r w:rsidRPr="00F12EDE">
        <w:rPr>
          <w:rFonts w:ascii="Times New Roman" w:hAnsi="Times New Roman" w:cs="Times New Roman"/>
          <w:sz w:val="14"/>
          <w:szCs w:val="14"/>
        </w:rPr>
        <w:t xml:space="preserve"> </w:t>
      </w:r>
      <w:r w:rsidRPr="00F12EDE">
        <w:rPr>
          <w:rFonts w:ascii="Times New Roman" w:hAnsi="Times New Roman" w:cs="Times New Roman"/>
          <w:sz w:val="26"/>
          <w:szCs w:val="26"/>
        </w:rPr>
        <w:t>Организаторы Спартакиады</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5.</w:t>
      </w:r>
      <w:r w:rsidR="00F12EDE">
        <w:rPr>
          <w:rFonts w:ascii="Times New Roman" w:hAnsi="Times New Roman" w:cs="Times New Roman"/>
          <w:sz w:val="14"/>
          <w:szCs w:val="14"/>
        </w:rPr>
        <w:tab/>
      </w:r>
      <w:r w:rsidRPr="00F12EDE">
        <w:rPr>
          <w:rFonts w:ascii="Times New Roman" w:hAnsi="Times New Roman" w:cs="Times New Roman"/>
          <w:sz w:val="26"/>
          <w:szCs w:val="26"/>
        </w:rPr>
        <w:t>Организаторами Спартакиады являются:</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A1303C">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Комитет по делам образования города Челябинска;</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A1303C">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 xml:space="preserve">Муниципальное бюджетное учреждение дополнительного образования «Детско-юношеская спортивная школа по техническим видам спорта </w:t>
      </w:r>
      <w:proofErr w:type="gramStart"/>
      <w:r w:rsidRPr="00F12EDE">
        <w:rPr>
          <w:rFonts w:ascii="Times New Roman" w:hAnsi="Times New Roman" w:cs="Times New Roman"/>
          <w:sz w:val="26"/>
          <w:szCs w:val="26"/>
        </w:rPr>
        <w:t>г</w:t>
      </w:r>
      <w:proofErr w:type="gramEnd"/>
      <w:r w:rsidRPr="00F12EDE">
        <w:rPr>
          <w:rFonts w:ascii="Times New Roman" w:hAnsi="Times New Roman" w:cs="Times New Roman"/>
          <w:sz w:val="26"/>
          <w:szCs w:val="26"/>
        </w:rPr>
        <w:t>. Челябинска» (далее – МБУДО «ДЮСШ г. Челябинска»).</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6.</w:t>
      </w:r>
      <w:r w:rsidR="00F12EDE">
        <w:rPr>
          <w:rFonts w:ascii="Times New Roman" w:hAnsi="Times New Roman" w:cs="Times New Roman"/>
          <w:sz w:val="26"/>
          <w:szCs w:val="26"/>
        </w:rPr>
        <w:tab/>
      </w:r>
      <w:r w:rsidRPr="00F12EDE">
        <w:rPr>
          <w:rFonts w:ascii="Times New Roman" w:hAnsi="Times New Roman" w:cs="Times New Roman"/>
          <w:sz w:val="26"/>
          <w:szCs w:val="26"/>
        </w:rPr>
        <w:t xml:space="preserve">Непосредственное руководство организацией Спартакиады осуществляет Оргкомитет, состоящий из представителей МБУДО «ДЮСШ </w:t>
      </w:r>
      <w:r w:rsidR="00BD751B">
        <w:rPr>
          <w:rFonts w:ascii="Times New Roman" w:hAnsi="Times New Roman" w:cs="Times New Roman"/>
          <w:sz w:val="26"/>
          <w:szCs w:val="26"/>
        </w:rPr>
        <w:t xml:space="preserve">                 </w:t>
      </w:r>
      <w:r w:rsidRPr="00F12EDE">
        <w:rPr>
          <w:rFonts w:ascii="Times New Roman" w:hAnsi="Times New Roman" w:cs="Times New Roman"/>
          <w:sz w:val="26"/>
          <w:szCs w:val="26"/>
        </w:rPr>
        <w:t>г. Челябинска».</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 xml:space="preserve">Адрес Оргкомитета и контактный телефон: </w:t>
      </w:r>
      <w:proofErr w:type="gramStart"/>
      <w:r w:rsidRPr="00F12EDE">
        <w:rPr>
          <w:rFonts w:ascii="Times New Roman" w:hAnsi="Times New Roman" w:cs="Times New Roman"/>
          <w:sz w:val="26"/>
          <w:szCs w:val="26"/>
        </w:rPr>
        <w:t>г</w:t>
      </w:r>
      <w:proofErr w:type="gramEnd"/>
      <w:r w:rsidRPr="00F12EDE">
        <w:rPr>
          <w:rFonts w:ascii="Times New Roman" w:hAnsi="Times New Roman" w:cs="Times New Roman"/>
          <w:sz w:val="26"/>
          <w:szCs w:val="26"/>
        </w:rPr>
        <w:t xml:space="preserve">. Челябинск, ул. Рождественского, </w:t>
      </w:r>
      <w:r w:rsidR="00A1303C">
        <w:rPr>
          <w:rFonts w:ascii="Times New Roman" w:hAnsi="Times New Roman" w:cs="Times New Roman"/>
          <w:sz w:val="26"/>
          <w:szCs w:val="26"/>
        </w:rPr>
        <w:t>д.</w:t>
      </w:r>
      <w:r w:rsidRPr="00F12EDE">
        <w:rPr>
          <w:rFonts w:ascii="Times New Roman" w:hAnsi="Times New Roman" w:cs="Times New Roman"/>
          <w:sz w:val="26"/>
          <w:szCs w:val="26"/>
        </w:rPr>
        <w:t>6 (остановка общественного транспорта «Комсомольская площадь»); телефон 775-27-60, методический кабинет.</w:t>
      </w:r>
    </w:p>
    <w:p w:rsidR="00CC0698" w:rsidRPr="00F12EDE" w:rsidRDefault="00CC0698" w:rsidP="003B0E7F">
      <w:pPr>
        <w:spacing w:line="240" w:lineRule="auto"/>
        <w:ind w:firstLine="709"/>
        <w:jc w:val="both"/>
        <w:rPr>
          <w:rFonts w:ascii="Times New Roman" w:hAnsi="Times New Roman" w:cs="Times New Roman"/>
          <w:sz w:val="26"/>
          <w:szCs w:val="26"/>
        </w:rPr>
      </w:pPr>
    </w:p>
    <w:p w:rsidR="00CC0698" w:rsidRPr="00F12EDE" w:rsidRDefault="008C3323" w:rsidP="003B0E7F">
      <w:pPr>
        <w:spacing w:line="240" w:lineRule="auto"/>
        <w:ind w:firstLine="709"/>
        <w:jc w:val="center"/>
        <w:rPr>
          <w:rFonts w:ascii="Times New Roman" w:hAnsi="Times New Roman" w:cs="Times New Roman"/>
          <w:sz w:val="26"/>
          <w:szCs w:val="26"/>
        </w:rPr>
      </w:pPr>
      <w:r w:rsidRPr="00F12EDE">
        <w:rPr>
          <w:rFonts w:ascii="Times New Roman" w:hAnsi="Times New Roman" w:cs="Times New Roman"/>
          <w:sz w:val="26"/>
          <w:szCs w:val="26"/>
        </w:rPr>
        <w:t>IV.</w:t>
      </w:r>
      <w:r w:rsidR="00613E0F">
        <w:rPr>
          <w:rFonts w:ascii="Times New Roman" w:hAnsi="Times New Roman" w:cs="Times New Roman"/>
          <w:sz w:val="26"/>
          <w:szCs w:val="26"/>
        </w:rPr>
        <w:t xml:space="preserve"> </w:t>
      </w:r>
      <w:r w:rsidRPr="00F12EDE">
        <w:rPr>
          <w:rFonts w:ascii="Times New Roman" w:hAnsi="Times New Roman" w:cs="Times New Roman"/>
          <w:sz w:val="26"/>
          <w:szCs w:val="26"/>
        </w:rPr>
        <w:t>Участники Спартакиады</w:t>
      </w:r>
    </w:p>
    <w:p w:rsidR="00CC0698" w:rsidRPr="00F12EDE" w:rsidRDefault="00CC0698" w:rsidP="003B0E7F">
      <w:pPr>
        <w:spacing w:line="240" w:lineRule="auto"/>
        <w:ind w:firstLine="709"/>
        <w:rPr>
          <w:rFonts w:ascii="Times New Roman" w:hAnsi="Times New Roman" w:cs="Times New Roman"/>
          <w:sz w:val="26"/>
          <w:szCs w:val="26"/>
        </w:rPr>
      </w:pPr>
    </w:p>
    <w:p w:rsidR="00CC0698" w:rsidRPr="00F12EDE" w:rsidRDefault="00790EEE"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8C3323" w:rsidRPr="00F12EDE">
        <w:rPr>
          <w:rFonts w:ascii="Times New Roman" w:hAnsi="Times New Roman" w:cs="Times New Roman"/>
          <w:sz w:val="26"/>
          <w:szCs w:val="26"/>
        </w:rPr>
        <w:t xml:space="preserve">В Спартакиаде принимают участие 7 команд (по одной команде от внутригородского района города Челябинска). Участники Спартакиады – </w:t>
      </w:r>
      <w:r w:rsidR="004603C4" w:rsidRPr="00F12EDE">
        <w:rPr>
          <w:rFonts w:ascii="Times New Roman" w:hAnsi="Times New Roman" w:cs="Times New Roman"/>
          <w:sz w:val="26"/>
          <w:szCs w:val="26"/>
        </w:rPr>
        <w:t>обучающиеся</w:t>
      </w:r>
      <w:r w:rsidR="008C3323" w:rsidRPr="00F12EDE">
        <w:rPr>
          <w:rFonts w:ascii="Times New Roman" w:hAnsi="Times New Roman" w:cs="Times New Roman"/>
          <w:sz w:val="26"/>
          <w:szCs w:val="26"/>
        </w:rPr>
        <w:t xml:space="preserve"> 4-х классов общеобразовательных организаций. Состав команды – 4 </w:t>
      </w:r>
      <w:r w:rsidR="008C3323" w:rsidRPr="00F12EDE">
        <w:rPr>
          <w:rFonts w:ascii="Times New Roman" w:hAnsi="Times New Roman" w:cs="Times New Roman"/>
          <w:sz w:val="26"/>
          <w:szCs w:val="26"/>
        </w:rPr>
        <w:lastRenderedPageBreak/>
        <w:t xml:space="preserve">человека. Состав команды в двух этапах Спартакиады не меняется. В случае болезни участника Спартакиады, замена производится до начала I этапа Спартакиады. В случае не явки одного из участников команды на 2 этап Спартакиады, за отсутствующего участника команде начисляется 0 баллов. Новый участник участие в Спартакиаде не принимает. Запасных игроков </w:t>
      </w:r>
      <w:r w:rsidR="008C3323" w:rsidRPr="00613E0F">
        <w:rPr>
          <w:rFonts w:ascii="Times New Roman" w:hAnsi="Times New Roman" w:cs="Times New Roman"/>
          <w:sz w:val="26"/>
          <w:szCs w:val="26"/>
        </w:rPr>
        <w:t>приводить</w:t>
      </w:r>
      <w:r w:rsidR="00A1303C" w:rsidRPr="00613E0F">
        <w:rPr>
          <w:rFonts w:ascii="Times New Roman" w:hAnsi="Times New Roman" w:cs="Times New Roman"/>
          <w:sz w:val="26"/>
          <w:szCs w:val="26"/>
        </w:rPr>
        <w:t xml:space="preserve"> нельзя</w:t>
      </w:r>
      <w:r w:rsidR="008C3323" w:rsidRPr="00613E0F">
        <w:rPr>
          <w:rFonts w:ascii="Times New Roman" w:hAnsi="Times New Roman" w:cs="Times New Roman"/>
          <w:sz w:val="26"/>
          <w:szCs w:val="26"/>
        </w:rPr>
        <w:t>.</w:t>
      </w:r>
      <w:r w:rsidR="008C3323" w:rsidRPr="00F12EDE">
        <w:rPr>
          <w:rFonts w:ascii="Times New Roman" w:hAnsi="Times New Roman" w:cs="Times New Roman"/>
          <w:sz w:val="26"/>
          <w:szCs w:val="26"/>
        </w:rPr>
        <w:t xml:space="preserve"> Во время проведения всех этапов Спартакиады нахождение представителей команд и болельщиков в мастерских запрещается.</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 xml:space="preserve"> </w:t>
      </w:r>
    </w:p>
    <w:p w:rsidR="00CC0698" w:rsidRPr="00F12EDE" w:rsidRDefault="008C3323" w:rsidP="003B0E7F">
      <w:pPr>
        <w:spacing w:line="240" w:lineRule="auto"/>
        <w:ind w:firstLine="709"/>
        <w:jc w:val="center"/>
        <w:rPr>
          <w:rFonts w:ascii="Times New Roman" w:hAnsi="Times New Roman" w:cs="Times New Roman"/>
          <w:sz w:val="26"/>
          <w:szCs w:val="26"/>
        </w:rPr>
      </w:pPr>
      <w:r w:rsidRPr="00F12EDE">
        <w:rPr>
          <w:rFonts w:ascii="Times New Roman" w:hAnsi="Times New Roman" w:cs="Times New Roman"/>
          <w:sz w:val="26"/>
          <w:szCs w:val="26"/>
        </w:rPr>
        <w:t>V.</w:t>
      </w:r>
      <w:r w:rsidRPr="00F12EDE">
        <w:rPr>
          <w:rFonts w:ascii="Times New Roman" w:hAnsi="Times New Roman" w:cs="Times New Roman"/>
          <w:sz w:val="14"/>
          <w:szCs w:val="14"/>
        </w:rPr>
        <w:t xml:space="preserve"> </w:t>
      </w:r>
      <w:r w:rsidRPr="00F12EDE">
        <w:rPr>
          <w:rFonts w:ascii="Times New Roman" w:hAnsi="Times New Roman" w:cs="Times New Roman"/>
          <w:sz w:val="26"/>
          <w:szCs w:val="26"/>
        </w:rPr>
        <w:t>Место и время проведения Спартакиады. Порядок подачи заявок.</w:t>
      </w:r>
    </w:p>
    <w:p w:rsidR="00CC0698" w:rsidRPr="00F12EDE" w:rsidRDefault="008C3323" w:rsidP="003B0E7F">
      <w:pPr>
        <w:spacing w:line="240" w:lineRule="auto"/>
        <w:ind w:firstLine="709"/>
        <w:jc w:val="center"/>
        <w:rPr>
          <w:rFonts w:ascii="Times New Roman" w:hAnsi="Times New Roman" w:cs="Times New Roman"/>
          <w:sz w:val="26"/>
          <w:szCs w:val="26"/>
        </w:rPr>
      </w:pPr>
      <w:r w:rsidRPr="00F12EDE">
        <w:rPr>
          <w:rFonts w:ascii="Times New Roman" w:hAnsi="Times New Roman" w:cs="Times New Roman"/>
          <w:sz w:val="26"/>
          <w:szCs w:val="26"/>
        </w:rPr>
        <w:t xml:space="preserve"> </w:t>
      </w:r>
    </w:p>
    <w:p w:rsidR="00CC0698" w:rsidRPr="00F12EDE" w:rsidRDefault="00790EEE"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8C3323" w:rsidRPr="00F12EDE">
        <w:rPr>
          <w:rFonts w:ascii="Times New Roman" w:hAnsi="Times New Roman" w:cs="Times New Roman"/>
          <w:sz w:val="26"/>
          <w:szCs w:val="26"/>
        </w:rPr>
        <w:t>.</w:t>
      </w:r>
      <w:r w:rsidR="00F12EDE">
        <w:rPr>
          <w:rFonts w:ascii="Times New Roman" w:hAnsi="Times New Roman" w:cs="Times New Roman"/>
          <w:sz w:val="14"/>
          <w:szCs w:val="14"/>
        </w:rPr>
        <w:tab/>
      </w:r>
      <w:r w:rsidR="008C3323" w:rsidRPr="00F12EDE">
        <w:rPr>
          <w:rFonts w:ascii="Times New Roman" w:hAnsi="Times New Roman" w:cs="Times New Roman"/>
          <w:sz w:val="26"/>
          <w:szCs w:val="26"/>
        </w:rPr>
        <w:t>Спартакиада проводится в два этапа на площадке МБУДО «ДЮСШ</w:t>
      </w:r>
      <w:r w:rsidR="003B2085">
        <w:rPr>
          <w:rFonts w:ascii="Times New Roman" w:hAnsi="Times New Roman" w:cs="Times New Roman"/>
          <w:sz w:val="26"/>
          <w:szCs w:val="26"/>
        </w:rPr>
        <w:t xml:space="preserve"> </w:t>
      </w:r>
      <w:r>
        <w:rPr>
          <w:rFonts w:ascii="Times New Roman" w:hAnsi="Times New Roman" w:cs="Times New Roman"/>
          <w:sz w:val="26"/>
          <w:szCs w:val="26"/>
        </w:rPr>
        <w:t>г</w:t>
      </w:r>
      <w:proofErr w:type="gramStart"/>
      <w:r>
        <w:rPr>
          <w:rFonts w:ascii="Times New Roman" w:hAnsi="Times New Roman" w:cs="Times New Roman"/>
          <w:sz w:val="26"/>
          <w:szCs w:val="26"/>
        </w:rPr>
        <w:t>.</w:t>
      </w:r>
      <w:r w:rsidR="008C3323" w:rsidRPr="00F12EDE">
        <w:rPr>
          <w:rFonts w:ascii="Times New Roman" w:hAnsi="Times New Roman" w:cs="Times New Roman"/>
          <w:sz w:val="26"/>
          <w:szCs w:val="26"/>
        </w:rPr>
        <w:t>Ч</w:t>
      </w:r>
      <w:proofErr w:type="gramEnd"/>
      <w:r w:rsidR="008C3323" w:rsidRPr="00F12EDE">
        <w:rPr>
          <w:rFonts w:ascii="Times New Roman" w:hAnsi="Times New Roman" w:cs="Times New Roman"/>
          <w:sz w:val="26"/>
          <w:szCs w:val="26"/>
        </w:rPr>
        <w:t xml:space="preserve">елябинска» по адресу г. Челябинск, ул. Рождественского, </w:t>
      </w:r>
      <w:r w:rsidR="00A1303C">
        <w:rPr>
          <w:rFonts w:ascii="Times New Roman" w:hAnsi="Times New Roman" w:cs="Times New Roman"/>
          <w:sz w:val="26"/>
          <w:szCs w:val="26"/>
        </w:rPr>
        <w:t>д.</w:t>
      </w:r>
      <w:r w:rsidR="008C3323" w:rsidRPr="00F12EDE">
        <w:rPr>
          <w:rFonts w:ascii="Times New Roman" w:hAnsi="Times New Roman" w:cs="Times New Roman"/>
          <w:sz w:val="26"/>
          <w:szCs w:val="26"/>
        </w:rPr>
        <w:t>6 (остановка общественного транспорта «Комсомольская площадь»).</w:t>
      </w:r>
    </w:p>
    <w:p w:rsidR="00CC0698" w:rsidRPr="00F12EDE" w:rsidRDefault="00790EEE"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8C3323" w:rsidRPr="00F12EDE">
        <w:rPr>
          <w:rFonts w:ascii="Times New Roman" w:hAnsi="Times New Roman" w:cs="Times New Roman"/>
          <w:sz w:val="26"/>
          <w:szCs w:val="26"/>
        </w:rPr>
        <w:t>.</w:t>
      </w:r>
      <w:r w:rsidR="00F12EDE">
        <w:rPr>
          <w:rFonts w:ascii="Times New Roman" w:hAnsi="Times New Roman" w:cs="Times New Roman"/>
          <w:sz w:val="14"/>
          <w:szCs w:val="14"/>
        </w:rPr>
        <w:tab/>
      </w:r>
      <w:r w:rsidR="008C3323" w:rsidRPr="00F12EDE">
        <w:rPr>
          <w:rFonts w:ascii="Times New Roman" w:hAnsi="Times New Roman" w:cs="Times New Roman"/>
          <w:sz w:val="26"/>
          <w:szCs w:val="26"/>
        </w:rPr>
        <w:t>Начало Спартакиады в 10.00 час. Начало регистрации в 9.30.</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1-й этап</w:t>
      </w:r>
      <w:r w:rsidR="00424772">
        <w:rPr>
          <w:rFonts w:ascii="Times New Roman" w:hAnsi="Times New Roman" w:cs="Times New Roman"/>
          <w:sz w:val="26"/>
          <w:szCs w:val="26"/>
        </w:rPr>
        <w:t xml:space="preserve"> </w:t>
      </w:r>
      <w:r w:rsidRPr="00F12EDE">
        <w:rPr>
          <w:rFonts w:ascii="Times New Roman" w:hAnsi="Times New Roman" w:cs="Times New Roman"/>
          <w:sz w:val="26"/>
          <w:szCs w:val="26"/>
        </w:rPr>
        <w:t>–</w:t>
      </w:r>
      <w:r w:rsidR="00424772">
        <w:rPr>
          <w:rFonts w:ascii="Times New Roman" w:hAnsi="Times New Roman" w:cs="Times New Roman"/>
          <w:sz w:val="26"/>
          <w:szCs w:val="26"/>
        </w:rPr>
        <w:t xml:space="preserve"> </w:t>
      </w:r>
      <w:r w:rsidR="00C26EDA">
        <w:rPr>
          <w:rFonts w:ascii="Times New Roman" w:hAnsi="Times New Roman" w:cs="Times New Roman"/>
          <w:sz w:val="26"/>
          <w:szCs w:val="26"/>
        </w:rPr>
        <w:t>8</w:t>
      </w:r>
      <w:r w:rsidRPr="00F12EDE">
        <w:rPr>
          <w:rFonts w:ascii="Times New Roman" w:hAnsi="Times New Roman" w:cs="Times New Roman"/>
          <w:sz w:val="26"/>
          <w:szCs w:val="26"/>
        </w:rPr>
        <w:t xml:space="preserve"> апреля 202</w:t>
      </w:r>
      <w:r w:rsidR="00330F72" w:rsidRPr="00F12EDE">
        <w:rPr>
          <w:rFonts w:ascii="Times New Roman" w:hAnsi="Times New Roman" w:cs="Times New Roman"/>
          <w:sz w:val="26"/>
          <w:szCs w:val="26"/>
        </w:rPr>
        <w:t>2</w:t>
      </w:r>
      <w:r w:rsidR="00790EEE">
        <w:rPr>
          <w:rFonts w:ascii="Times New Roman" w:hAnsi="Times New Roman" w:cs="Times New Roman"/>
          <w:sz w:val="26"/>
          <w:szCs w:val="26"/>
        </w:rPr>
        <w:t xml:space="preserve"> </w:t>
      </w:r>
      <w:r w:rsidRPr="00F12EDE">
        <w:rPr>
          <w:rFonts w:ascii="Times New Roman" w:hAnsi="Times New Roman" w:cs="Times New Roman"/>
          <w:sz w:val="26"/>
          <w:szCs w:val="26"/>
        </w:rPr>
        <w:t xml:space="preserve">года игра «Путешествие в </w:t>
      </w:r>
      <w:proofErr w:type="spellStart"/>
      <w:r w:rsidRPr="00F12EDE">
        <w:rPr>
          <w:rFonts w:ascii="Times New Roman" w:hAnsi="Times New Roman" w:cs="Times New Roman"/>
          <w:sz w:val="26"/>
          <w:szCs w:val="26"/>
        </w:rPr>
        <w:t>Техноград</w:t>
      </w:r>
      <w:proofErr w:type="spellEnd"/>
      <w:r w:rsidRPr="00F12EDE">
        <w:rPr>
          <w:rFonts w:ascii="Times New Roman" w:hAnsi="Times New Roman" w:cs="Times New Roman"/>
          <w:sz w:val="26"/>
          <w:szCs w:val="26"/>
        </w:rPr>
        <w:t>»;</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 xml:space="preserve">2-й этап – </w:t>
      </w:r>
      <w:r w:rsidR="00C26EDA">
        <w:rPr>
          <w:rFonts w:ascii="Times New Roman" w:hAnsi="Times New Roman" w:cs="Times New Roman"/>
          <w:sz w:val="26"/>
          <w:szCs w:val="26"/>
        </w:rPr>
        <w:t>9</w:t>
      </w:r>
      <w:r w:rsidRPr="00F12EDE">
        <w:rPr>
          <w:rFonts w:ascii="Times New Roman" w:hAnsi="Times New Roman" w:cs="Times New Roman"/>
          <w:sz w:val="26"/>
          <w:szCs w:val="26"/>
        </w:rPr>
        <w:t xml:space="preserve"> апреля 202</w:t>
      </w:r>
      <w:r w:rsidR="00330F72" w:rsidRPr="00F12EDE">
        <w:rPr>
          <w:rFonts w:ascii="Times New Roman" w:hAnsi="Times New Roman" w:cs="Times New Roman"/>
          <w:sz w:val="26"/>
          <w:szCs w:val="26"/>
        </w:rPr>
        <w:t>2</w:t>
      </w:r>
      <w:r w:rsidRPr="00F12EDE">
        <w:rPr>
          <w:rFonts w:ascii="Times New Roman" w:hAnsi="Times New Roman" w:cs="Times New Roman"/>
          <w:sz w:val="26"/>
          <w:szCs w:val="26"/>
        </w:rPr>
        <w:t xml:space="preserve"> года «Лично-командное Первенство города Челябинска по </w:t>
      </w:r>
      <w:proofErr w:type="spellStart"/>
      <w:r w:rsidRPr="00F12EDE">
        <w:rPr>
          <w:rFonts w:ascii="Times New Roman" w:hAnsi="Times New Roman" w:cs="Times New Roman"/>
          <w:sz w:val="26"/>
          <w:szCs w:val="26"/>
        </w:rPr>
        <w:t>ракетомодельному</w:t>
      </w:r>
      <w:proofErr w:type="spellEnd"/>
      <w:r w:rsidRPr="00F12EDE">
        <w:rPr>
          <w:rFonts w:ascii="Times New Roman" w:hAnsi="Times New Roman" w:cs="Times New Roman"/>
          <w:sz w:val="26"/>
          <w:szCs w:val="26"/>
        </w:rPr>
        <w:t xml:space="preserve"> спорту».</w:t>
      </w:r>
    </w:p>
    <w:p w:rsidR="00CC0698" w:rsidRPr="00F12EDE" w:rsidRDefault="00790EEE"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8C3323" w:rsidRPr="00F12EDE">
        <w:rPr>
          <w:rFonts w:ascii="Times New Roman" w:hAnsi="Times New Roman" w:cs="Times New Roman"/>
          <w:sz w:val="26"/>
          <w:szCs w:val="26"/>
        </w:rPr>
        <w:t>.</w:t>
      </w:r>
      <w:r w:rsidR="00F12EDE">
        <w:rPr>
          <w:rFonts w:ascii="Times New Roman" w:hAnsi="Times New Roman" w:cs="Times New Roman"/>
          <w:sz w:val="26"/>
          <w:szCs w:val="26"/>
        </w:rPr>
        <w:tab/>
      </w:r>
      <w:r w:rsidR="008C3323" w:rsidRPr="00F12EDE">
        <w:rPr>
          <w:rFonts w:ascii="Times New Roman" w:hAnsi="Times New Roman" w:cs="Times New Roman"/>
          <w:sz w:val="26"/>
          <w:szCs w:val="26"/>
        </w:rPr>
        <w:t xml:space="preserve">Прием заявок от участников </w:t>
      </w:r>
      <w:r w:rsidR="008C3323" w:rsidRPr="00613E0F">
        <w:rPr>
          <w:rFonts w:ascii="Times New Roman" w:hAnsi="Times New Roman" w:cs="Times New Roman"/>
          <w:sz w:val="26"/>
          <w:szCs w:val="26"/>
        </w:rPr>
        <w:t>Спартакиады проводится централизованно</w:t>
      </w:r>
      <w:r w:rsidR="00C503A1" w:rsidRPr="00613E0F">
        <w:rPr>
          <w:rFonts w:ascii="Times New Roman" w:hAnsi="Times New Roman" w:cs="Times New Roman"/>
          <w:sz w:val="26"/>
          <w:szCs w:val="26"/>
        </w:rPr>
        <w:t xml:space="preserve"> от образовательной организации</w:t>
      </w:r>
      <w:r w:rsidR="00613E0F" w:rsidRPr="00613E0F">
        <w:rPr>
          <w:rFonts w:ascii="Times New Roman" w:hAnsi="Times New Roman" w:cs="Times New Roman"/>
          <w:sz w:val="26"/>
          <w:szCs w:val="26"/>
        </w:rPr>
        <w:t xml:space="preserve"> </w:t>
      </w:r>
      <w:r w:rsidR="00424772" w:rsidRPr="00613E0F">
        <w:rPr>
          <w:rFonts w:ascii="Times New Roman" w:hAnsi="Times New Roman" w:cs="Times New Roman"/>
          <w:sz w:val="26"/>
          <w:szCs w:val="26"/>
        </w:rPr>
        <w:t xml:space="preserve">по электронной почте/ </w:t>
      </w:r>
      <w:r w:rsidR="008C3323" w:rsidRPr="00613E0F">
        <w:rPr>
          <w:rFonts w:ascii="Times New Roman" w:hAnsi="Times New Roman" w:cs="Times New Roman"/>
          <w:sz w:val="26"/>
          <w:szCs w:val="26"/>
        </w:rPr>
        <w:t xml:space="preserve">на </w:t>
      </w:r>
      <w:proofErr w:type="spellStart"/>
      <w:r w:rsidR="008C3323" w:rsidRPr="00613E0F">
        <w:rPr>
          <w:rFonts w:ascii="Times New Roman" w:hAnsi="Times New Roman" w:cs="Times New Roman"/>
          <w:sz w:val="26"/>
          <w:szCs w:val="26"/>
        </w:rPr>
        <w:t>e-mail</w:t>
      </w:r>
      <w:proofErr w:type="spellEnd"/>
      <w:r w:rsidR="008C3323" w:rsidRPr="00613E0F">
        <w:rPr>
          <w:rFonts w:ascii="Times New Roman" w:hAnsi="Times New Roman" w:cs="Times New Roman"/>
          <w:sz w:val="26"/>
          <w:szCs w:val="26"/>
        </w:rPr>
        <w:t>: dussh74@gmail.com. Сроки подачи электро</w:t>
      </w:r>
      <w:r w:rsidR="008B20EC" w:rsidRPr="00613E0F">
        <w:rPr>
          <w:rFonts w:ascii="Times New Roman" w:hAnsi="Times New Roman" w:cs="Times New Roman"/>
          <w:sz w:val="26"/>
          <w:szCs w:val="26"/>
        </w:rPr>
        <w:t>нных заявок</w:t>
      </w:r>
      <w:r w:rsidR="008B20EC" w:rsidRPr="00F12EDE">
        <w:rPr>
          <w:rFonts w:ascii="Times New Roman" w:hAnsi="Times New Roman" w:cs="Times New Roman"/>
          <w:sz w:val="26"/>
          <w:szCs w:val="26"/>
        </w:rPr>
        <w:t xml:space="preserve"> на Спартакиаду до 1</w:t>
      </w:r>
      <w:r w:rsidR="008C3323" w:rsidRPr="00F12EDE">
        <w:rPr>
          <w:rFonts w:ascii="Times New Roman" w:hAnsi="Times New Roman" w:cs="Times New Roman"/>
          <w:sz w:val="26"/>
          <w:szCs w:val="26"/>
        </w:rPr>
        <w:t xml:space="preserve"> апреля 202</w:t>
      </w:r>
      <w:r w:rsidR="008B20EC" w:rsidRPr="00F12EDE">
        <w:rPr>
          <w:rFonts w:ascii="Times New Roman" w:hAnsi="Times New Roman" w:cs="Times New Roman"/>
          <w:sz w:val="26"/>
          <w:szCs w:val="26"/>
        </w:rPr>
        <w:t xml:space="preserve">2 </w:t>
      </w:r>
      <w:r w:rsidR="008C3323" w:rsidRPr="00F12EDE">
        <w:rPr>
          <w:rFonts w:ascii="Times New Roman" w:hAnsi="Times New Roman" w:cs="Times New Roman"/>
          <w:sz w:val="26"/>
          <w:szCs w:val="26"/>
        </w:rPr>
        <w:t>года.</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w:t>
      </w:r>
      <w:r w:rsidR="00790EEE">
        <w:rPr>
          <w:rFonts w:ascii="Times New Roman" w:hAnsi="Times New Roman" w:cs="Times New Roman"/>
          <w:sz w:val="26"/>
          <w:szCs w:val="26"/>
        </w:rPr>
        <w:t>1</w:t>
      </w:r>
      <w:r w:rsidRPr="00F12EDE">
        <w:rPr>
          <w:rFonts w:ascii="Times New Roman" w:hAnsi="Times New Roman" w:cs="Times New Roman"/>
          <w:sz w:val="26"/>
          <w:szCs w:val="26"/>
        </w:rPr>
        <w:t>.</w:t>
      </w:r>
      <w:r w:rsidRPr="00F12EDE">
        <w:rPr>
          <w:rFonts w:ascii="Times New Roman" w:hAnsi="Times New Roman" w:cs="Times New Roman"/>
          <w:sz w:val="26"/>
          <w:szCs w:val="26"/>
        </w:rPr>
        <w:tab/>
        <w:t>Команды прибывают на Спартакиаду в сопровождении руководителей команды из числа педагогов или административных работников образовательных учреждений. Ответственность за безопасность, жизнь и здоровье детей в пути и во время проведения Спартакиады несут сопровождающие лица. Ответственность за безопасность участников при прохождении конкурсных испытаний возлагается на организаторов.</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w:t>
      </w:r>
      <w:r w:rsidR="00790EEE">
        <w:rPr>
          <w:rFonts w:ascii="Times New Roman" w:hAnsi="Times New Roman" w:cs="Times New Roman"/>
          <w:sz w:val="26"/>
          <w:szCs w:val="26"/>
        </w:rPr>
        <w:t>2</w:t>
      </w:r>
      <w:r w:rsidRPr="00F12EDE">
        <w:rPr>
          <w:rFonts w:ascii="Times New Roman" w:hAnsi="Times New Roman" w:cs="Times New Roman"/>
          <w:sz w:val="26"/>
          <w:szCs w:val="26"/>
        </w:rPr>
        <w:t>.</w:t>
      </w:r>
      <w:r w:rsidRPr="00F12EDE">
        <w:rPr>
          <w:rFonts w:ascii="Times New Roman" w:hAnsi="Times New Roman" w:cs="Times New Roman"/>
          <w:sz w:val="26"/>
          <w:szCs w:val="26"/>
        </w:rPr>
        <w:tab/>
        <w:t xml:space="preserve">Для участия в I этапе Спартакиады игре «Путешествие в </w:t>
      </w:r>
      <w:proofErr w:type="spellStart"/>
      <w:r w:rsidRPr="00F12EDE">
        <w:rPr>
          <w:rFonts w:ascii="Times New Roman" w:hAnsi="Times New Roman" w:cs="Times New Roman"/>
          <w:sz w:val="26"/>
          <w:szCs w:val="26"/>
        </w:rPr>
        <w:t>Техноград</w:t>
      </w:r>
      <w:proofErr w:type="spellEnd"/>
      <w:r w:rsidRPr="00F12EDE">
        <w:rPr>
          <w:rFonts w:ascii="Times New Roman" w:hAnsi="Times New Roman" w:cs="Times New Roman"/>
          <w:sz w:val="26"/>
          <w:szCs w:val="26"/>
        </w:rPr>
        <w:t>» команда должна в обязательном порядке, по предварительному согласованию, пройти тренировки на картинге и автотренажере. Контактные телефоны для согласования тренировок:</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424772">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картинг – Ульянов Александр Владимирович, тел.: 8(912) 470-40-40;</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424772">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автотренажер – Рыбальченко Глеб Анатольевич, тел.: 8(912) 324-03-73.</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Команды, не прошедшие обязательные предварительные тренировки</w:t>
      </w:r>
      <w:r w:rsidR="00424772" w:rsidRPr="00424772">
        <w:rPr>
          <w:rFonts w:ascii="Times New Roman" w:hAnsi="Times New Roman" w:cs="Times New Roman"/>
          <w:sz w:val="26"/>
          <w:szCs w:val="26"/>
          <w:highlight w:val="yellow"/>
        </w:rPr>
        <w:t>,</w:t>
      </w:r>
      <w:r w:rsidRPr="00F12EDE">
        <w:rPr>
          <w:rFonts w:ascii="Times New Roman" w:hAnsi="Times New Roman" w:cs="Times New Roman"/>
          <w:sz w:val="26"/>
          <w:szCs w:val="26"/>
        </w:rPr>
        <w:t xml:space="preserve"> не будут допущены во время игры к прохождению конкурсных заданий на станциях «Автодром», «Автотренажер».</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 xml:space="preserve">Максимальное количество тренировок для каждой команды – 3 тренировки по 30 минут. Тренировки будут </w:t>
      </w:r>
      <w:proofErr w:type="gramStart"/>
      <w:r w:rsidRPr="00F12EDE">
        <w:rPr>
          <w:rFonts w:ascii="Times New Roman" w:hAnsi="Times New Roman" w:cs="Times New Roman"/>
          <w:sz w:val="26"/>
          <w:szCs w:val="26"/>
        </w:rPr>
        <w:t>проводится</w:t>
      </w:r>
      <w:proofErr w:type="gramEnd"/>
      <w:r w:rsidRPr="00F12EDE">
        <w:rPr>
          <w:rFonts w:ascii="Times New Roman" w:hAnsi="Times New Roman" w:cs="Times New Roman"/>
          <w:sz w:val="26"/>
          <w:szCs w:val="26"/>
        </w:rPr>
        <w:t xml:space="preserve"> </w:t>
      </w:r>
      <w:r w:rsidRPr="00C26EDA">
        <w:rPr>
          <w:rFonts w:ascii="Times New Roman" w:hAnsi="Times New Roman" w:cs="Times New Roman"/>
          <w:sz w:val="26"/>
          <w:szCs w:val="26"/>
        </w:rPr>
        <w:t>с 2</w:t>
      </w:r>
      <w:r w:rsidR="00C26EDA" w:rsidRPr="00C26EDA">
        <w:rPr>
          <w:rFonts w:ascii="Times New Roman" w:hAnsi="Times New Roman" w:cs="Times New Roman"/>
          <w:sz w:val="26"/>
          <w:szCs w:val="26"/>
        </w:rPr>
        <w:t>5.03.2022</w:t>
      </w:r>
      <w:r w:rsidRPr="00C26EDA">
        <w:rPr>
          <w:rFonts w:ascii="Times New Roman" w:hAnsi="Times New Roman" w:cs="Times New Roman"/>
          <w:sz w:val="26"/>
          <w:szCs w:val="26"/>
        </w:rPr>
        <w:t xml:space="preserve">  по</w:t>
      </w:r>
      <w:r w:rsidR="00424772">
        <w:rPr>
          <w:rFonts w:ascii="Times New Roman" w:hAnsi="Times New Roman" w:cs="Times New Roman"/>
          <w:sz w:val="26"/>
          <w:szCs w:val="26"/>
        </w:rPr>
        <w:t xml:space="preserve"> </w:t>
      </w:r>
      <w:r w:rsidR="00C26EDA" w:rsidRPr="00C26EDA">
        <w:rPr>
          <w:rFonts w:ascii="Times New Roman" w:hAnsi="Times New Roman" w:cs="Times New Roman"/>
          <w:sz w:val="26"/>
          <w:szCs w:val="26"/>
        </w:rPr>
        <w:t>7</w:t>
      </w:r>
      <w:r w:rsidRPr="00C26EDA">
        <w:rPr>
          <w:rFonts w:ascii="Times New Roman" w:hAnsi="Times New Roman" w:cs="Times New Roman"/>
          <w:sz w:val="26"/>
          <w:szCs w:val="26"/>
        </w:rPr>
        <w:t>.</w:t>
      </w:r>
      <w:r w:rsidRPr="00613E0F">
        <w:rPr>
          <w:rFonts w:ascii="Times New Roman" w:hAnsi="Times New Roman" w:cs="Times New Roman"/>
          <w:sz w:val="26"/>
          <w:szCs w:val="26"/>
        </w:rPr>
        <w:t>04.202</w:t>
      </w:r>
      <w:r w:rsidR="00424772" w:rsidRPr="00613E0F">
        <w:rPr>
          <w:rFonts w:ascii="Times New Roman" w:hAnsi="Times New Roman" w:cs="Times New Roman"/>
          <w:sz w:val="26"/>
          <w:szCs w:val="26"/>
        </w:rPr>
        <w:t>2</w:t>
      </w:r>
      <w:r w:rsidRPr="00613E0F">
        <w:rPr>
          <w:rFonts w:ascii="Times New Roman" w:hAnsi="Times New Roman" w:cs="Times New Roman"/>
          <w:sz w:val="26"/>
          <w:szCs w:val="26"/>
        </w:rPr>
        <w:t>.</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w:t>
      </w:r>
      <w:r w:rsidR="00790EEE">
        <w:rPr>
          <w:rFonts w:ascii="Times New Roman" w:hAnsi="Times New Roman" w:cs="Times New Roman"/>
          <w:sz w:val="26"/>
          <w:szCs w:val="26"/>
        </w:rPr>
        <w:t>3</w:t>
      </w:r>
      <w:r w:rsidRPr="00F12EDE">
        <w:rPr>
          <w:rFonts w:ascii="Times New Roman" w:hAnsi="Times New Roman" w:cs="Times New Roman"/>
          <w:sz w:val="26"/>
          <w:szCs w:val="26"/>
        </w:rPr>
        <w:t>.</w:t>
      </w:r>
      <w:r w:rsidRPr="00F12EDE">
        <w:rPr>
          <w:rFonts w:ascii="Times New Roman" w:hAnsi="Times New Roman" w:cs="Times New Roman"/>
          <w:sz w:val="26"/>
          <w:szCs w:val="26"/>
        </w:rPr>
        <w:tab/>
        <w:t>В день проведения Конкурса при регистрации руководитель команды предъявляет:</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BD751B">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 xml:space="preserve">именную заявку, заверенную начальником  структурного подразделения МКУ «ЦОДОО» (приложение </w:t>
      </w:r>
      <w:r w:rsidR="00EC4FC6">
        <w:rPr>
          <w:rFonts w:ascii="Times New Roman" w:hAnsi="Times New Roman" w:cs="Times New Roman"/>
          <w:sz w:val="26"/>
          <w:szCs w:val="26"/>
        </w:rPr>
        <w:t>4</w:t>
      </w:r>
      <w:r w:rsidRPr="00F12EDE">
        <w:rPr>
          <w:rFonts w:ascii="Times New Roman" w:hAnsi="Times New Roman" w:cs="Times New Roman"/>
          <w:sz w:val="26"/>
          <w:szCs w:val="26"/>
        </w:rPr>
        <w:t xml:space="preserve"> к Положению);</w:t>
      </w:r>
    </w:p>
    <w:p w:rsidR="00CC0698" w:rsidRPr="00424772"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BD751B">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 xml:space="preserve">справки </w:t>
      </w:r>
      <w:proofErr w:type="gramStart"/>
      <w:r w:rsidRPr="00F12EDE">
        <w:rPr>
          <w:rFonts w:ascii="Times New Roman" w:hAnsi="Times New Roman" w:cs="Times New Roman"/>
          <w:sz w:val="26"/>
          <w:szCs w:val="26"/>
        </w:rPr>
        <w:t xml:space="preserve">на каждого участника от школьного врача о медицинском допуске к участию в </w:t>
      </w:r>
      <w:r w:rsidRPr="00EC4FC6">
        <w:rPr>
          <w:rFonts w:ascii="Times New Roman" w:hAnsi="Times New Roman" w:cs="Times New Roman"/>
          <w:sz w:val="26"/>
          <w:szCs w:val="26"/>
        </w:rPr>
        <w:t>соревнованиях</w:t>
      </w:r>
      <w:proofErr w:type="gramEnd"/>
      <w:r w:rsidR="00EC4FC6">
        <w:rPr>
          <w:rFonts w:ascii="Times New Roman" w:hAnsi="Times New Roman" w:cs="Times New Roman"/>
          <w:sz w:val="26"/>
          <w:szCs w:val="26"/>
        </w:rPr>
        <w:t xml:space="preserve"> </w:t>
      </w:r>
      <w:r w:rsidR="00B15273" w:rsidRPr="00EC4FC6">
        <w:rPr>
          <w:rFonts w:ascii="Times New Roman" w:hAnsi="Times New Roman" w:cs="Times New Roman"/>
          <w:sz w:val="26"/>
          <w:szCs w:val="26"/>
        </w:rPr>
        <w:t>(в произв</w:t>
      </w:r>
      <w:r w:rsidR="00EC4FC6">
        <w:rPr>
          <w:rFonts w:ascii="Times New Roman" w:hAnsi="Times New Roman" w:cs="Times New Roman"/>
          <w:sz w:val="26"/>
          <w:szCs w:val="26"/>
        </w:rPr>
        <w:t>о</w:t>
      </w:r>
      <w:r w:rsidR="00B15273" w:rsidRPr="00EC4FC6">
        <w:rPr>
          <w:rFonts w:ascii="Times New Roman" w:hAnsi="Times New Roman" w:cs="Times New Roman"/>
          <w:sz w:val="26"/>
          <w:szCs w:val="26"/>
        </w:rPr>
        <w:t>льной форме)</w:t>
      </w:r>
      <w:r w:rsidRPr="00EC4FC6">
        <w:rPr>
          <w:rFonts w:ascii="Times New Roman" w:hAnsi="Times New Roman" w:cs="Times New Roman"/>
          <w:sz w:val="26"/>
          <w:szCs w:val="26"/>
        </w:rPr>
        <w:t>;</w:t>
      </w:r>
      <w:r w:rsidR="00424772" w:rsidRPr="00EC4FC6">
        <w:rPr>
          <w:rFonts w:ascii="Times New Roman" w:hAnsi="Times New Roman" w:cs="Times New Roman"/>
          <w:sz w:val="24"/>
          <w:szCs w:val="24"/>
        </w:rPr>
        <w:t xml:space="preserve"> </w:t>
      </w:r>
    </w:p>
    <w:p w:rsidR="00BC49CA" w:rsidRPr="00BC49CA" w:rsidRDefault="00BC49CA"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BD751B">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 xml:space="preserve">согласие родителей на обработку персональных данных несовершеннолетнего (приложение </w:t>
      </w:r>
      <w:r w:rsidR="00EC4FC6">
        <w:rPr>
          <w:rFonts w:ascii="Times New Roman" w:hAnsi="Times New Roman" w:cs="Times New Roman"/>
          <w:sz w:val="26"/>
          <w:szCs w:val="26"/>
        </w:rPr>
        <w:t>5)</w:t>
      </w:r>
      <w:r w:rsidRPr="00F12EDE">
        <w:rPr>
          <w:rFonts w:ascii="Times New Roman" w:hAnsi="Times New Roman" w:cs="Times New Roman"/>
          <w:sz w:val="26"/>
          <w:szCs w:val="26"/>
        </w:rPr>
        <w:t>;</w:t>
      </w:r>
    </w:p>
    <w:p w:rsidR="00BC49CA" w:rsidRDefault="00BC49CA"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BD751B">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 xml:space="preserve">согласие на обработку персональных данных руководителя </w:t>
      </w:r>
      <w:r w:rsidRPr="00AD4FFC">
        <w:rPr>
          <w:rFonts w:ascii="Times New Roman" w:hAnsi="Times New Roman" w:cs="Times New Roman"/>
          <w:sz w:val="26"/>
          <w:szCs w:val="26"/>
        </w:rPr>
        <w:t>(</w:t>
      </w:r>
      <w:r w:rsidRPr="00EC4FC6">
        <w:rPr>
          <w:rFonts w:ascii="Times New Roman" w:hAnsi="Times New Roman" w:cs="Times New Roman"/>
          <w:sz w:val="26"/>
          <w:szCs w:val="26"/>
        </w:rPr>
        <w:t xml:space="preserve">приложение </w:t>
      </w:r>
      <w:r w:rsidR="00EC4FC6" w:rsidRPr="00EC4FC6">
        <w:rPr>
          <w:rFonts w:ascii="Times New Roman" w:hAnsi="Times New Roman" w:cs="Times New Roman"/>
          <w:sz w:val="26"/>
          <w:szCs w:val="26"/>
        </w:rPr>
        <w:t>6</w:t>
      </w:r>
      <w:r w:rsidRPr="00EC4FC6">
        <w:rPr>
          <w:rFonts w:ascii="Times New Roman" w:hAnsi="Times New Roman" w:cs="Times New Roman"/>
          <w:sz w:val="26"/>
          <w:szCs w:val="26"/>
        </w:rPr>
        <w:t>);</w:t>
      </w:r>
    </w:p>
    <w:p w:rsidR="00AD4FFC" w:rsidRPr="00AD4FFC" w:rsidRDefault="00424772" w:rsidP="003B0E7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D4FFC">
        <w:rPr>
          <w:rFonts w:ascii="Times New Roman" w:hAnsi="Times New Roman" w:cs="Times New Roman"/>
          <w:sz w:val="26"/>
          <w:szCs w:val="26"/>
        </w:rPr>
        <w:t>с</w:t>
      </w:r>
      <w:r w:rsidR="00AD4FFC" w:rsidRPr="00AD4FFC">
        <w:rPr>
          <w:rFonts w:ascii="Times New Roman" w:hAnsi="Times New Roman" w:cs="Times New Roman"/>
          <w:sz w:val="26"/>
          <w:szCs w:val="26"/>
        </w:rPr>
        <w:t>огласие на обработку персональных данных н</w:t>
      </w:r>
      <w:r w:rsidR="00AD4FFC">
        <w:rPr>
          <w:rFonts w:ascii="Times New Roman" w:hAnsi="Times New Roman" w:cs="Times New Roman"/>
          <w:sz w:val="26"/>
          <w:szCs w:val="26"/>
        </w:rPr>
        <w:t xml:space="preserve">есовершеннолетнего, разрешенных </w:t>
      </w:r>
      <w:r w:rsidR="00AD4FFC" w:rsidRPr="00AD4FFC">
        <w:rPr>
          <w:rFonts w:ascii="Times New Roman" w:hAnsi="Times New Roman" w:cs="Times New Roman"/>
          <w:sz w:val="26"/>
          <w:szCs w:val="26"/>
        </w:rPr>
        <w:t>субъектом персонал</w:t>
      </w:r>
      <w:r w:rsidR="00AD4FFC">
        <w:rPr>
          <w:rFonts w:ascii="Times New Roman" w:hAnsi="Times New Roman" w:cs="Times New Roman"/>
          <w:sz w:val="26"/>
          <w:szCs w:val="26"/>
        </w:rPr>
        <w:t xml:space="preserve">ьных данных для распространения </w:t>
      </w:r>
      <w:r w:rsidR="00AD4FFC" w:rsidRPr="00AD4FFC">
        <w:rPr>
          <w:rFonts w:ascii="Times New Roman" w:hAnsi="Times New Roman" w:cs="Times New Roman"/>
          <w:sz w:val="26"/>
          <w:szCs w:val="26"/>
        </w:rPr>
        <w:t>на официальном сайте МАУДО «</w:t>
      </w:r>
      <w:r w:rsidR="00AD4FFC" w:rsidRPr="00EC4FC6">
        <w:rPr>
          <w:rFonts w:ascii="Times New Roman" w:hAnsi="Times New Roman" w:cs="Times New Roman"/>
          <w:sz w:val="26"/>
          <w:szCs w:val="26"/>
        </w:rPr>
        <w:t xml:space="preserve">ДПШ» и официальных </w:t>
      </w:r>
      <w:proofErr w:type="spellStart"/>
      <w:r w:rsidR="00AD4FFC" w:rsidRPr="00EC4FC6">
        <w:rPr>
          <w:rFonts w:ascii="Times New Roman" w:hAnsi="Times New Roman" w:cs="Times New Roman"/>
          <w:sz w:val="26"/>
          <w:szCs w:val="26"/>
        </w:rPr>
        <w:t>интернет-ресурсах</w:t>
      </w:r>
      <w:proofErr w:type="spellEnd"/>
      <w:r w:rsidR="00AD4FFC" w:rsidRPr="00EC4FC6">
        <w:rPr>
          <w:rFonts w:ascii="Times New Roman" w:hAnsi="Times New Roman" w:cs="Times New Roman"/>
          <w:sz w:val="26"/>
          <w:szCs w:val="26"/>
        </w:rPr>
        <w:t xml:space="preserve"> (приложение </w:t>
      </w:r>
      <w:r w:rsidR="00EC4FC6" w:rsidRPr="00EC4FC6">
        <w:rPr>
          <w:rFonts w:ascii="Times New Roman" w:hAnsi="Times New Roman" w:cs="Times New Roman"/>
          <w:sz w:val="26"/>
          <w:szCs w:val="26"/>
        </w:rPr>
        <w:t>7</w:t>
      </w:r>
      <w:r w:rsidR="00AD4FFC" w:rsidRPr="00EC4FC6">
        <w:rPr>
          <w:rFonts w:ascii="Times New Roman" w:hAnsi="Times New Roman" w:cs="Times New Roman"/>
          <w:sz w:val="26"/>
          <w:szCs w:val="26"/>
        </w:rPr>
        <w:t xml:space="preserve"> к Положению);</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w:t>
      </w:r>
      <w:r w:rsidR="00424772">
        <w:rPr>
          <w:rFonts w:ascii="Times New Roman" w:eastAsia="Times New Roman" w:hAnsi="Times New Roman" w:cs="Times New Roman"/>
          <w:sz w:val="14"/>
          <w:szCs w:val="14"/>
        </w:rPr>
        <w:t xml:space="preserve"> </w:t>
      </w:r>
      <w:r w:rsidRPr="00F12EDE">
        <w:rPr>
          <w:rFonts w:ascii="Times New Roman" w:hAnsi="Times New Roman" w:cs="Times New Roman"/>
          <w:sz w:val="26"/>
          <w:szCs w:val="26"/>
        </w:rPr>
        <w:t>для списания наградной атрибутики руководитель команды, занявшей с I по III место, предоставляет данные своего паспорта (ксерокопию).</w:t>
      </w:r>
    </w:p>
    <w:p w:rsidR="00CC0698" w:rsidRPr="004963FF" w:rsidRDefault="00CC0698" w:rsidP="003B0E7F">
      <w:pPr>
        <w:spacing w:line="240" w:lineRule="auto"/>
        <w:ind w:firstLine="709"/>
        <w:jc w:val="both"/>
        <w:rPr>
          <w:rFonts w:ascii="Times New Roman" w:hAnsi="Times New Roman" w:cs="Times New Roman"/>
          <w:sz w:val="26"/>
          <w:szCs w:val="26"/>
        </w:rPr>
      </w:pPr>
    </w:p>
    <w:p w:rsidR="00CC0698" w:rsidRPr="00F12EDE" w:rsidRDefault="008C3323" w:rsidP="003B0E7F">
      <w:pPr>
        <w:spacing w:line="240" w:lineRule="auto"/>
        <w:ind w:firstLine="709"/>
        <w:jc w:val="center"/>
        <w:rPr>
          <w:rFonts w:ascii="Times New Roman" w:hAnsi="Times New Roman" w:cs="Times New Roman"/>
          <w:sz w:val="26"/>
          <w:szCs w:val="26"/>
        </w:rPr>
      </w:pPr>
      <w:r w:rsidRPr="00B66D9E">
        <w:rPr>
          <w:rFonts w:ascii="Times New Roman" w:hAnsi="Times New Roman" w:cs="Times New Roman"/>
          <w:sz w:val="26"/>
          <w:szCs w:val="26"/>
        </w:rPr>
        <w:t>VI. Порядок проведения Спартакиады</w:t>
      </w:r>
    </w:p>
    <w:p w:rsidR="00CC0698" w:rsidRPr="00F12EDE" w:rsidRDefault="008C3323" w:rsidP="003B0E7F">
      <w:pPr>
        <w:spacing w:line="240" w:lineRule="auto"/>
        <w:ind w:firstLine="709"/>
        <w:jc w:val="center"/>
        <w:rPr>
          <w:rFonts w:ascii="Times New Roman" w:hAnsi="Times New Roman" w:cs="Times New Roman"/>
          <w:sz w:val="26"/>
          <w:szCs w:val="26"/>
        </w:rPr>
      </w:pPr>
      <w:r w:rsidRPr="00DE2EB2">
        <w:rPr>
          <w:rFonts w:ascii="Times New Roman" w:hAnsi="Times New Roman" w:cs="Times New Roman"/>
          <w:sz w:val="26"/>
          <w:szCs w:val="26"/>
        </w:rPr>
        <w:t>I этап</w:t>
      </w:r>
      <w:r w:rsidRPr="00F12EDE">
        <w:rPr>
          <w:rFonts w:ascii="Times New Roman" w:hAnsi="Times New Roman" w:cs="Times New Roman"/>
          <w:sz w:val="26"/>
          <w:szCs w:val="26"/>
        </w:rPr>
        <w:t xml:space="preserve"> Спартакиады игра «Путешествие в </w:t>
      </w:r>
      <w:proofErr w:type="spellStart"/>
      <w:r w:rsidRPr="00F12EDE">
        <w:rPr>
          <w:rFonts w:ascii="Times New Roman" w:hAnsi="Times New Roman" w:cs="Times New Roman"/>
          <w:sz w:val="26"/>
          <w:szCs w:val="26"/>
        </w:rPr>
        <w:t>Техноград</w:t>
      </w:r>
      <w:proofErr w:type="spellEnd"/>
      <w:r w:rsidRPr="00F12EDE">
        <w:rPr>
          <w:rFonts w:ascii="Times New Roman" w:hAnsi="Times New Roman" w:cs="Times New Roman"/>
          <w:sz w:val="26"/>
          <w:szCs w:val="26"/>
        </w:rPr>
        <w:t>»</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w:t>
      </w:r>
      <w:r w:rsidR="00790EEE">
        <w:rPr>
          <w:rFonts w:ascii="Times New Roman" w:hAnsi="Times New Roman" w:cs="Times New Roman"/>
          <w:sz w:val="26"/>
          <w:szCs w:val="26"/>
        </w:rPr>
        <w:t>4</w:t>
      </w:r>
      <w:r w:rsidRPr="00F12EDE">
        <w:rPr>
          <w:rFonts w:ascii="Times New Roman" w:hAnsi="Times New Roman" w:cs="Times New Roman"/>
          <w:sz w:val="26"/>
          <w:szCs w:val="26"/>
        </w:rPr>
        <w:t>.</w:t>
      </w:r>
      <w:r w:rsidRPr="00F12EDE">
        <w:rPr>
          <w:rFonts w:ascii="Times New Roman" w:hAnsi="Times New Roman" w:cs="Times New Roman"/>
          <w:sz w:val="26"/>
          <w:szCs w:val="26"/>
        </w:rPr>
        <w:tab/>
        <w:t xml:space="preserve">Игра «Путешествие в </w:t>
      </w:r>
      <w:proofErr w:type="spellStart"/>
      <w:r w:rsidRPr="00F12EDE">
        <w:rPr>
          <w:rFonts w:ascii="Times New Roman" w:hAnsi="Times New Roman" w:cs="Times New Roman"/>
          <w:sz w:val="26"/>
          <w:szCs w:val="26"/>
        </w:rPr>
        <w:t>Техноград</w:t>
      </w:r>
      <w:proofErr w:type="spellEnd"/>
      <w:r w:rsidRPr="00F12EDE">
        <w:rPr>
          <w:rFonts w:ascii="Times New Roman" w:hAnsi="Times New Roman" w:cs="Times New Roman"/>
          <w:sz w:val="26"/>
          <w:szCs w:val="26"/>
        </w:rPr>
        <w:t>» начинается с построения команд в холле МБУДО «ДЮСШ г</w:t>
      </w:r>
      <w:proofErr w:type="gramStart"/>
      <w:r w:rsidRPr="00F12EDE">
        <w:rPr>
          <w:rFonts w:ascii="Times New Roman" w:hAnsi="Times New Roman" w:cs="Times New Roman"/>
          <w:sz w:val="26"/>
          <w:szCs w:val="26"/>
        </w:rPr>
        <w:t>.Ч</w:t>
      </w:r>
      <w:proofErr w:type="gramEnd"/>
      <w:r w:rsidRPr="00F12EDE">
        <w:rPr>
          <w:rFonts w:ascii="Times New Roman" w:hAnsi="Times New Roman" w:cs="Times New Roman"/>
          <w:sz w:val="26"/>
          <w:szCs w:val="26"/>
        </w:rPr>
        <w:t>елябинска» и объяснения условий. Команды получают маршрутные листы с указанием объектов-станций. Перед прохождением каждой станции команды прослушивают инструктаж по технике безопасности.</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w:t>
      </w:r>
      <w:r w:rsidR="00790EEE">
        <w:rPr>
          <w:rFonts w:ascii="Times New Roman" w:hAnsi="Times New Roman" w:cs="Times New Roman"/>
          <w:sz w:val="26"/>
          <w:szCs w:val="26"/>
        </w:rPr>
        <w:t>5</w:t>
      </w:r>
      <w:r w:rsidRPr="00F12EDE">
        <w:rPr>
          <w:rFonts w:ascii="Times New Roman" w:hAnsi="Times New Roman" w:cs="Times New Roman"/>
          <w:sz w:val="26"/>
          <w:szCs w:val="26"/>
        </w:rPr>
        <w:t>.</w:t>
      </w:r>
      <w:r w:rsidRPr="00F12EDE">
        <w:rPr>
          <w:rFonts w:ascii="Times New Roman" w:hAnsi="Times New Roman" w:cs="Times New Roman"/>
          <w:sz w:val="26"/>
          <w:szCs w:val="26"/>
        </w:rPr>
        <w:tab/>
        <w:t xml:space="preserve">Игра «Путешествие в </w:t>
      </w:r>
      <w:proofErr w:type="spellStart"/>
      <w:r w:rsidRPr="00F12EDE">
        <w:rPr>
          <w:rFonts w:ascii="Times New Roman" w:hAnsi="Times New Roman" w:cs="Times New Roman"/>
          <w:sz w:val="26"/>
          <w:szCs w:val="26"/>
        </w:rPr>
        <w:t>Техноград</w:t>
      </w:r>
      <w:proofErr w:type="spellEnd"/>
      <w:r w:rsidRPr="00F12EDE">
        <w:rPr>
          <w:rFonts w:ascii="Times New Roman" w:hAnsi="Times New Roman" w:cs="Times New Roman"/>
          <w:sz w:val="26"/>
          <w:szCs w:val="26"/>
        </w:rPr>
        <w:t>»  состоит из семи станций:</w:t>
      </w:r>
    </w:p>
    <w:tbl>
      <w:tblPr>
        <w:tblStyle w:val="ab"/>
        <w:tblW w:w="0" w:type="auto"/>
        <w:tblInd w:w="0" w:type="dxa"/>
        <w:tblBorders>
          <w:top w:val="nil"/>
          <w:left w:val="nil"/>
          <w:bottom w:val="nil"/>
          <w:right w:val="nil"/>
          <w:insideH w:val="nil"/>
          <w:insideV w:val="nil"/>
        </w:tblBorders>
        <w:tblLook w:val="0600"/>
      </w:tblPr>
      <w:tblGrid>
        <w:gridCol w:w="3771"/>
        <w:gridCol w:w="1802"/>
        <w:gridCol w:w="4268"/>
      </w:tblGrid>
      <w:tr w:rsidR="00CC0698" w:rsidRPr="00F12EDE" w:rsidTr="00FD7FBB">
        <w:trPr>
          <w:trHeight w:val="772"/>
        </w:trPr>
        <w:tc>
          <w:tcPr>
            <w:tcW w:w="37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Содержание задания</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Время выполнения задания</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Критерии оценки</w:t>
            </w:r>
          </w:p>
        </w:tc>
      </w:tr>
      <w:tr w:rsidR="00CC0698" w:rsidRPr="00F12EDE" w:rsidTr="00FD7FBB">
        <w:trPr>
          <w:trHeight w:val="258"/>
        </w:trPr>
        <w:tc>
          <w:tcPr>
            <w:tcW w:w="984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1. Станция «Викторина»</w:t>
            </w:r>
          </w:p>
        </w:tc>
      </w:tr>
      <w:tr w:rsidR="00CC0698" w:rsidRPr="00F12EDE" w:rsidTr="00FD7FBB">
        <w:trPr>
          <w:trHeight w:val="1099"/>
        </w:trPr>
        <w:tc>
          <w:tcPr>
            <w:tcW w:w="37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Команды отвечают на десять вопросов. Тема викторины – «</w:t>
            </w:r>
            <w:r w:rsidR="00C26EDA">
              <w:rPr>
                <w:rFonts w:ascii="Times New Roman" w:hAnsi="Times New Roman" w:cs="Times New Roman"/>
                <w:sz w:val="24"/>
                <w:szCs w:val="24"/>
              </w:rPr>
              <w:t xml:space="preserve">Наука и техника </w:t>
            </w:r>
            <w:r w:rsidRPr="00F12EDE">
              <w:rPr>
                <w:rFonts w:ascii="Times New Roman" w:hAnsi="Times New Roman" w:cs="Times New Roman"/>
                <w:sz w:val="24"/>
                <w:szCs w:val="24"/>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7 минут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D9E" w:rsidRDefault="008C3323" w:rsidP="003B0E7F">
            <w:pPr>
              <w:spacing w:line="240" w:lineRule="auto"/>
              <w:ind w:right="-47"/>
              <w:jc w:val="both"/>
              <w:rPr>
                <w:rFonts w:ascii="Times New Roman" w:hAnsi="Times New Roman" w:cs="Times New Roman"/>
                <w:sz w:val="24"/>
                <w:szCs w:val="24"/>
              </w:rPr>
            </w:pPr>
            <w:r w:rsidRPr="00613E0F">
              <w:rPr>
                <w:rFonts w:ascii="Times New Roman" w:hAnsi="Times New Roman" w:cs="Times New Roman"/>
                <w:sz w:val="24"/>
                <w:szCs w:val="24"/>
              </w:rPr>
              <w:t>За правильный ответ 4 балла, неправильный – 0 баллов</w:t>
            </w:r>
            <w:r w:rsidRPr="00F12EDE">
              <w:rPr>
                <w:rFonts w:ascii="Times New Roman" w:hAnsi="Times New Roman" w:cs="Times New Roman"/>
                <w:sz w:val="24"/>
                <w:szCs w:val="24"/>
              </w:rPr>
              <w:t xml:space="preserve">. </w:t>
            </w:r>
          </w:p>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При подсчете общего количества баллов выводится командное место</w:t>
            </w:r>
          </w:p>
        </w:tc>
      </w:tr>
      <w:tr w:rsidR="00CC0698" w:rsidRPr="00F12EDE" w:rsidTr="00FD7FBB">
        <w:trPr>
          <w:trHeight w:val="257"/>
        </w:trPr>
        <w:tc>
          <w:tcPr>
            <w:tcW w:w="984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2. Станция «Авиационный завод»</w:t>
            </w:r>
          </w:p>
        </w:tc>
      </w:tr>
      <w:tr w:rsidR="00CC0698" w:rsidRPr="00F12EDE" w:rsidTr="00FD7FBB">
        <w:trPr>
          <w:trHeight w:val="99"/>
        </w:trPr>
        <w:tc>
          <w:tcPr>
            <w:tcW w:w="37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Каждый участник команды собирает модель планера</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40 минут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За правильную сборку – от 1 до 5 баллов;</w:t>
            </w:r>
          </w:p>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За аккуратность – от 1 до 5 баллов. При подсчете общего количества баллов выводится командное место</w:t>
            </w:r>
          </w:p>
        </w:tc>
      </w:tr>
      <w:tr w:rsidR="00CC0698" w:rsidRPr="00F12EDE" w:rsidTr="00FD7FBB">
        <w:trPr>
          <w:trHeight w:val="241"/>
        </w:trPr>
        <w:tc>
          <w:tcPr>
            <w:tcW w:w="984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3. Станция «Судоверфь»</w:t>
            </w:r>
          </w:p>
        </w:tc>
      </w:tr>
      <w:tr w:rsidR="00CC0698" w:rsidRPr="00F12EDE" w:rsidTr="00FD7FBB">
        <w:trPr>
          <w:trHeight w:val="1092"/>
        </w:trPr>
        <w:tc>
          <w:tcPr>
            <w:tcW w:w="37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Каждый участник команды собирает модель лодки</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40 минут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За правильную сборку – от 1 до 5 баллов;</w:t>
            </w:r>
          </w:p>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За аккуратность – от 1 до 5 баллов. При подсчете общего количества баллов выводится командное место</w:t>
            </w:r>
          </w:p>
        </w:tc>
      </w:tr>
      <w:tr w:rsidR="00CC0698" w:rsidRPr="00F12EDE" w:rsidTr="00FD7FBB">
        <w:trPr>
          <w:trHeight w:val="188"/>
        </w:trPr>
        <w:tc>
          <w:tcPr>
            <w:tcW w:w="984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4. Станция «Монтажный цех»</w:t>
            </w:r>
          </w:p>
        </w:tc>
      </w:tr>
      <w:tr w:rsidR="00CC0698" w:rsidRPr="00F12EDE" w:rsidTr="00FD7FBB">
        <w:trPr>
          <w:trHeight w:val="1386"/>
        </w:trPr>
        <w:tc>
          <w:tcPr>
            <w:tcW w:w="37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Каждый участник команды собирает модель из металлического конструктора</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20 минут (из 15 минут на сборку, 5 минут на разбор модели)</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За правильную сборку – от 1 до 10 баллов. При подсчете общего количества баллов выводится командное место</w:t>
            </w:r>
          </w:p>
        </w:tc>
      </w:tr>
      <w:tr w:rsidR="00CC0698" w:rsidRPr="00F12EDE" w:rsidTr="00FD7FBB">
        <w:trPr>
          <w:trHeight w:val="164"/>
        </w:trPr>
        <w:tc>
          <w:tcPr>
            <w:tcW w:w="984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5. Производственная гимнастика</w:t>
            </w:r>
          </w:p>
        </w:tc>
      </w:tr>
      <w:tr w:rsidR="00CC0698" w:rsidRPr="00F12EDE" w:rsidTr="00FD7FBB">
        <w:trPr>
          <w:trHeight w:val="1947"/>
        </w:trPr>
        <w:tc>
          <w:tcPr>
            <w:tcW w:w="37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0698"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lastRenderedPageBreak/>
              <w:t>Каждый участник команды на время проходит полосу препятствия, состоящую из четырех испытаний:</w:t>
            </w:r>
          </w:p>
          <w:p w:rsidR="00B66D9E"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 xml:space="preserve">1) По команде «Марш» участник берет в руки баскетбольный мяч </w:t>
            </w:r>
          </w:p>
          <w:p w:rsidR="00CC0698"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и начинает обводить конусы змейкой. После того как участник обвел все конусы он оставляет мяч и продолжает движение без него в сторону конуса, который находится в углу зала. Обегает его и продолжает движение к центру зала.</w:t>
            </w:r>
          </w:p>
          <w:p w:rsidR="00B66D9E"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 xml:space="preserve">2) Добежав до центра зала, участник выполняет два броска (сначала правой, затем левой рукой) теннисными мячами </w:t>
            </w:r>
          </w:p>
          <w:p w:rsidR="00CC0698"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в корзину.</w:t>
            </w:r>
          </w:p>
          <w:p w:rsidR="00B66D9E"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 xml:space="preserve">3) Далее бежит в другой угол зала, обегает конус и в отмеченном коридоре берет в руки скакалку </w:t>
            </w:r>
          </w:p>
          <w:p w:rsidR="00CC0698"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и выполняет 10 прыжков на двух ногах. Затем участник  оставляет скакалку и бежит к обручам, расположенным в шахматном порядке.</w:t>
            </w:r>
          </w:p>
          <w:p w:rsidR="00B66D9E"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 xml:space="preserve">4) Добежав до </w:t>
            </w:r>
            <w:proofErr w:type="gramStart"/>
            <w:r w:rsidRPr="00EC4FC6">
              <w:rPr>
                <w:rFonts w:ascii="Times New Roman" w:hAnsi="Times New Roman" w:cs="Times New Roman"/>
                <w:sz w:val="24"/>
                <w:szCs w:val="24"/>
              </w:rPr>
              <w:t>обручей</w:t>
            </w:r>
            <w:proofErr w:type="gramEnd"/>
            <w:r w:rsidRPr="00EC4FC6">
              <w:rPr>
                <w:rFonts w:ascii="Times New Roman" w:hAnsi="Times New Roman" w:cs="Times New Roman"/>
                <w:sz w:val="24"/>
                <w:szCs w:val="24"/>
              </w:rPr>
              <w:t xml:space="preserve"> участник берет в руки два набивных мяча </w:t>
            </w:r>
          </w:p>
          <w:p w:rsidR="00CC0698"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и прижав их к груди, начинает выполнять прыжки на двух ногах из одного обруча в другой.</w:t>
            </w:r>
          </w:p>
          <w:p w:rsidR="00CC0698" w:rsidRPr="00EC4FC6" w:rsidRDefault="008C3323" w:rsidP="00EC4FC6">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5) После этого испытания участник оставляет набивные мячи и продолжает движение до финишной линии (приложение 1</w:t>
            </w:r>
            <w:r w:rsidR="00EC4FC6" w:rsidRPr="00EC4FC6">
              <w:rPr>
                <w:rFonts w:ascii="Times New Roman" w:hAnsi="Times New Roman" w:cs="Times New Roman"/>
                <w:sz w:val="24"/>
                <w:szCs w:val="24"/>
              </w:rPr>
              <w:t>0</w:t>
            </w:r>
            <w:r w:rsidRPr="00EC4FC6">
              <w:rPr>
                <w:rFonts w:ascii="Times New Roman" w:hAnsi="Times New Roman" w:cs="Times New Roman"/>
                <w:sz w:val="24"/>
                <w:szCs w:val="24"/>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EC4FC6" w:rsidRDefault="008C3323" w:rsidP="003B0E7F">
            <w:pPr>
              <w:spacing w:line="240" w:lineRule="auto"/>
              <w:ind w:right="-47"/>
              <w:jc w:val="both"/>
              <w:rPr>
                <w:rFonts w:ascii="Times New Roman" w:hAnsi="Times New Roman" w:cs="Times New Roman"/>
                <w:sz w:val="24"/>
                <w:szCs w:val="24"/>
              </w:rPr>
            </w:pPr>
            <w:r w:rsidRPr="00EC4FC6">
              <w:rPr>
                <w:rFonts w:ascii="Times New Roman" w:hAnsi="Times New Roman" w:cs="Times New Roman"/>
                <w:sz w:val="24"/>
                <w:szCs w:val="24"/>
              </w:rPr>
              <w:t>10 минут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Штрафные баллы при прохождении полосы препятствия:</w:t>
            </w:r>
          </w:p>
          <w:p w:rsidR="00CC0698" w:rsidRPr="00F12EDE" w:rsidRDefault="008C3323" w:rsidP="003B0E7F">
            <w:pPr>
              <w:spacing w:line="240" w:lineRule="auto"/>
              <w:ind w:right="-47"/>
              <w:jc w:val="both"/>
              <w:rPr>
                <w:rFonts w:ascii="Times New Roman" w:eastAsia="Times New Roman" w:hAnsi="Times New Roman" w:cs="Times New Roman"/>
                <w:sz w:val="24"/>
                <w:szCs w:val="24"/>
              </w:rPr>
            </w:pPr>
            <w:r w:rsidRPr="00F12EDE">
              <w:rPr>
                <w:rFonts w:ascii="Times New Roman" w:eastAsia="Times New Roman" w:hAnsi="Times New Roman" w:cs="Times New Roman"/>
                <w:sz w:val="24"/>
                <w:szCs w:val="24"/>
              </w:rPr>
              <w:t>1. Если участник при ведении мяча сбивает конус, добавляется одна секунда за каждый сбитый конус.</w:t>
            </w:r>
          </w:p>
          <w:p w:rsidR="00B66D9E" w:rsidRDefault="008C3323" w:rsidP="003B0E7F">
            <w:pPr>
              <w:spacing w:line="240" w:lineRule="auto"/>
              <w:ind w:right="-47"/>
              <w:jc w:val="both"/>
              <w:rPr>
                <w:rFonts w:ascii="Times New Roman" w:eastAsia="Times New Roman" w:hAnsi="Times New Roman" w:cs="Times New Roman"/>
                <w:sz w:val="24"/>
                <w:szCs w:val="24"/>
              </w:rPr>
            </w:pPr>
            <w:r w:rsidRPr="00F12EDE">
              <w:rPr>
                <w:rFonts w:ascii="Times New Roman" w:eastAsia="Times New Roman" w:hAnsi="Times New Roman" w:cs="Times New Roman"/>
                <w:sz w:val="24"/>
                <w:szCs w:val="24"/>
              </w:rPr>
              <w:t xml:space="preserve">2. Если участник не попадает </w:t>
            </w:r>
          </w:p>
          <w:p w:rsidR="00CC0698" w:rsidRPr="00F12EDE" w:rsidRDefault="008C3323" w:rsidP="003B0E7F">
            <w:pPr>
              <w:spacing w:line="240" w:lineRule="auto"/>
              <w:ind w:right="-47"/>
              <w:jc w:val="both"/>
              <w:rPr>
                <w:rFonts w:ascii="Times New Roman" w:eastAsia="Times New Roman" w:hAnsi="Times New Roman" w:cs="Times New Roman"/>
                <w:sz w:val="24"/>
                <w:szCs w:val="24"/>
              </w:rPr>
            </w:pPr>
            <w:r w:rsidRPr="00F12EDE">
              <w:rPr>
                <w:rFonts w:ascii="Times New Roman" w:eastAsia="Times New Roman" w:hAnsi="Times New Roman" w:cs="Times New Roman"/>
                <w:sz w:val="24"/>
                <w:szCs w:val="24"/>
              </w:rPr>
              <w:t>в корзину, то добавляется пять секунд за каждый не попавший мяч.</w:t>
            </w:r>
          </w:p>
          <w:p w:rsidR="00CC0698" w:rsidRPr="00F12EDE" w:rsidRDefault="008C3323" w:rsidP="003B0E7F">
            <w:pPr>
              <w:spacing w:line="240" w:lineRule="auto"/>
              <w:ind w:right="-47"/>
              <w:jc w:val="both"/>
              <w:rPr>
                <w:rFonts w:ascii="Times New Roman" w:eastAsia="Times New Roman" w:hAnsi="Times New Roman" w:cs="Times New Roman"/>
                <w:sz w:val="24"/>
                <w:szCs w:val="24"/>
              </w:rPr>
            </w:pPr>
            <w:r w:rsidRPr="00F12EDE">
              <w:rPr>
                <w:rFonts w:ascii="Times New Roman" w:eastAsia="Times New Roman" w:hAnsi="Times New Roman" w:cs="Times New Roman"/>
                <w:sz w:val="24"/>
                <w:szCs w:val="24"/>
              </w:rPr>
              <w:t>3. Если участник при прыжке сбивает обруч ногой, добавляется одна секунда за каждый сбитый обруч.</w:t>
            </w:r>
          </w:p>
          <w:p w:rsidR="00CC0698" w:rsidRPr="00F12EDE" w:rsidRDefault="008C3323" w:rsidP="003B0E7F">
            <w:pPr>
              <w:spacing w:line="240" w:lineRule="auto"/>
              <w:ind w:right="-47"/>
              <w:jc w:val="both"/>
              <w:rPr>
                <w:rFonts w:ascii="Times New Roman" w:eastAsia="Times New Roman" w:hAnsi="Times New Roman" w:cs="Times New Roman"/>
                <w:sz w:val="24"/>
                <w:szCs w:val="24"/>
              </w:rPr>
            </w:pPr>
            <w:r w:rsidRPr="00F12EDE">
              <w:rPr>
                <w:rFonts w:ascii="Times New Roman" w:eastAsia="Times New Roman" w:hAnsi="Times New Roman" w:cs="Times New Roman"/>
                <w:sz w:val="24"/>
                <w:szCs w:val="24"/>
              </w:rPr>
              <w:t>4. Если участник теряет набивной мяч, добавляется одна секунда.</w:t>
            </w:r>
          </w:p>
          <w:p w:rsidR="00CC0698" w:rsidRPr="00F12EDE" w:rsidRDefault="008C3323"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 xml:space="preserve">Время каждого участника команды суммируется и выводится общий результат на команду. </w:t>
            </w:r>
            <w:proofErr w:type="gramStart"/>
            <w:r w:rsidRPr="00F12EDE">
              <w:rPr>
                <w:rFonts w:ascii="Times New Roman" w:hAnsi="Times New Roman" w:cs="Times New Roman"/>
                <w:sz w:val="24"/>
                <w:szCs w:val="24"/>
              </w:rPr>
              <w:t>При подсчете общекомандных мест команда, набравшая наименьшее количество времени занимает 1 место. (1 место – 35 баллов, 2 место – 30 баллов, 3 место – 25 баллов, 4 место – 20 баллов, 5 место – 15 баллов, 6 место – 10 баллов, 7 место – 5 баллов)</w:t>
            </w:r>
            <w:proofErr w:type="gramEnd"/>
          </w:p>
        </w:tc>
      </w:tr>
      <w:tr w:rsidR="00FD7FBB" w:rsidRPr="00F12EDE" w:rsidTr="00FD7FBB">
        <w:trPr>
          <w:trHeight w:val="314"/>
        </w:trPr>
        <w:tc>
          <w:tcPr>
            <w:tcW w:w="984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FBB" w:rsidRPr="00F12EDE" w:rsidRDefault="00FD7FBB" w:rsidP="00FD7FBB">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t>6. Станция «Автотренажер»</w:t>
            </w:r>
          </w:p>
        </w:tc>
      </w:tr>
      <w:tr w:rsidR="00FD7FBB" w:rsidRPr="00F12EDE" w:rsidTr="00FD7FBB">
        <w:trPr>
          <w:trHeight w:val="1947"/>
        </w:trPr>
        <w:tc>
          <w:tcPr>
            <w:tcW w:w="37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Каждый участник команды участвует в теоретической и практической части конкурса.</w:t>
            </w:r>
          </w:p>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В теоретической части каждый участник команды отвечает на теоретический вопрос по Правилам дорожного движения (ПДД, раздел 4, раздел 24) в форме теста, т.е. на заданный вопрос нужно выбрать один правильный ответ из трех предложенных.</w:t>
            </w:r>
          </w:p>
          <w:p w:rsidR="00FD7FBB"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 xml:space="preserve">В практической части конкурса каждый участник команды с одной </w:t>
            </w:r>
            <w:r w:rsidRPr="00F12EDE">
              <w:rPr>
                <w:rFonts w:ascii="Times New Roman" w:hAnsi="Times New Roman" w:cs="Times New Roman"/>
                <w:sz w:val="24"/>
                <w:szCs w:val="24"/>
              </w:rPr>
              <w:lastRenderedPageBreak/>
              <w:t xml:space="preserve">попытки должен проехать </w:t>
            </w:r>
          </w:p>
          <w:p w:rsidR="00FD7FBB"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 xml:space="preserve">7 шлагбаумов на автотренажере, </w:t>
            </w:r>
          </w:p>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за меньшее количество времени</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lastRenderedPageBreak/>
              <w:t>10 минут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Теоретическая часть</w:t>
            </w:r>
            <w:r>
              <w:rPr>
                <w:rFonts w:ascii="Times New Roman" w:hAnsi="Times New Roman" w:cs="Times New Roman"/>
                <w:sz w:val="24"/>
                <w:szCs w:val="24"/>
              </w:rPr>
              <w:t>:</w:t>
            </w:r>
          </w:p>
          <w:p w:rsidR="00FD7FBB" w:rsidRPr="00F12EDE" w:rsidRDefault="00FD7FBB" w:rsidP="00EA1846">
            <w:pPr>
              <w:spacing w:line="240" w:lineRule="auto"/>
              <w:ind w:right="-47"/>
              <w:jc w:val="both"/>
              <w:rPr>
                <w:rFonts w:ascii="Times New Roman" w:hAnsi="Times New Roman" w:cs="Times New Roman"/>
                <w:sz w:val="24"/>
                <w:szCs w:val="24"/>
              </w:rPr>
            </w:pPr>
            <w:proofErr w:type="gramStart"/>
            <w:r w:rsidRPr="00F12EDE">
              <w:rPr>
                <w:rFonts w:ascii="Times New Roman" w:hAnsi="Times New Roman" w:cs="Times New Roman"/>
                <w:sz w:val="24"/>
                <w:szCs w:val="24"/>
              </w:rPr>
              <w:t>За каждый правильный ответ в теоретический части – 3 балла.</w:t>
            </w:r>
            <w:proofErr w:type="gramEnd"/>
            <w:r w:rsidRPr="00F12EDE">
              <w:rPr>
                <w:rFonts w:ascii="Times New Roman" w:hAnsi="Times New Roman" w:cs="Times New Roman"/>
                <w:sz w:val="24"/>
                <w:szCs w:val="24"/>
              </w:rPr>
              <w:t xml:space="preserve"> Неправильный ответ – 0 баллов.</w:t>
            </w:r>
          </w:p>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 xml:space="preserve"> </w:t>
            </w:r>
          </w:p>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Практическая часть</w:t>
            </w:r>
            <w:r>
              <w:rPr>
                <w:rFonts w:ascii="Times New Roman" w:hAnsi="Times New Roman" w:cs="Times New Roman"/>
                <w:sz w:val="24"/>
                <w:szCs w:val="24"/>
              </w:rPr>
              <w:t>:</w:t>
            </w:r>
          </w:p>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За каждый пройденный шлагбаум - 1 балл.</w:t>
            </w:r>
          </w:p>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За каждый сбитый шлагбаум – 0 баллов.</w:t>
            </w:r>
          </w:p>
          <w:p w:rsidR="00FD7FBB" w:rsidRPr="00F12EDE" w:rsidRDefault="00FD7FBB" w:rsidP="00EA1846">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 xml:space="preserve">Баллы теоретической и практической части суммируются.  При подсчете общего количества баллов выводится </w:t>
            </w:r>
            <w:r w:rsidRPr="00F12EDE">
              <w:rPr>
                <w:rFonts w:ascii="Times New Roman" w:hAnsi="Times New Roman" w:cs="Times New Roman"/>
                <w:sz w:val="24"/>
                <w:szCs w:val="24"/>
              </w:rPr>
              <w:lastRenderedPageBreak/>
              <w:t>командное место. При равенстве баллов между командами учитывается лучшее время по практической части конкурса</w:t>
            </w:r>
          </w:p>
        </w:tc>
      </w:tr>
      <w:tr w:rsidR="00FD7FBB" w:rsidRPr="00F12EDE" w:rsidTr="00FD7FBB">
        <w:trPr>
          <w:trHeight w:val="206"/>
        </w:trPr>
        <w:tc>
          <w:tcPr>
            <w:tcW w:w="984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FBB" w:rsidRPr="00F12EDE" w:rsidRDefault="00FD7FBB" w:rsidP="003B0E7F">
            <w:pPr>
              <w:spacing w:line="240" w:lineRule="auto"/>
              <w:ind w:right="-47"/>
              <w:jc w:val="center"/>
              <w:rPr>
                <w:rFonts w:ascii="Times New Roman" w:hAnsi="Times New Roman" w:cs="Times New Roman"/>
                <w:sz w:val="24"/>
                <w:szCs w:val="24"/>
              </w:rPr>
            </w:pPr>
            <w:r w:rsidRPr="00F12EDE">
              <w:rPr>
                <w:rFonts w:ascii="Times New Roman" w:hAnsi="Times New Roman" w:cs="Times New Roman"/>
                <w:sz w:val="24"/>
                <w:szCs w:val="24"/>
              </w:rPr>
              <w:lastRenderedPageBreak/>
              <w:t>2. Станция «Автодром»</w:t>
            </w:r>
          </w:p>
        </w:tc>
      </w:tr>
      <w:tr w:rsidR="00FD7FBB" w:rsidRPr="00F12EDE" w:rsidTr="00FD7FBB">
        <w:trPr>
          <w:trHeight w:val="1662"/>
        </w:trPr>
        <w:tc>
          <w:tcPr>
            <w:tcW w:w="37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FBB" w:rsidRPr="00F12EDE" w:rsidRDefault="00FD7FBB"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 xml:space="preserve">Каждый участник команды проезжает на картинге один </w:t>
            </w:r>
            <w:proofErr w:type="spellStart"/>
            <w:r w:rsidRPr="00F12EDE">
              <w:rPr>
                <w:rFonts w:ascii="Times New Roman" w:hAnsi="Times New Roman" w:cs="Times New Roman"/>
                <w:sz w:val="24"/>
                <w:szCs w:val="24"/>
              </w:rPr>
              <w:t>разогревочный</w:t>
            </w:r>
            <w:proofErr w:type="spellEnd"/>
            <w:r w:rsidRPr="00F12EDE">
              <w:rPr>
                <w:rFonts w:ascii="Times New Roman" w:hAnsi="Times New Roman" w:cs="Times New Roman"/>
                <w:sz w:val="24"/>
                <w:szCs w:val="24"/>
              </w:rPr>
              <w:t xml:space="preserve"> круг, второй зачетный круг на время.</w:t>
            </w:r>
          </w:p>
          <w:p w:rsidR="00FD7FBB" w:rsidRPr="00F12EDE" w:rsidRDefault="00FD7FBB"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(для прохождения станции «Автодром» предусмотреть сменную одежду).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7FBB" w:rsidRPr="00F12EDE" w:rsidRDefault="00FD7FBB" w:rsidP="003B0E7F">
            <w:pPr>
              <w:spacing w:line="240" w:lineRule="auto"/>
              <w:ind w:right="-47"/>
              <w:jc w:val="both"/>
              <w:rPr>
                <w:rFonts w:ascii="Times New Roman" w:hAnsi="Times New Roman" w:cs="Times New Roman"/>
                <w:sz w:val="24"/>
                <w:szCs w:val="24"/>
              </w:rPr>
            </w:pPr>
            <w:r w:rsidRPr="00F12EDE">
              <w:rPr>
                <w:rFonts w:ascii="Times New Roman" w:hAnsi="Times New Roman" w:cs="Times New Roman"/>
                <w:sz w:val="24"/>
                <w:szCs w:val="24"/>
              </w:rPr>
              <w:t>10 минут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7FBB" w:rsidRPr="00F12EDE" w:rsidRDefault="00FD7FBB" w:rsidP="003B0E7F">
            <w:pPr>
              <w:spacing w:line="240" w:lineRule="auto"/>
              <w:ind w:right="-47"/>
              <w:jc w:val="both"/>
              <w:rPr>
                <w:rFonts w:ascii="Times New Roman" w:hAnsi="Times New Roman" w:cs="Times New Roman"/>
                <w:sz w:val="24"/>
                <w:szCs w:val="24"/>
              </w:rPr>
            </w:pPr>
            <w:proofErr w:type="gramStart"/>
            <w:r w:rsidRPr="00F12EDE">
              <w:rPr>
                <w:rFonts w:ascii="Times New Roman" w:hAnsi="Times New Roman" w:cs="Times New Roman"/>
                <w:sz w:val="24"/>
                <w:szCs w:val="24"/>
              </w:rPr>
              <w:t>Суммарное время четырех участников команды  идет в зачет командного результата (1 место – 40 баллов, 2 место – 35 баллов, 3 место – 30 баллов, 4 место – 25 баллов, 5 место – 20 баллов, 6 место – 15 баллов, 7 место – 10 баллов)</w:t>
            </w:r>
            <w:proofErr w:type="gramEnd"/>
          </w:p>
        </w:tc>
      </w:tr>
    </w:tbl>
    <w:p w:rsidR="00CC0698" w:rsidRPr="00AD4FFC" w:rsidRDefault="00CC0698" w:rsidP="003B0E7F">
      <w:pPr>
        <w:spacing w:line="240" w:lineRule="auto"/>
        <w:ind w:firstLine="709"/>
        <w:rPr>
          <w:rFonts w:ascii="Times New Roman" w:hAnsi="Times New Roman" w:cs="Times New Roman"/>
          <w:sz w:val="26"/>
          <w:szCs w:val="26"/>
        </w:rPr>
      </w:pPr>
    </w:p>
    <w:p w:rsidR="00CC0698" w:rsidRPr="00F12EDE" w:rsidRDefault="008C3323" w:rsidP="003B0E7F">
      <w:pPr>
        <w:spacing w:line="240" w:lineRule="auto"/>
        <w:jc w:val="center"/>
        <w:rPr>
          <w:rFonts w:ascii="Times New Roman" w:hAnsi="Times New Roman" w:cs="Times New Roman"/>
          <w:sz w:val="26"/>
          <w:szCs w:val="26"/>
        </w:rPr>
      </w:pPr>
      <w:r w:rsidRPr="00DE2EB2">
        <w:rPr>
          <w:rFonts w:ascii="Times New Roman" w:hAnsi="Times New Roman" w:cs="Times New Roman"/>
          <w:sz w:val="26"/>
          <w:szCs w:val="26"/>
        </w:rPr>
        <w:t>II этап</w:t>
      </w:r>
      <w:r w:rsidRPr="00F12EDE">
        <w:rPr>
          <w:rFonts w:ascii="Times New Roman" w:hAnsi="Times New Roman" w:cs="Times New Roman"/>
          <w:sz w:val="26"/>
          <w:szCs w:val="26"/>
        </w:rPr>
        <w:t xml:space="preserve"> Спартакиады</w:t>
      </w:r>
    </w:p>
    <w:p w:rsidR="00CC0698" w:rsidRPr="00F12EDE" w:rsidRDefault="008C3323" w:rsidP="003B0E7F">
      <w:pPr>
        <w:spacing w:line="240" w:lineRule="auto"/>
        <w:ind w:firstLine="709"/>
        <w:jc w:val="center"/>
        <w:rPr>
          <w:rFonts w:ascii="Times New Roman" w:hAnsi="Times New Roman" w:cs="Times New Roman"/>
          <w:sz w:val="26"/>
          <w:szCs w:val="26"/>
        </w:rPr>
      </w:pPr>
      <w:r w:rsidRPr="00F12EDE">
        <w:rPr>
          <w:rFonts w:ascii="Times New Roman" w:hAnsi="Times New Roman" w:cs="Times New Roman"/>
          <w:sz w:val="26"/>
          <w:szCs w:val="26"/>
        </w:rPr>
        <w:t>«Лично-командное Первенство города Челябинска</w:t>
      </w:r>
    </w:p>
    <w:p w:rsidR="00CC0698" w:rsidRPr="00F12EDE" w:rsidRDefault="008C3323" w:rsidP="003B0E7F">
      <w:pPr>
        <w:spacing w:line="240" w:lineRule="auto"/>
        <w:ind w:firstLine="709"/>
        <w:jc w:val="center"/>
        <w:rPr>
          <w:rFonts w:ascii="Times New Roman" w:hAnsi="Times New Roman" w:cs="Times New Roman"/>
          <w:sz w:val="26"/>
          <w:szCs w:val="26"/>
        </w:rPr>
      </w:pPr>
      <w:r w:rsidRPr="00F12EDE">
        <w:rPr>
          <w:rFonts w:ascii="Times New Roman" w:hAnsi="Times New Roman" w:cs="Times New Roman"/>
          <w:sz w:val="26"/>
          <w:szCs w:val="26"/>
        </w:rPr>
        <w:t xml:space="preserve">по </w:t>
      </w:r>
      <w:proofErr w:type="spellStart"/>
      <w:r w:rsidRPr="00F12EDE">
        <w:rPr>
          <w:rFonts w:ascii="Times New Roman" w:hAnsi="Times New Roman" w:cs="Times New Roman"/>
          <w:sz w:val="26"/>
          <w:szCs w:val="26"/>
        </w:rPr>
        <w:t>ракетомодельному</w:t>
      </w:r>
      <w:proofErr w:type="spellEnd"/>
      <w:r w:rsidRPr="00F12EDE">
        <w:rPr>
          <w:rFonts w:ascii="Times New Roman" w:hAnsi="Times New Roman" w:cs="Times New Roman"/>
          <w:sz w:val="26"/>
          <w:szCs w:val="26"/>
        </w:rPr>
        <w:t xml:space="preserve"> спорту»</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w:t>
      </w:r>
      <w:r w:rsidR="00790EEE">
        <w:rPr>
          <w:rFonts w:ascii="Times New Roman" w:hAnsi="Times New Roman" w:cs="Times New Roman"/>
          <w:sz w:val="26"/>
          <w:szCs w:val="26"/>
        </w:rPr>
        <w:t>6</w:t>
      </w:r>
      <w:r w:rsidRPr="00F12EDE">
        <w:rPr>
          <w:rFonts w:ascii="Times New Roman" w:hAnsi="Times New Roman" w:cs="Times New Roman"/>
          <w:sz w:val="26"/>
          <w:szCs w:val="26"/>
        </w:rPr>
        <w:t>.</w:t>
      </w:r>
      <w:r w:rsidRPr="00F12EDE">
        <w:rPr>
          <w:rFonts w:ascii="Times New Roman" w:hAnsi="Times New Roman" w:cs="Times New Roman"/>
          <w:sz w:val="26"/>
          <w:szCs w:val="26"/>
        </w:rPr>
        <w:tab/>
        <w:t xml:space="preserve">Лично-командное  Первенство города Челябинска по </w:t>
      </w:r>
      <w:proofErr w:type="spellStart"/>
      <w:r w:rsidRPr="00F12EDE">
        <w:rPr>
          <w:rFonts w:ascii="Times New Roman" w:hAnsi="Times New Roman" w:cs="Times New Roman"/>
          <w:sz w:val="26"/>
          <w:szCs w:val="26"/>
        </w:rPr>
        <w:t>ракетомодельному</w:t>
      </w:r>
      <w:proofErr w:type="spellEnd"/>
      <w:r w:rsidRPr="00F12EDE">
        <w:rPr>
          <w:rFonts w:ascii="Times New Roman" w:hAnsi="Times New Roman" w:cs="Times New Roman"/>
          <w:sz w:val="26"/>
          <w:szCs w:val="26"/>
        </w:rPr>
        <w:t xml:space="preserve"> спорту (далее – Первенство) начинается с построения команд в холле МБУДО «ДЮСШ г. Челябинска» и объяснения условий. Команды распределяются по учебным мастерским, где под руководством тренеров-преподавателей отделения </w:t>
      </w:r>
      <w:proofErr w:type="spellStart"/>
      <w:r w:rsidRPr="00F12EDE">
        <w:rPr>
          <w:rFonts w:ascii="Times New Roman" w:hAnsi="Times New Roman" w:cs="Times New Roman"/>
          <w:sz w:val="26"/>
          <w:szCs w:val="26"/>
        </w:rPr>
        <w:t>ракетомодельного</w:t>
      </w:r>
      <w:proofErr w:type="spellEnd"/>
      <w:r w:rsidRPr="00F12EDE">
        <w:rPr>
          <w:rFonts w:ascii="Times New Roman" w:hAnsi="Times New Roman" w:cs="Times New Roman"/>
          <w:sz w:val="26"/>
          <w:szCs w:val="26"/>
        </w:rPr>
        <w:t xml:space="preserve"> спорта МБУДО «ДЮСШ г. Челябинска» участники изготавливают модели ракет на семинаре-практикуме, до начала стартов. Перед началом семинара-практикума участники прослушивают инструктаж по технике безопасности.</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w:t>
      </w:r>
      <w:r w:rsidR="00790EEE">
        <w:rPr>
          <w:rFonts w:ascii="Times New Roman" w:hAnsi="Times New Roman" w:cs="Times New Roman"/>
          <w:sz w:val="26"/>
          <w:szCs w:val="26"/>
        </w:rPr>
        <w:t>7</w:t>
      </w:r>
      <w:r w:rsidRPr="00F12EDE">
        <w:rPr>
          <w:rFonts w:ascii="Times New Roman" w:hAnsi="Times New Roman" w:cs="Times New Roman"/>
          <w:sz w:val="26"/>
          <w:szCs w:val="26"/>
        </w:rPr>
        <w:t>.</w:t>
      </w:r>
      <w:r w:rsidR="00F12EDE">
        <w:rPr>
          <w:rFonts w:ascii="Times New Roman" w:hAnsi="Times New Roman" w:cs="Times New Roman"/>
          <w:sz w:val="14"/>
          <w:szCs w:val="14"/>
        </w:rPr>
        <w:tab/>
      </w:r>
      <w:r w:rsidRPr="00F12EDE">
        <w:rPr>
          <w:rFonts w:ascii="Times New Roman" w:hAnsi="Times New Roman" w:cs="Times New Roman"/>
          <w:sz w:val="26"/>
          <w:szCs w:val="26"/>
        </w:rPr>
        <w:t>Начало стартов в 12.00 часов.</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1</w:t>
      </w:r>
      <w:r w:rsidR="00790EEE">
        <w:rPr>
          <w:rFonts w:ascii="Times New Roman" w:hAnsi="Times New Roman" w:cs="Times New Roman"/>
          <w:sz w:val="26"/>
          <w:szCs w:val="26"/>
        </w:rPr>
        <w:t>8</w:t>
      </w:r>
      <w:r w:rsidRPr="00F12EDE">
        <w:rPr>
          <w:rFonts w:ascii="Times New Roman" w:hAnsi="Times New Roman" w:cs="Times New Roman"/>
          <w:sz w:val="26"/>
          <w:szCs w:val="26"/>
        </w:rPr>
        <w:t>.</w:t>
      </w:r>
      <w:r w:rsidR="00F12EDE">
        <w:rPr>
          <w:rFonts w:ascii="Times New Roman" w:hAnsi="Times New Roman" w:cs="Times New Roman"/>
          <w:sz w:val="14"/>
          <w:szCs w:val="14"/>
        </w:rPr>
        <w:tab/>
      </w:r>
      <w:r w:rsidRPr="00F12EDE">
        <w:rPr>
          <w:rFonts w:ascii="Times New Roman" w:hAnsi="Times New Roman" w:cs="Times New Roman"/>
          <w:sz w:val="26"/>
          <w:szCs w:val="26"/>
        </w:rPr>
        <w:t>Технические требования к моделям и порядок проведения Первенства:</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Первенство проводится в классе моделей S6А. Модель ракеты изготавливается только из бумаги, головной обтекатель из термопласта. Длина корпуса модели не менее 350 мм, диаметр корпуса не менее 30 мм.</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Всем участникам для изготовления ракеты предоставляется одинаковые двигатели (предоставленные организаторами), наборы материалов и инструментов.</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Запуски ракет производятся на ровной площадке, выбранной судьями и имеющей ограждение. На площадке располагаются стартовые пусковые установки с подведенным к ним электропитанием.</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Перед запуском ракет все участники должны прослушать инструктаж по технике безопасности.</w:t>
      </w:r>
    </w:p>
    <w:p w:rsidR="00CC0698" w:rsidRPr="00F12EDE"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 xml:space="preserve">Участник должен самостоятельно установить ракету на стартовую установку.  Подсоединение </w:t>
      </w:r>
      <w:proofErr w:type="spellStart"/>
      <w:r w:rsidRPr="00F12EDE">
        <w:rPr>
          <w:rFonts w:ascii="Times New Roman" w:hAnsi="Times New Roman" w:cs="Times New Roman"/>
          <w:sz w:val="26"/>
          <w:szCs w:val="26"/>
        </w:rPr>
        <w:t>электрозапала</w:t>
      </w:r>
      <w:proofErr w:type="spellEnd"/>
      <w:r w:rsidRPr="00F12EDE">
        <w:rPr>
          <w:rFonts w:ascii="Times New Roman" w:hAnsi="Times New Roman" w:cs="Times New Roman"/>
          <w:sz w:val="26"/>
          <w:szCs w:val="26"/>
        </w:rPr>
        <w:t xml:space="preserve"> производит помощник, предоставленный организаторами.</w:t>
      </w:r>
    </w:p>
    <w:p w:rsidR="00CC0698" w:rsidRPr="008C3323" w:rsidRDefault="008C3323" w:rsidP="003B0E7F">
      <w:pPr>
        <w:spacing w:line="240" w:lineRule="auto"/>
        <w:ind w:firstLine="709"/>
        <w:jc w:val="both"/>
        <w:rPr>
          <w:rFonts w:ascii="Times New Roman" w:hAnsi="Times New Roman" w:cs="Times New Roman"/>
          <w:sz w:val="26"/>
          <w:szCs w:val="26"/>
        </w:rPr>
      </w:pPr>
      <w:r w:rsidRPr="00F12EDE">
        <w:rPr>
          <w:rFonts w:ascii="Times New Roman" w:hAnsi="Times New Roman" w:cs="Times New Roman"/>
          <w:sz w:val="26"/>
          <w:szCs w:val="26"/>
        </w:rPr>
        <w:t>Участник</w:t>
      </w:r>
      <w:r w:rsidRPr="008C3323">
        <w:rPr>
          <w:rFonts w:ascii="Times New Roman" w:hAnsi="Times New Roman" w:cs="Times New Roman"/>
          <w:sz w:val="26"/>
          <w:szCs w:val="26"/>
        </w:rPr>
        <w:t xml:space="preserve"> докладывает главному судье: «Спортсмен готов» и </w:t>
      </w:r>
      <w:r w:rsidR="009D750A">
        <w:rPr>
          <w:rFonts w:ascii="Times New Roman" w:hAnsi="Times New Roman" w:cs="Times New Roman"/>
          <w:sz w:val="26"/>
          <w:szCs w:val="26"/>
        </w:rPr>
        <w:t>после разрешения главного судьи</w:t>
      </w:r>
      <w:r w:rsidRPr="008C3323">
        <w:rPr>
          <w:rFonts w:ascii="Times New Roman" w:hAnsi="Times New Roman" w:cs="Times New Roman"/>
          <w:sz w:val="26"/>
          <w:szCs w:val="26"/>
        </w:rPr>
        <w:t xml:space="preserve"> осуществляет запуск.</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Каждый участник имеет право на один зачетный полёт. Зачётный полёт - время от момента начала движения ракеты на стартовом устройстве, до касания земли (любого препятствия) или исчезновения из вида (скрылась за зданием или деревом).</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lastRenderedPageBreak/>
        <w:t>За каждую секунду нахождения модели в воздухе начисляется одно очко. По результатам полета ракеты определяется личное место на максимальную продолжительность  полета. В командный зачет идут суммарные  результаты четырех участников команды по количеству набранных очков.</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Зачётный полёт аннулируется если:</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w:t>
      </w:r>
      <w:r w:rsidR="009D750A">
        <w:rPr>
          <w:rFonts w:ascii="Times New Roman" w:eastAsia="Times New Roman" w:hAnsi="Times New Roman" w:cs="Times New Roman"/>
          <w:sz w:val="14"/>
          <w:szCs w:val="14"/>
        </w:rPr>
        <w:t xml:space="preserve"> </w:t>
      </w:r>
      <w:r w:rsidRPr="008C3323">
        <w:rPr>
          <w:rFonts w:ascii="Times New Roman" w:hAnsi="Times New Roman" w:cs="Times New Roman"/>
          <w:sz w:val="26"/>
          <w:szCs w:val="26"/>
        </w:rPr>
        <w:t>произошло отделение в полёте какой-либо части модели (кроме пыжа);</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w:t>
      </w:r>
      <w:r w:rsidR="009D750A">
        <w:rPr>
          <w:rFonts w:ascii="Times New Roman" w:eastAsia="Times New Roman" w:hAnsi="Times New Roman" w:cs="Times New Roman"/>
          <w:sz w:val="14"/>
          <w:szCs w:val="14"/>
        </w:rPr>
        <w:t xml:space="preserve"> </w:t>
      </w:r>
      <w:r w:rsidRPr="008C3323">
        <w:rPr>
          <w:rFonts w:ascii="Times New Roman" w:hAnsi="Times New Roman" w:cs="Times New Roman"/>
          <w:sz w:val="26"/>
          <w:szCs w:val="26"/>
        </w:rPr>
        <w:t>тормозная лента не полностью вышла из корпуса ракеты или не полностью раскрылась;</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w:t>
      </w:r>
      <w:r w:rsidR="009D750A">
        <w:rPr>
          <w:rFonts w:ascii="Times New Roman" w:eastAsia="Times New Roman" w:hAnsi="Times New Roman" w:cs="Times New Roman"/>
          <w:sz w:val="14"/>
          <w:szCs w:val="14"/>
        </w:rPr>
        <w:t xml:space="preserve"> </w:t>
      </w:r>
      <w:r w:rsidRPr="008C3323">
        <w:rPr>
          <w:rFonts w:ascii="Times New Roman" w:hAnsi="Times New Roman" w:cs="Times New Roman"/>
          <w:sz w:val="26"/>
          <w:szCs w:val="26"/>
        </w:rPr>
        <w:t>взлет модели до команды «Старт».</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1</w:t>
      </w:r>
      <w:r w:rsidR="00790EEE">
        <w:rPr>
          <w:rFonts w:ascii="Times New Roman" w:hAnsi="Times New Roman" w:cs="Times New Roman"/>
          <w:sz w:val="26"/>
          <w:szCs w:val="26"/>
        </w:rPr>
        <w:t>9</w:t>
      </w:r>
      <w:r w:rsidRPr="008C3323">
        <w:rPr>
          <w:rFonts w:ascii="Times New Roman" w:hAnsi="Times New Roman" w:cs="Times New Roman"/>
          <w:sz w:val="26"/>
          <w:szCs w:val="26"/>
        </w:rPr>
        <w:t>.</w:t>
      </w:r>
      <w:r w:rsidR="00790EEE">
        <w:rPr>
          <w:rFonts w:ascii="Times New Roman" w:hAnsi="Times New Roman" w:cs="Times New Roman"/>
          <w:sz w:val="26"/>
          <w:szCs w:val="26"/>
        </w:rPr>
        <w:tab/>
      </w:r>
      <w:r w:rsidRPr="008C3323">
        <w:rPr>
          <w:rFonts w:ascii="Times New Roman" w:hAnsi="Times New Roman" w:cs="Times New Roman"/>
          <w:sz w:val="26"/>
          <w:szCs w:val="26"/>
        </w:rPr>
        <w:t>Организационные вопросы Спартакиады.</w:t>
      </w:r>
    </w:p>
    <w:p w:rsidR="00CC0698"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Руководителям команд необходимо предусмотреть питьевой режим и питание учащихся (приблизительное время завершения  каждого этапа Спартакиады 14.00</w:t>
      </w:r>
      <w:r w:rsidR="009D750A">
        <w:rPr>
          <w:rFonts w:ascii="Times New Roman" w:hAnsi="Times New Roman" w:cs="Times New Roman"/>
          <w:sz w:val="26"/>
          <w:szCs w:val="26"/>
        </w:rPr>
        <w:t xml:space="preserve"> –</w:t>
      </w:r>
      <w:r w:rsidRPr="008C3323">
        <w:rPr>
          <w:rFonts w:ascii="Times New Roman" w:hAnsi="Times New Roman" w:cs="Times New Roman"/>
          <w:sz w:val="26"/>
          <w:szCs w:val="26"/>
        </w:rPr>
        <w:t>15.00).</w:t>
      </w:r>
    </w:p>
    <w:p w:rsidR="00CC0698" w:rsidRPr="00790EEE" w:rsidRDefault="008C3323" w:rsidP="003B0E7F">
      <w:pPr>
        <w:pStyle w:val="ae"/>
        <w:numPr>
          <w:ilvl w:val="0"/>
          <w:numId w:val="28"/>
        </w:numPr>
        <w:spacing w:line="240" w:lineRule="auto"/>
        <w:ind w:firstLine="709"/>
        <w:jc w:val="both"/>
        <w:rPr>
          <w:rFonts w:ascii="Times New Roman" w:hAnsi="Times New Roman" w:cs="Times New Roman"/>
          <w:sz w:val="26"/>
          <w:szCs w:val="26"/>
        </w:rPr>
      </w:pPr>
      <w:r w:rsidRPr="00790EEE">
        <w:rPr>
          <w:rFonts w:ascii="Times New Roman" w:hAnsi="Times New Roman" w:cs="Times New Roman"/>
          <w:sz w:val="26"/>
          <w:szCs w:val="26"/>
        </w:rPr>
        <w:t>Подведение итогов и награждение</w:t>
      </w:r>
      <w:r w:rsidR="00790EEE">
        <w:rPr>
          <w:rFonts w:ascii="Times New Roman" w:hAnsi="Times New Roman" w:cs="Times New Roman"/>
          <w:sz w:val="26"/>
          <w:szCs w:val="26"/>
        </w:rPr>
        <w:t>.</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По результатам двух этапов Спартакиады команды, занявшие призовые места, награждаются Дипломами Комитета по делам образования города Челябинска 1-</w:t>
      </w:r>
      <w:r w:rsidR="009D750A">
        <w:rPr>
          <w:rFonts w:ascii="Times New Roman" w:hAnsi="Times New Roman" w:cs="Times New Roman"/>
          <w:sz w:val="26"/>
          <w:szCs w:val="26"/>
        </w:rPr>
        <w:t>о</w:t>
      </w:r>
      <w:r w:rsidRPr="008C3323">
        <w:rPr>
          <w:rFonts w:ascii="Times New Roman" w:hAnsi="Times New Roman" w:cs="Times New Roman"/>
          <w:sz w:val="26"/>
          <w:szCs w:val="26"/>
        </w:rPr>
        <w:t>е, 2-е, 3-е место и кубками.</w:t>
      </w:r>
    </w:p>
    <w:p w:rsidR="00CC0698" w:rsidRPr="008C3323" w:rsidRDefault="008C3323" w:rsidP="003B0E7F">
      <w:pPr>
        <w:spacing w:line="240" w:lineRule="auto"/>
        <w:ind w:firstLine="709"/>
        <w:jc w:val="both"/>
        <w:rPr>
          <w:rFonts w:ascii="Times New Roman" w:hAnsi="Times New Roman" w:cs="Times New Roman"/>
          <w:sz w:val="26"/>
          <w:szCs w:val="26"/>
        </w:rPr>
      </w:pPr>
      <w:r w:rsidRPr="008C3323">
        <w:rPr>
          <w:rFonts w:ascii="Times New Roman" w:hAnsi="Times New Roman" w:cs="Times New Roman"/>
          <w:sz w:val="26"/>
          <w:szCs w:val="26"/>
        </w:rPr>
        <w:t xml:space="preserve">По результатам второго этапа Спартакиады участники, занявшие </w:t>
      </w:r>
      <w:r w:rsidRPr="00512E7B">
        <w:rPr>
          <w:rFonts w:ascii="Times New Roman" w:hAnsi="Times New Roman" w:cs="Times New Roman"/>
          <w:sz w:val="26"/>
          <w:szCs w:val="26"/>
        </w:rPr>
        <w:t xml:space="preserve">призовые места в личном зачете, награждаются Дипломами Комитета по делам образования города Челябинска </w:t>
      </w:r>
      <w:r w:rsidR="00512E7B" w:rsidRPr="00512E7B">
        <w:rPr>
          <w:rFonts w:ascii="Times New Roman" w:hAnsi="Times New Roman" w:cs="Times New Roman"/>
          <w:sz w:val="26"/>
          <w:szCs w:val="26"/>
        </w:rPr>
        <w:t xml:space="preserve">за 1-ое, 2-е, 3-е место </w:t>
      </w:r>
      <w:r w:rsidRPr="00512E7B">
        <w:rPr>
          <w:rFonts w:ascii="Times New Roman" w:hAnsi="Times New Roman" w:cs="Times New Roman"/>
          <w:sz w:val="26"/>
          <w:szCs w:val="26"/>
        </w:rPr>
        <w:t>и кубками.</w:t>
      </w:r>
    </w:p>
    <w:p w:rsidR="00F8366B" w:rsidRDefault="00F8366B" w:rsidP="003B0E7F">
      <w:pPr>
        <w:spacing w:line="240" w:lineRule="auto"/>
        <w:ind w:firstLine="709"/>
        <w:rPr>
          <w:rFonts w:ascii="Times New Roman" w:eastAsia="Times New Roman" w:hAnsi="Times New Roman" w:cs="Times New Roman"/>
          <w:sz w:val="26"/>
          <w:szCs w:val="26"/>
        </w:rPr>
        <w:sectPr w:rsidR="00F8366B" w:rsidSect="00781B1C">
          <w:headerReference w:type="default" r:id="rId8"/>
          <w:pgSz w:w="11909" w:h="16834"/>
          <w:pgMar w:top="1134" w:right="567" w:bottom="1134" w:left="1701" w:header="720" w:footer="720" w:gutter="0"/>
          <w:pgNumType w:start="1"/>
          <w:cols w:space="720"/>
          <w:titlePg/>
          <w:docGrid w:linePitch="299"/>
        </w:sectPr>
      </w:pPr>
    </w:p>
    <w:p w:rsidR="005A1DF4" w:rsidRPr="00AA058B" w:rsidRDefault="005A1DF4" w:rsidP="003B0E7F">
      <w:pPr>
        <w:spacing w:line="240" w:lineRule="auto"/>
        <w:ind w:firstLine="11340"/>
        <w:rPr>
          <w:rFonts w:ascii="Times New Roman" w:hAnsi="Times New Roman" w:cs="Times New Roman"/>
          <w:sz w:val="28"/>
          <w:szCs w:val="28"/>
        </w:rPr>
      </w:pPr>
      <w:r w:rsidRPr="00791F45">
        <w:rPr>
          <w:rFonts w:ascii="Times New Roman" w:hAnsi="Times New Roman" w:cs="Times New Roman"/>
          <w:sz w:val="28"/>
          <w:szCs w:val="28"/>
        </w:rPr>
        <w:lastRenderedPageBreak/>
        <w:t>Приложение 4</w:t>
      </w:r>
      <w:r>
        <w:rPr>
          <w:rFonts w:ascii="Times New Roman" w:hAnsi="Times New Roman" w:cs="Times New Roman"/>
          <w:sz w:val="28"/>
          <w:szCs w:val="28"/>
          <w:highlight w:val="lightGray"/>
        </w:rPr>
        <w:t xml:space="preserve"> </w:t>
      </w:r>
    </w:p>
    <w:p w:rsidR="005A1DF4" w:rsidRDefault="005A1DF4" w:rsidP="003B0E7F">
      <w:pPr>
        <w:spacing w:line="240" w:lineRule="auto"/>
        <w:ind w:firstLine="11340"/>
        <w:jc w:val="both"/>
        <w:rPr>
          <w:rFonts w:ascii="Times New Roman" w:hAnsi="Times New Roman" w:cs="Times New Roman"/>
          <w:sz w:val="26"/>
          <w:szCs w:val="26"/>
        </w:rPr>
      </w:pPr>
      <w:r w:rsidRPr="00AA058B">
        <w:rPr>
          <w:rFonts w:ascii="Times New Roman" w:hAnsi="Times New Roman" w:cs="Times New Roman"/>
          <w:sz w:val="28"/>
          <w:szCs w:val="28"/>
        </w:rPr>
        <w:t>к</w:t>
      </w:r>
      <w:r>
        <w:t xml:space="preserve"> </w:t>
      </w:r>
      <w:r>
        <w:rPr>
          <w:rFonts w:ascii="Times New Roman" w:hAnsi="Times New Roman" w:cs="Times New Roman"/>
          <w:sz w:val="26"/>
          <w:szCs w:val="26"/>
        </w:rPr>
        <w:t xml:space="preserve">Положению </w:t>
      </w:r>
      <w:r w:rsidRPr="008C3323">
        <w:rPr>
          <w:rFonts w:ascii="Times New Roman" w:hAnsi="Times New Roman" w:cs="Times New Roman"/>
          <w:sz w:val="26"/>
          <w:szCs w:val="26"/>
        </w:rPr>
        <w:t xml:space="preserve">о проведении </w:t>
      </w:r>
    </w:p>
    <w:p w:rsidR="005A1DF4" w:rsidRDefault="005A1DF4" w:rsidP="003B0E7F">
      <w:pPr>
        <w:spacing w:line="240" w:lineRule="auto"/>
        <w:ind w:firstLine="11340"/>
        <w:jc w:val="both"/>
        <w:rPr>
          <w:rFonts w:ascii="Times New Roman" w:hAnsi="Times New Roman" w:cs="Times New Roman"/>
          <w:sz w:val="26"/>
          <w:szCs w:val="26"/>
        </w:rPr>
      </w:pPr>
      <w:proofErr w:type="gramStart"/>
      <w:r w:rsidRPr="008C3323">
        <w:rPr>
          <w:rFonts w:ascii="Times New Roman" w:hAnsi="Times New Roman" w:cs="Times New Roman"/>
          <w:sz w:val="26"/>
          <w:szCs w:val="26"/>
        </w:rPr>
        <w:t>Х</w:t>
      </w:r>
      <w:proofErr w:type="gramEnd"/>
      <w:r w:rsidRPr="008C3323">
        <w:rPr>
          <w:rFonts w:ascii="Times New Roman" w:hAnsi="Times New Roman" w:cs="Times New Roman"/>
          <w:sz w:val="26"/>
          <w:szCs w:val="26"/>
        </w:rPr>
        <w:t>IV городско</w:t>
      </w:r>
      <w:r>
        <w:rPr>
          <w:rFonts w:ascii="Times New Roman" w:hAnsi="Times New Roman" w:cs="Times New Roman"/>
          <w:sz w:val="26"/>
          <w:szCs w:val="26"/>
        </w:rPr>
        <w:t>го</w:t>
      </w:r>
      <w:r w:rsidRPr="008C3323">
        <w:rPr>
          <w:rFonts w:ascii="Times New Roman" w:hAnsi="Times New Roman" w:cs="Times New Roman"/>
          <w:sz w:val="26"/>
          <w:szCs w:val="26"/>
        </w:rPr>
        <w:t xml:space="preserve"> открыто</w:t>
      </w:r>
      <w:r>
        <w:rPr>
          <w:rFonts w:ascii="Times New Roman" w:hAnsi="Times New Roman" w:cs="Times New Roman"/>
          <w:sz w:val="26"/>
          <w:szCs w:val="26"/>
        </w:rPr>
        <w:t>го</w:t>
      </w:r>
      <w:r w:rsidRPr="008C3323">
        <w:rPr>
          <w:rFonts w:ascii="Times New Roman" w:hAnsi="Times New Roman" w:cs="Times New Roman"/>
          <w:sz w:val="26"/>
          <w:szCs w:val="26"/>
        </w:rPr>
        <w:t xml:space="preserve"> </w:t>
      </w:r>
    </w:p>
    <w:p w:rsidR="005A1DF4" w:rsidRDefault="005A1DF4" w:rsidP="003B0E7F">
      <w:pPr>
        <w:spacing w:line="240" w:lineRule="auto"/>
        <w:ind w:firstLine="11340"/>
        <w:jc w:val="both"/>
        <w:rPr>
          <w:rFonts w:ascii="Times New Roman" w:hAnsi="Times New Roman" w:cs="Times New Roman"/>
          <w:sz w:val="26"/>
          <w:szCs w:val="26"/>
        </w:rPr>
      </w:pPr>
      <w:r w:rsidRPr="008C3323">
        <w:rPr>
          <w:rFonts w:ascii="Times New Roman" w:hAnsi="Times New Roman" w:cs="Times New Roman"/>
          <w:sz w:val="26"/>
          <w:szCs w:val="26"/>
        </w:rPr>
        <w:t xml:space="preserve">Фестиваля технического </w:t>
      </w:r>
    </w:p>
    <w:p w:rsidR="005A1DF4" w:rsidRDefault="005A1DF4" w:rsidP="003B0E7F">
      <w:pPr>
        <w:spacing w:line="240" w:lineRule="auto"/>
        <w:ind w:firstLine="11340"/>
        <w:jc w:val="both"/>
        <w:rPr>
          <w:rFonts w:ascii="Times New Roman" w:hAnsi="Times New Roman" w:cs="Times New Roman"/>
          <w:sz w:val="26"/>
          <w:szCs w:val="26"/>
        </w:rPr>
      </w:pPr>
      <w:r w:rsidRPr="008C3323">
        <w:rPr>
          <w:rFonts w:ascii="Times New Roman" w:hAnsi="Times New Roman" w:cs="Times New Roman"/>
          <w:sz w:val="26"/>
          <w:szCs w:val="26"/>
        </w:rPr>
        <w:t>творчества учащихся</w:t>
      </w:r>
    </w:p>
    <w:p w:rsidR="00FE3DFF" w:rsidRPr="00FE3DFF" w:rsidRDefault="00FE3DFF" w:rsidP="003B0E7F">
      <w:pPr>
        <w:spacing w:line="240" w:lineRule="auto"/>
        <w:ind w:firstLine="709"/>
        <w:jc w:val="center"/>
        <w:rPr>
          <w:rFonts w:ascii="Times New Roman" w:hAnsi="Times New Roman" w:cs="Times New Roman"/>
          <w:sz w:val="24"/>
          <w:szCs w:val="24"/>
        </w:rPr>
      </w:pPr>
      <w:r w:rsidRPr="00FE3DFF">
        <w:rPr>
          <w:rFonts w:ascii="Times New Roman" w:hAnsi="Times New Roman" w:cs="Times New Roman"/>
          <w:sz w:val="24"/>
          <w:szCs w:val="24"/>
        </w:rPr>
        <w:t>В оргкомитет по проведению</w:t>
      </w:r>
      <w:r w:rsidR="008B20EC">
        <w:rPr>
          <w:rFonts w:ascii="Times New Roman" w:hAnsi="Times New Roman" w:cs="Times New Roman"/>
          <w:sz w:val="24"/>
          <w:szCs w:val="24"/>
        </w:rPr>
        <w:t xml:space="preserve"> </w:t>
      </w:r>
      <w:proofErr w:type="gramStart"/>
      <w:r w:rsidR="00F12EDE" w:rsidRPr="00F12EDE">
        <w:rPr>
          <w:rFonts w:ascii="Times New Roman" w:hAnsi="Times New Roman" w:cs="Times New Roman"/>
          <w:sz w:val="24"/>
          <w:szCs w:val="24"/>
        </w:rPr>
        <w:t>Х</w:t>
      </w:r>
      <w:proofErr w:type="gramEnd"/>
      <w:r w:rsidR="00F12EDE" w:rsidRPr="00F12EDE">
        <w:rPr>
          <w:rFonts w:ascii="Times New Roman" w:hAnsi="Times New Roman" w:cs="Times New Roman"/>
          <w:sz w:val="24"/>
          <w:szCs w:val="24"/>
        </w:rPr>
        <w:t xml:space="preserve">IV </w:t>
      </w:r>
      <w:r w:rsidRPr="00FE3DFF">
        <w:rPr>
          <w:rFonts w:ascii="Times New Roman" w:hAnsi="Times New Roman" w:cs="Times New Roman"/>
          <w:sz w:val="24"/>
          <w:szCs w:val="24"/>
        </w:rPr>
        <w:t>Фестиваля технического творчества</w:t>
      </w:r>
    </w:p>
    <w:p w:rsidR="00FE3DFF" w:rsidRPr="009D750A" w:rsidRDefault="00FE3DFF" w:rsidP="003B0E7F">
      <w:pPr>
        <w:spacing w:line="240" w:lineRule="auto"/>
        <w:ind w:firstLine="709"/>
        <w:jc w:val="center"/>
        <w:rPr>
          <w:rFonts w:ascii="Times New Roman" w:hAnsi="Times New Roman" w:cs="Times New Roman"/>
          <w:sz w:val="16"/>
          <w:szCs w:val="16"/>
        </w:rPr>
      </w:pPr>
    </w:p>
    <w:p w:rsidR="00FE3DFF" w:rsidRPr="00FE3DFF" w:rsidRDefault="00FE3DFF" w:rsidP="003B0E7F">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Заявка</w:t>
      </w:r>
    </w:p>
    <w:p w:rsidR="00FE3DFF" w:rsidRPr="00FE3DFF" w:rsidRDefault="00FE3DFF" w:rsidP="003B0E7F">
      <w:pPr>
        <w:spacing w:line="240" w:lineRule="auto"/>
        <w:ind w:firstLine="709"/>
        <w:rPr>
          <w:rFonts w:ascii="Times New Roman" w:hAnsi="Times New Roman" w:cs="Times New Roman"/>
          <w:sz w:val="24"/>
          <w:szCs w:val="24"/>
        </w:rPr>
      </w:pPr>
      <w:r w:rsidRPr="00FE3DFF">
        <w:rPr>
          <w:rFonts w:ascii="Times New Roman" w:hAnsi="Times New Roman" w:cs="Times New Roman"/>
          <w:sz w:val="24"/>
          <w:szCs w:val="24"/>
        </w:rPr>
        <w:t>Образовательная организация _____________________________________________</w:t>
      </w:r>
      <w:r w:rsidR="00D756DC">
        <w:rPr>
          <w:rFonts w:ascii="Times New Roman" w:hAnsi="Times New Roman" w:cs="Times New Roman"/>
          <w:sz w:val="24"/>
          <w:szCs w:val="24"/>
        </w:rPr>
        <w:t>_____________________________________________</w:t>
      </w:r>
      <w:r w:rsidR="005A1DF4">
        <w:rPr>
          <w:rFonts w:ascii="Times New Roman" w:hAnsi="Times New Roman" w:cs="Times New Roman"/>
          <w:sz w:val="24"/>
          <w:szCs w:val="24"/>
        </w:rPr>
        <w:t>_______________________________</w:t>
      </w:r>
    </w:p>
    <w:p w:rsidR="00FE3DFF" w:rsidRPr="005A1DF4" w:rsidRDefault="00FE3DFF" w:rsidP="003B0E7F">
      <w:pPr>
        <w:spacing w:line="240" w:lineRule="auto"/>
        <w:ind w:firstLine="709"/>
        <w:rPr>
          <w:rFonts w:ascii="Times New Roman" w:hAnsi="Times New Roman" w:cs="Times New Roman"/>
          <w:sz w:val="4"/>
          <w:szCs w:val="4"/>
        </w:rPr>
      </w:pPr>
    </w:p>
    <w:p w:rsidR="00FE3DFF" w:rsidRPr="00FE3DFF" w:rsidRDefault="00FE3DFF" w:rsidP="003B0E7F">
      <w:pPr>
        <w:spacing w:line="240" w:lineRule="auto"/>
        <w:ind w:firstLine="709"/>
        <w:rPr>
          <w:rFonts w:ascii="Times New Roman" w:hAnsi="Times New Roman" w:cs="Times New Roman"/>
          <w:sz w:val="24"/>
          <w:szCs w:val="24"/>
        </w:rPr>
      </w:pPr>
      <w:r w:rsidRPr="00FE3DFF">
        <w:rPr>
          <w:rFonts w:ascii="Times New Roman" w:hAnsi="Times New Roman" w:cs="Times New Roman"/>
          <w:sz w:val="24"/>
          <w:szCs w:val="24"/>
        </w:rPr>
        <w:t>Направление Фестиваля ________________________________________________________</w:t>
      </w:r>
      <w:r w:rsidR="00D756DC">
        <w:rPr>
          <w:rFonts w:ascii="Times New Roman" w:hAnsi="Times New Roman" w:cs="Times New Roman"/>
          <w:sz w:val="24"/>
          <w:szCs w:val="24"/>
        </w:rPr>
        <w:t>____________________________________</w:t>
      </w:r>
      <w:r w:rsidRPr="00FE3DFF">
        <w:rPr>
          <w:rFonts w:ascii="Times New Roman" w:hAnsi="Times New Roman" w:cs="Times New Roman"/>
          <w:sz w:val="24"/>
          <w:szCs w:val="24"/>
        </w:rPr>
        <w:t>__</w:t>
      </w:r>
      <w:r w:rsidR="005A1DF4">
        <w:rPr>
          <w:rFonts w:ascii="Times New Roman" w:hAnsi="Times New Roman" w:cs="Times New Roman"/>
          <w:sz w:val="24"/>
          <w:szCs w:val="24"/>
        </w:rPr>
        <w:t>_________________________</w:t>
      </w:r>
      <w:r w:rsidRPr="00FE3DFF">
        <w:rPr>
          <w:rFonts w:ascii="Times New Roman" w:hAnsi="Times New Roman" w:cs="Times New Roman"/>
          <w:sz w:val="24"/>
          <w:szCs w:val="24"/>
        </w:rPr>
        <w:t>__</w:t>
      </w:r>
    </w:p>
    <w:p w:rsidR="00FE3DFF" w:rsidRPr="009D750A" w:rsidRDefault="00FE3DFF" w:rsidP="003B0E7F">
      <w:pPr>
        <w:spacing w:line="240" w:lineRule="auto"/>
        <w:ind w:firstLine="709"/>
        <w:rPr>
          <w:rFonts w:ascii="Times New Roman" w:hAnsi="Times New Roman" w:cs="Times New Roman"/>
          <w:sz w:val="16"/>
          <w:szCs w:val="16"/>
        </w:rPr>
      </w:pPr>
    </w:p>
    <w:tbl>
      <w:tblPr>
        <w:tblW w:w="14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1254"/>
        <w:gridCol w:w="1772"/>
        <w:gridCol w:w="1554"/>
        <w:gridCol w:w="1016"/>
        <w:gridCol w:w="992"/>
        <w:gridCol w:w="1276"/>
        <w:gridCol w:w="1134"/>
        <w:gridCol w:w="1843"/>
        <w:gridCol w:w="992"/>
        <w:gridCol w:w="850"/>
        <w:gridCol w:w="1370"/>
      </w:tblGrid>
      <w:tr w:rsidR="00FE3DFF" w:rsidRPr="00FE3DFF" w:rsidTr="00D756DC">
        <w:trPr>
          <w:cantSplit/>
          <w:trHeight w:val="2805"/>
          <w:jc w:val="center"/>
        </w:trPr>
        <w:tc>
          <w:tcPr>
            <w:tcW w:w="466" w:type="dxa"/>
            <w:shd w:val="clear" w:color="auto" w:fill="auto"/>
            <w:textDirection w:val="btLr"/>
          </w:tcPr>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 </w:t>
            </w:r>
            <w:proofErr w:type="spellStart"/>
            <w:proofErr w:type="gramStart"/>
            <w:r w:rsidRPr="0026710E">
              <w:rPr>
                <w:rFonts w:ascii="Times New Roman" w:hAnsi="Times New Roman" w:cs="Times New Roman"/>
                <w:sz w:val="20"/>
                <w:szCs w:val="20"/>
              </w:rPr>
              <w:t>п</w:t>
            </w:r>
            <w:proofErr w:type="spellEnd"/>
            <w:proofErr w:type="gramEnd"/>
            <w:r w:rsidRPr="0026710E">
              <w:rPr>
                <w:rFonts w:ascii="Times New Roman" w:hAnsi="Times New Roman" w:cs="Times New Roman"/>
                <w:sz w:val="20"/>
                <w:szCs w:val="20"/>
              </w:rPr>
              <w:t>/</w:t>
            </w:r>
            <w:proofErr w:type="spellStart"/>
            <w:r w:rsidRPr="0026710E">
              <w:rPr>
                <w:rFonts w:ascii="Times New Roman" w:hAnsi="Times New Roman" w:cs="Times New Roman"/>
                <w:sz w:val="20"/>
                <w:szCs w:val="20"/>
              </w:rPr>
              <w:t>п</w:t>
            </w:r>
            <w:proofErr w:type="spellEnd"/>
          </w:p>
        </w:tc>
        <w:tc>
          <w:tcPr>
            <w:tcW w:w="1254" w:type="dxa"/>
            <w:shd w:val="clear" w:color="auto" w:fill="auto"/>
            <w:textDirection w:val="btLr"/>
          </w:tcPr>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Название команды</w:t>
            </w:r>
            <w:r w:rsidR="002676AC" w:rsidRPr="0026710E">
              <w:rPr>
                <w:rFonts w:ascii="Times New Roman" w:hAnsi="Times New Roman" w:cs="Times New Roman"/>
                <w:sz w:val="20"/>
                <w:szCs w:val="20"/>
              </w:rPr>
              <w:t xml:space="preserve"> </w:t>
            </w:r>
          </w:p>
          <w:p w:rsidR="0026710E" w:rsidRDefault="002676AC" w:rsidP="003B0E7F">
            <w:pPr>
              <w:spacing w:line="240" w:lineRule="auto"/>
              <w:ind w:left="-559" w:right="-43"/>
              <w:jc w:val="center"/>
              <w:rPr>
                <w:rFonts w:ascii="Times New Roman" w:hAnsi="Times New Roman" w:cs="Times New Roman"/>
                <w:sz w:val="20"/>
                <w:szCs w:val="20"/>
              </w:rPr>
            </w:pPr>
            <w:proofErr w:type="gramStart"/>
            <w:r w:rsidRPr="0026710E">
              <w:rPr>
                <w:rFonts w:ascii="Times New Roman" w:hAnsi="Times New Roman" w:cs="Times New Roman"/>
                <w:sz w:val="20"/>
                <w:szCs w:val="20"/>
              </w:rPr>
              <w:t>(если личное участие</w:t>
            </w:r>
            <w:proofErr w:type="gramEnd"/>
          </w:p>
          <w:p w:rsidR="00FE3DFF" w:rsidRPr="0026710E" w:rsidRDefault="002676AC"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 ставьте прочерк</w:t>
            </w:r>
            <w:proofErr w:type="gramStart"/>
            <w:r w:rsidRPr="0026710E">
              <w:rPr>
                <w:rFonts w:ascii="Times New Roman" w:hAnsi="Times New Roman" w:cs="Times New Roman"/>
                <w:sz w:val="20"/>
                <w:szCs w:val="20"/>
              </w:rPr>
              <w:t xml:space="preserve"> -)</w:t>
            </w:r>
            <w:proofErr w:type="gramEnd"/>
          </w:p>
        </w:tc>
        <w:tc>
          <w:tcPr>
            <w:tcW w:w="1772" w:type="dxa"/>
            <w:shd w:val="clear" w:color="auto" w:fill="auto"/>
            <w:textDirection w:val="btLr"/>
          </w:tcPr>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Конкурсное испытание</w:t>
            </w:r>
          </w:p>
        </w:tc>
        <w:tc>
          <w:tcPr>
            <w:tcW w:w="1554" w:type="dxa"/>
            <w:shd w:val="clear" w:color="auto" w:fill="auto"/>
            <w:textDirection w:val="btLr"/>
          </w:tcPr>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Фамилия, имя</w:t>
            </w:r>
            <w:r w:rsidR="0026710E">
              <w:rPr>
                <w:rFonts w:ascii="Times New Roman" w:hAnsi="Times New Roman" w:cs="Times New Roman"/>
                <w:sz w:val="20"/>
                <w:szCs w:val="20"/>
              </w:rPr>
              <w:t>,</w:t>
            </w:r>
          </w:p>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 отчество участников </w:t>
            </w:r>
          </w:p>
          <w:p w:rsidR="00FE3DFF" w:rsidRPr="0026710E" w:rsidRDefault="0026710E" w:rsidP="003B0E7F">
            <w:pPr>
              <w:spacing w:line="240" w:lineRule="auto"/>
              <w:ind w:left="-559" w:right="-43"/>
              <w:jc w:val="center"/>
              <w:rPr>
                <w:rFonts w:ascii="Times New Roman" w:hAnsi="Times New Roman" w:cs="Times New Roman"/>
                <w:sz w:val="20"/>
                <w:szCs w:val="20"/>
              </w:rPr>
            </w:pPr>
            <w:r>
              <w:rPr>
                <w:rFonts w:ascii="Times New Roman" w:hAnsi="Times New Roman" w:cs="Times New Roman"/>
                <w:sz w:val="20"/>
                <w:szCs w:val="20"/>
              </w:rPr>
              <w:t>(</w:t>
            </w:r>
            <w:r w:rsidR="00FE3DFF" w:rsidRPr="0026710E">
              <w:rPr>
                <w:rFonts w:ascii="Times New Roman" w:hAnsi="Times New Roman" w:cs="Times New Roman"/>
                <w:sz w:val="20"/>
                <w:szCs w:val="20"/>
              </w:rPr>
              <w:t>полностью)</w:t>
            </w:r>
          </w:p>
        </w:tc>
        <w:tc>
          <w:tcPr>
            <w:tcW w:w="1016" w:type="dxa"/>
            <w:shd w:val="clear" w:color="auto" w:fill="auto"/>
            <w:textDirection w:val="btLr"/>
          </w:tcPr>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Образовательная </w:t>
            </w:r>
          </w:p>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организация</w:t>
            </w:r>
          </w:p>
        </w:tc>
        <w:tc>
          <w:tcPr>
            <w:tcW w:w="992" w:type="dxa"/>
            <w:shd w:val="clear" w:color="auto" w:fill="auto"/>
            <w:textDirection w:val="btLr"/>
          </w:tcPr>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Класс</w:t>
            </w:r>
            <w:r w:rsidR="002676AC" w:rsidRPr="0026710E">
              <w:rPr>
                <w:rFonts w:ascii="Times New Roman" w:hAnsi="Times New Roman" w:cs="Times New Roman"/>
                <w:sz w:val="20"/>
                <w:szCs w:val="20"/>
              </w:rPr>
              <w:t xml:space="preserve"> </w:t>
            </w:r>
          </w:p>
          <w:p w:rsidR="00FE3DFF" w:rsidRPr="0026710E" w:rsidRDefault="002676AC"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общеобраз</w:t>
            </w:r>
            <w:r w:rsidR="0026710E">
              <w:rPr>
                <w:rFonts w:ascii="Times New Roman" w:hAnsi="Times New Roman" w:cs="Times New Roman"/>
                <w:sz w:val="20"/>
                <w:szCs w:val="20"/>
              </w:rPr>
              <w:t>о</w:t>
            </w:r>
            <w:r w:rsidRPr="0026710E">
              <w:rPr>
                <w:rFonts w:ascii="Times New Roman" w:hAnsi="Times New Roman" w:cs="Times New Roman"/>
                <w:sz w:val="20"/>
                <w:szCs w:val="20"/>
              </w:rPr>
              <w:t>вательный</w:t>
            </w:r>
          </w:p>
        </w:tc>
        <w:tc>
          <w:tcPr>
            <w:tcW w:w="1276" w:type="dxa"/>
            <w:shd w:val="clear" w:color="auto" w:fill="auto"/>
            <w:textDirection w:val="btLr"/>
          </w:tcPr>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Дата рождения</w:t>
            </w:r>
          </w:p>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(число, месяц, год)</w:t>
            </w:r>
          </w:p>
        </w:tc>
        <w:tc>
          <w:tcPr>
            <w:tcW w:w="1134" w:type="dxa"/>
            <w:shd w:val="clear" w:color="auto" w:fill="auto"/>
            <w:textDirection w:val="btLr"/>
          </w:tcPr>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Индекс, домашний адрес</w:t>
            </w:r>
          </w:p>
        </w:tc>
        <w:tc>
          <w:tcPr>
            <w:tcW w:w="1843" w:type="dxa"/>
            <w:shd w:val="clear" w:color="auto" w:fill="auto"/>
            <w:textDirection w:val="btLr"/>
          </w:tcPr>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Данные паспорта </w:t>
            </w:r>
          </w:p>
          <w:p w:rsidR="0026710E" w:rsidRDefault="0026710E" w:rsidP="003B0E7F">
            <w:pPr>
              <w:spacing w:line="240" w:lineRule="auto"/>
              <w:ind w:left="-559" w:right="-43"/>
              <w:jc w:val="center"/>
              <w:rPr>
                <w:rFonts w:ascii="Times New Roman" w:hAnsi="Times New Roman" w:cs="Times New Roman"/>
                <w:sz w:val="20"/>
                <w:szCs w:val="20"/>
              </w:rPr>
            </w:pPr>
            <w:r>
              <w:rPr>
                <w:rFonts w:ascii="Times New Roman" w:hAnsi="Times New Roman" w:cs="Times New Roman"/>
                <w:sz w:val="20"/>
                <w:szCs w:val="20"/>
              </w:rPr>
              <w:t>и</w:t>
            </w:r>
            <w:r w:rsidR="00FE3DFF" w:rsidRPr="0026710E">
              <w:rPr>
                <w:rFonts w:ascii="Times New Roman" w:hAnsi="Times New Roman" w:cs="Times New Roman"/>
                <w:sz w:val="20"/>
                <w:szCs w:val="20"/>
              </w:rPr>
              <w:t>ли</w:t>
            </w:r>
            <w:r>
              <w:rPr>
                <w:rFonts w:ascii="Times New Roman" w:hAnsi="Times New Roman" w:cs="Times New Roman"/>
                <w:sz w:val="20"/>
                <w:szCs w:val="20"/>
              </w:rPr>
              <w:t xml:space="preserve"> </w:t>
            </w:r>
            <w:r w:rsidR="00FE3DFF" w:rsidRPr="0026710E">
              <w:rPr>
                <w:rFonts w:ascii="Times New Roman" w:hAnsi="Times New Roman" w:cs="Times New Roman"/>
                <w:sz w:val="20"/>
                <w:szCs w:val="20"/>
              </w:rPr>
              <w:t xml:space="preserve">свидетельства </w:t>
            </w:r>
          </w:p>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о рождении </w:t>
            </w:r>
          </w:p>
          <w:p w:rsidR="0026710E" w:rsidRDefault="00FE3DFF" w:rsidP="003B0E7F">
            <w:pPr>
              <w:spacing w:line="240" w:lineRule="auto"/>
              <w:ind w:left="-559" w:right="-43"/>
              <w:jc w:val="center"/>
              <w:rPr>
                <w:rFonts w:ascii="Times New Roman" w:hAnsi="Times New Roman" w:cs="Times New Roman"/>
                <w:sz w:val="20"/>
                <w:szCs w:val="20"/>
              </w:rPr>
            </w:pPr>
            <w:proofErr w:type="gramStart"/>
            <w:r w:rsidRPr="0026710E">
              <w:rPr>
                <w:rFonts w:ascii="Times New Roman" w:hAnsi="Times New Roman" w:cs="Times New Roman"/>
                <w:sz w:val="20"/>
                <w:szCs w:val="20"/>
              </w:rPr>
              <w:t xml:space="preserve">(серия, номер, </w:t>
            </w:r>
            <w:proofErr w:type="gramEnd"/>
          </w:p>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дата и место выдачи)</w:t>
            </w:r>
          </w:p>
        </w:tc>
        <w:tc>
          <w:tcPr>
            <w:tcW w:w="992" w:type="dxa"/>
            <w:textDirection w:val="btLr"/>
          </w:tcPr>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ИНН</w:t>
            </w:r>
          </w:p>
        </w:tc>
        <w:tc>
          <w:tcPr>
            <w:tcW w:w="850" w:type="dxa"/>
            <w:textDirection w:val="btLr"/>
          </w:tcPr>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СНИЛС</w:t>
            </w:r>
          </w:p>
        </w:tc>
        <w:tc>
          <w:tcPr>
            <w:tcW w:w="1370" w:type="dxa"/>
            <w:shd w:val="clear" w:color="auto" w:fill="auto"/>
            <w:textDirection w:val="btLr"/>
          </w:tcPr>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ФИО тренера (полностью), </w:t>
            </w:r>
          </w:p>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место работы, </w:t>
            </w:r>
          </w:p>
          <w:p w:rsid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должность</w:t>
            </w:r>
            <w:r w:rsidR="002676AC" w:rsidRPr="0026710E">
              <w:rPr>
                <w:rFonts w:ascii="Times New Roman" w:hAnsi="Times New Roman" w:cs="Times New Roman"/>
                <w:sz w:val="20"/>
                <w:szCs w:val="20"/>
              </w:rPr>
              <w:t>, ИНН, СНИЛС</w:t>
            </w:r>
            <w:r w:rsidR="0026710E">
              <w:rPr>
                <w:rFonts w:ascii="Times New Roman" w:hAnsi="Times New Roman" w:cs="Times New Roman"/>
                <w:sz w:val="20"/>
                <w:szCs w:val="20"/>
              </w:rPr>
              <w:t>,</w:t>
            </w:r>
          </w:p>
          <w:p w:rsidR="00FE3DFF" w:rsidRPr="0026710E" w:rsidRDefault="00FE3DFF" w:rsidP="003B0E7F">
            <w:pPr>
              <w:spacing w:line="240" w:lineRule="auto"/>
              <w:ind w:left="-559" w:right="-43"/>
              <w:jc w:val="center"/>
              <w:rPr>
                <w:rFonts w:ascii="Times New Roman" w:hAnsi="Times New Roman" w:cs="Times New Roman"/>
                <w:sz w:val="20"/>
                <w:szCs w:val="20"/>
              </w:rPr>
            </w:pPr>
            <w:r w:rsidRPr="0026710E">
              <w:rPr>
                <w:rFonts w:ascii="Times New Roman" w:hAnsi="Times New Roman" w:cs="Times New Roman"/>
                <w:sz w:val="20"/>
                <w:szCs w:val="20"/>
              </w:rPr>
              <w:t xml:space="preserve"> </w:t>
            </w:r>
            <w:r w:rsidRPr="0026710E">
              <w:rPr>
                <w:rFonts w:ascii="Times New Roman" w:hAnsi="Times New Roman" w:cs="Times New Roman"/>
                <w:sz w:val="20"/>
                <w:szCs w:val="20"/>
                <w:lang w:val="en-US"/>
              </w:rPr>
              <w:t>E</w:t>
            </w:r>
            <w:r w:rsidRPr="0026710E">
              <w:rPr>
                <w:rFonts w:ascii="Times New Roman" w:hAnsi="Times New Roman" w:cs="Times New Roman"/>
                <w:sz w:val="20"/>
                <w:szCs w:val="20"/>
              </w:rPr>
              <w:t>-</w:t>
            </w:r>
            <w:r w:rsidRPr="0026710E">
              <w:rPr>
                <w:rFonts w:ascii="Times New Roman" w:hAnsi="Times New Roman" w:cs="Times New Roman"/>
                <w:sz w:val="20"/>
                <w:szCs w:val="20"/>
                <w:lang w:val="en-US"/>
              </w:rPr>
              <w:t>mail</w:t>
            </w:r>
            <w:r w:rsidRPr="0026710E">
              <w:rPr>
                <w:rFonts w:ascii="Times New Roman" w:hAnsi="Times New Roman" w:cs="Times New Roman"/>
                <w:sz w:val="20"/>
                <w:szCs w:val="20"/>
              </w:rPr>
              <w:t>, номер телефона</w:t>
            </w:r>
          </w:p>
        </w:tc>
      </w:tr>
      <w:tr w:rsidR="00FE3DFF" w:rsidRPr="00FE3DFF" w:rsidTr="00D756DC">
        <w:trPr>
          <w:trHeight w:val="609"/>
          <w:jc w:val="center"/>
        </w:trPr>
        <w:tc>
          <w:tcPr>
            <w:tcW w:w="466"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254"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772"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554" w:type="dxa"/>
            <w:shd w:val="clear" w:color="auto" w:fill="auto"/>
          </w:tcPr>
          <w:p w:rsidR="00FE3DFF" w:rsidRPr="00FE3DFF" w:rsidRDefault="00FE3DFF" w:rsidP="003B0E7F">
            <w:pPr>
              <w:spacing w:line="240" w:lineRule="auto"/>
              <w:rPr>
                <w:rFonts w:ascii="Times New Roman" w:hAnsi="Times New Roman" w:cs="Times New Roman"/>
                <w:sz w:val="24"/>
                <w:szCs w:val="24"/>
              </w:rPr>
            </w:pPr>
            <w:r w:rsidRPr="00FE3DFF">
              <w:rPr>
                <w:rFonts w:ascii="Times New Roman" w:hAnsi="Times New Roman" w:cs="Times New Roman"/>
                <w:sz w:val="24"/>
                <w:szCs w:val="24"/>
              </w:rPr>
              <w:t>Участник 1</w:t>
            </w:r>
          </w:p>
        </w:tc>
        <w:tc>
          <w:tcPr>
            <w:tcW w:w="1016"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992"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276"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134"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843"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992" w:type="dxa"/>
          </w:tcPr>
          <w:p w:rsidR="00FE3DFF" w:rsidRPr="00FE3DFF" w:rsidRDefault="00FE3DFF" w:rsidP="003B0E7F">
            <w:pPr>
              <w:spacing w:line="240" w:lineRule="auto"/>
              <w:ind w:firstLine="709"/>
              <w:rPr>
                <w:rFonts w:ascii="Times New Roman" w:hAnsi="Times New Roman" w:cs="Times New Roman"/>
                <w:sz w:val="24"/>
                <w:szCs w:val="24"/>
              </w:rPr>
            </w:pPr>
          </w:p>
        </w:tc>
        <w:tc>
          <w:tcPr>
            <w:tcW w:w="850" w:type="dxa"/>
          </w:tcPr>
          <w:p w:rsidR="00FE3DFF" w:rsidRPr="00FE3DFF" w:rsidRDefault="00FE3DFF" w:rsidP="003B0E7F">
            <w:pPr>
              <w:spacing w:line="240" w:lineRule="auto"/>
              <w:ind w:firstLine="709"/>
              <w:rPr>
                <w:rFonts w:ascii="Times New Roman" w:hAnsi="Times New Roman" w:cs="Times New Roman"/>
                <w:sz w:val="24"/>
                <w:szCs w:val="24"/>
              </w:rPr>
            </w:pPr>
          </w:p>
        </w:tc>
        <w:tc>
          <w:tcPr>
            <w:tcW w:w="1370" w:type="dxa"/>
            <w:vMerge w:val="restart"/>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r>
      <w:tr w:rsidR="00FE3DFF" w:rsidRPr="00FE3DFF" w:rsidTr="00D756DC">
        <w:trPr>
          <w:trHeight w:val="547"/>
          <w:jc w:val="center"/>
        </w:trPr>
        <w:tc>
          <w:tcPr>
            <w:tcW w:w="466"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254"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772"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554" w:type="dxa"/>
            <w:shd w:val="clear" w:color="auto" w:fill="auto"/>
          </w:tcPr>
          <w:p w:rsidR="00FE3DFF" w:rsidRPr="00FE3DFF" w:rsidRDefault="00FE3DFF" w:rsidP="003B0E7F">
            <w:pPr>
              <w:spacing w:line="240" w:lineRule="auto"/>
              <w:rPr>
                <w:rFonts w:ascii="Times New Roman" w:hAnsi="Times New Roman" w:cs="Times New Roman"/>
                <w:sz w:val="24"/>
                <w:szCs w:val="24"/>
              </w:rPr>
            </w:pPr>
            <w:r w:rsidRPr="00FE3DFF">
              <w:rPr>
                <w:rFonts w:ascii="Times New Roman" w:hAnsi="Times New Roman" w:cs="Times New Roman"/>
                <w:sz w:val="24"/>
                <w:szCs w:val="24"/>
              </w:rPr>
              <w:t>Участник 2</w:t>
            </w:r>
          </w:p>
        </w:tc>
        <w:tc>
          <w:tcPr>
            <w:tcW w:w="1016"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992"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276"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134"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1843" w:type="dxa"/>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c>
          <w:tcPr>
            <w:tcW w:w="992" w:type="dxa"/>
          </w:tcPr>
          <w:p w:rsidR="00FE3DFF" w:rsidRPr="00FE3DFF" w:rsidRDefault="00FE3DFF" w:rsidP="003B0E7F">
            <w:pPr>
              <w:spacing w:line="240" w:lineRule="auto"/>
              <w:ind w:firstLine="709"/>
              <w:rPr>
                <w:rFonts w:ascii="Times New Roman" w:hAnsi="Times New Roman" w:cs="Times New Roman"/>
                <w:sz w:val="24"/>
                <w:szCs w:val="24"/>
              </w:rPr>
            </w:pPr>
          </w:p>
        </w:tc>
        <w:tc>
          <w:tcPr>
            <w:tcW w:w="850" w:type="dxa"/>
          </w:tcPr>
          <w:p w:rsidR="00FE3DFF" w:rsidRPr="00FE3DFF" w:rsidRDefault="00FE3DFF" w:rsidP="003B0E7F">
            <w:pPr>
              <w:spacing w:line="240" w:lineRule="auto"/>
              <w:ind w:firstLine="709"/>
              <w:rPr>
                <w:rFonts w:ascii="Times New Roman" w:hAnsi="Times New Roman" w:cs="Times New Roman"/>
                <w:sz w:val="24"/>
                <w:szCs w:val="24"/>
              </w:rPr>
            </w:pPr>
          </w:p>
        </w:tc>
        <w:tc>
          <w:tcPr>
            <w:tcW w:w="1370" w:type="dxa"/>
            <w:vMerge/>
            <w:shd w:val="clear" w:color="auto" w:fill="auto"/>
          </w:tcPr>
          <w:p w:rsidR="00FE3DFF" w:rsidRPr="00FE3DFF" w:rsidRDefault="00FE3DFF" w:rsidP="003B0E7F">
            <w:pPr>
              <w:spacing w:line="240" w:lineRule="auto"/>
              <w:ind w:firstLine="709"/>
              <w:rPr>
                <w:rFonts w:ascii="Times New Roman" w:hAnsi="Times New Roman" w:cs="Times New Roman"/>
                <w:sz w:val="24"/>
                <w:szCs w:val="24"/>
              </w:rPr>
            </w:pPr>
          </w:p>
        </w:tc>
      </w:tr>
    </w:tbl>
    <w:p w:rsidR="00FE3DFF" w:rsidRPr="00FE3DFF" w:rsidRDefault="00FE3DFF" w:rsidP="003B0E7F">
      <w:pPr>
        <w:spacing w:line="240" w:lineRule="auto"/>
        <w:ind w:firstLine="709"/>
        <w:rPr>
          <w:rFonts w:ascii="Times New Roman" w:hAnsi="Times New Roman" w:cs="Times New Roman"/>
          <w:sz w:val="24"/>
          <w:szCs w:val="24"/>
        </w:rPr>
      </w:pPr>
    </w:p>
    <w:p w:rsidR="00FE3DFF" w:rsidRPr="00FE3DFF" w:rsidRDefault="00FE3DFF" w:rsidP="003B0E7F">
      <w:pPr>
        <w:spacing w:line="240" w:lineRule="auto"/>
        <w:ind w:firstLine="709"/>
        <w:rPr>
          <w:rFonts w:ascii="Times New Roman" w:hAnsi="Times New Roman" w:cs="Times New Roman"/>
          <w:sz w:val="24"/>
          <w:szCs w:val="24"/>
        </w:rPr>
      </w:pPr>
      <w:r w:rsidRPr="00FE3DFF">
        <w:rPr>
          <w:rFonts w:ascii="Times New Roman" w:hAnsi="Times New Roman" w:cs="Times New Roman"/>
          <w:sz w:val="24"/>
          <w:szCs w:val="24"/>
        </w:rPr>
        <w:t>Руководитель команды  ______________________________________________________</w:t>
      </w:r>
    </w:p>
    <w:p w:rsidR="00FE3DFF" w:rsidRPr="00FE3DFF" w:rsidRDefault="009D750A" w:rsidP="003B0E7F">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r w:rsidR="00FE3DFF" w:rsidRPr="00FE3DFF">
        <w:rPr>
          <w:rFonts w:ascii="Times New Roman" w:hAnsi="Times New Roman" w:cs="Times New Roman"/>
          <w:sz w:val="24"/>
          <w:szCs w:val="24"/>
        </w:rPr>
        <w:t>полностью)</w:t>
      </w:r>
    </w:p>
    <w:p w:rsidR="00FE3DFF" w:rsidRPr="00FE3DFF" w:rsidRDefault="00FE3DFF" w:rsidP="003B0E7F">
      <w:pPr>
        <w:spacing w:line="240" w:lineRule="auto"/>
        <w:ind w:firstLine="709"/>
        <w:rPr>
          <w:rFonts w:ascii="Times New Roman" w:hAnsi="Times New Roman" w:cs="Times New Roman"/>
          <w:sz w:val="24"/>
          <w:szCs w:val="24"/>
        </w:rPr>
      </w:pPr>
      <w:r w:rsidRPr="00FE3DFF">
        <w:rPr>
          <w:rFonts w:ascii="Times New Roman" w:hAnsi="Times New Roman" w:cs="Times New Roman"/>
          <w:sz w:val="24"/>
          <w:szCs w:val="24"/>
        </w:rPr>
        <w:t>Руководитель  РУО</w:t>
      </w:r>
      <w:r w:rsidRPr="00FE3DFF">
        <w:rPr>
          <w:rFonts w:ascii="Times New Roman" w:hAnsi="Times New Roman" w:cs="Times New Roman"/>
          <w:sz w:val="24"/>
          <w:szCs w:val="24"/>
        </w:rPr>
        <w:tab/>
      </w:r>
      <w:r w:rsidRPr="00FE3DFF">
        <w:rPr>
          <w:rFonts w:ascii="Times New Roman" w:hAnsi="Times New Roman" w:cs="Times New Roman"/>
          <w:sz w:val="24"/>
          <w:szCs w:val="24"/>
        </w:rPr>
        <w:tab/>
      </w:r>
      <w:r w:rsidRPr="00FE3DFF">
        <w:rPr>
          <w:rFonts w:ascii="Times New Roman" w:hAnsi="Times New Roman" w:cs="Times New Roman"/>
          <w:sz w:val="24"/>
          <w:szCs w:val="24"/>
        </w:rPr>
        <w:tab/>
        <w:t>________________</w:t>
      </w:r>
    </w:p>
    <w:p w:rsidR="00FE3DFF" w:rsidRPr="00FE3DFF" w:rsidRDefault="00FE3DFF" w:rsidP="003B0E7F">
      <w:pPr>
        <w:spacing w:line="240" w:lineRule="auto"/>
        <w:ind w:firstLine="709"/>
        <w:rPr>
          <w:rFonts w:ascii="Times New Roman" w:hAnsi="Times New Roman" w:cs="Times New Roman"/>
          <w:sz w:val="24"/>
          <w:szCs w:val="24"/>
        </w:rPr>
      </w:pPr>
      <w:r w:rsidRPr="00FE3DFF">
        <w:rPr>
          <w:rFonts w:ascii="Times New Roman" w:hAnsi="Times New Roman" w:cs="Times New Roman"/>
          <w:sz w:val="24"/>
          <w:szCs w:val="24"/>
        </w:rPr>
        <w:t>(печать)</w:t>
      </w:r>
      <w:r w:rsidRPr="00FE3DFF">
        <w:rPr>
          <w:rFonts w:ascii="Times New Roman" w:hAnsi="Times New Roman" w:cs="Times New Roman"/>
          <w:sz w:val="24"/>
          <w:szCs w:val="24"/>
        </w:rPr>
        <w:tab/>
      </w:r>
      <w:r w:rsidRPr="00FE3DFF">
        <w:rPr>
          <w:rFonts w:ascii="Times New Roman" w:hAnsi="Times New Roman" w:cs="Times New Roman"/>
          <w:sz w:val="24"/>
          <w:szCs w:val="24"/>
        </w:rPr>
        <w:tab/>
      </w:r>
      <w:r w:rsidRPr="00FE3DFF">
        <w:rPr>
          <w:rFonts w:ascii="Times New Roman" w:hAnsi="Times New Roman" w:cs="Times New Roman"/>
          <w:sz w:val="24"/>
          <w:szCs w:val="24"/>
        </w:rPr>
        <w:tab/>
      </w:r>
      <w:r w:rsidR="009D750A">
        <w:rPr>
          <w:rFonts w:ascii="Times New Roman" w:hAnsi="Times New Roman" w:cs="Times New Roman"/>
          <w:sz w:val="24"/>
          <w:szCs w:val="24"/>
        </w:rPr>
        <w:t xml:space="preserve">                    </w:t>
      </w:r>
      <w:r w:rsidRPr="00FE3DFF">
        <w:rPr>
          <w:rFonts w:ascii="Times New Roman" w:hAnsi="Times New Roman" w:cs="Times New Roman"/>
          <w:sz w:val="24"/>
          <w:szCs w:val="24"/>
        </w:rPr>
        <w:t>(подпись)</w:t>
      </w:r>
    </w:p>
    <w:p w:rsidR="00FE3DFF" w:rsidRPr="00FE3DFF" w:rsidRDefault="00FE3DFF" w:rsidP="003B0E7F">
      <w:pPr>
        <w:spacing w:line="240" w:lineRule="auto"/>
        <w:ind w:firstLine="709"/>
        <w:rPr>
          <w:rFonts w:ascii="Times New Roman" w:hAnsi="Times New Roman" w:cs="Times New Roman"/>
          <w:sz w:val="24"/>
          <w:szCs w:val="24"/>
        </w:rPr>
      </w:pPr>
    </w:p>
    <w:p w:rsidR="00FE3DFF" w:rsidRPr="008B20EC" w:rsidRDefault="00FE3DFF" w:rsidP="003B0E7F">
      <w:pPr>
        <w:spacing w:line="240" w:lineRule="auto"/>
        <w:ind w:firstLine="709"/>
        <w:rPr>
          <w:rFonts w:ascii="Times New Roman" w:hAnsi="Times New Roman" w:cs="Times New Roman"/>
          <w:i/>
          <w:sz w:val="24"/>
          <w:szCs w:val="24"/>
        </w:rPr>
        <w:sectPr w:rsidR="00FE3DFF" w:rsidRPr="008B20EC" w:rsidSect="005A1DF4">
          <w:headerReference w:type="first" r:id="rId9"/>
          <w:pgSz w:w="16838" w:h="11906" w:orient="landscape"/>
          <w:pgMar w:top="1701" w:right="1134" w:bottom="567" w:left="1134" w:header="709" w:footer="709" w:gutter="0"/>
          <w:cols w:space="708"/>
          <w:titlePg/>
          <w:docGrid w:linePitch="360"/>
        </w:sectPr>
      </w:pPr>
      <w:r w:rsidRPr="008B20EC">
        <w:rPr>
          <w:rFonts w:ascii="Times New Roman" w:hAnsi="Times New Roman" w:cs="Times New Roman"/>
          <w:i/>
          <w:szCs w:val="24"/>
        </w:rPr>
        <w:t>*Заявка подается в формате</w:t>
      </w:r>
      <w:r w:rsidR="008B20EC" w:rsidRPr="008B20EC">
        <w:rPr>
          <w:rFonts w:ascii="Times New Roman" w:hAnsi="Times New Roman" w:cs="Times New Roman"/>
          <w:i/>
          <w:szCs w:val="24"/>
        </w:rPr>
        <w:t xml:space="preserve"> </w:t>
      </w:r>
      <w:r w:rsidR="008B20EC" w:rsidRPr="008B20EC">
        <w:rPr>
          <w:rFonts w:ascii="Times New Roman" w:hAnsi="Times New Roman" w:cs="Times New Roman"/>
          <w:i/>
          <w:szCs w:val="24"/>
          <w:lang w:val="en-US"/>
        </w:rPr>
        <w:t>Excel</w:t>
      </w:r>
      <w:r w:rsidRPr="008B20EC">
        <w:rPr>
          <w:rFonts w:ascii="Times New Roman" w:hAnsi="Times New Roman" w:cs="Times New Roman"/>
          <w:i/>
          <w:sz w:val="24"/>
          <w:szCs w:val="24"/>
        </w:rPr>
        <w:t xml:space="preserve"> </w:t>
      </w:r>
    </w:p>
    <w:p w:rsidR="0026710E" w:rsidRPr="0026710E" w:rsidRDefault="0026710E" w:rsidP="00791F45">
      <w:pPr>
        <w:spacing w:line="240" w:lineRule="auto"/>
        <w:ind w:firstLine="6946"/>
        <w:rPr>
          <w:rFonts w:ascii="Times New Roman" w:hAnsi="Times New Roman" w:cs="Times New Roman"/>
          <w:sz w:val="24"/>
          <w:szCs w:val="24"/>
        </w:rPr>
      </w:pPr>
      <w:r w:rsidRPr="003D4ABF">
        <w:rPr>
          <w:rFonts w:ascii="Times New Roman" w:hAnsi="Times New Roman" w:cs="Times New Roman"/>
          <w:sz w:val="24"/>
          <w:szCs w:val="24"/>
        </w:rPr>
        <w:lastRenderedPageBreak/>
        <w:t xml:space="preserve">Приложение </w:t>
      </w:r>
      <w:r w:rsidR="00791F45" w:rsidRPr="003D4ABF">
        <w:rPr>
          <w:rFonts w:ascii="Times New Roman" w:hAnsi="Times New Roman" w:cs="Times New Roman"/>
          <w:sz w:val="24"/>
          <w:szCs w:val="24"/>
        </w:rPr>
        <w:t xml:space="preserve"> 5</w:t>
      </w:r>
      <w:r w:rsidRPr="0026710E">
        <w:rPr>
          <w:rFonts w:ascii="Times New Roman" w:hAnsi="Times New Roman" w:cs="Times New Roman"/>
          <w:sz w:val="24"/>
          <w:szCs w:val="24"/>
        </w:rPr>
        <w:t xml:space="preserve"> </w:t>
      </w:r>
    </w:p>
    <w:p w:rsidR="0027733D" w:rsidRDefault="0026710E" w:rsidP="003B0E7F">
      <w:pPr>
        <w:spacing w:line="240" w:lineRule="auto"/>
        <w:ind w:left="6946"/>
        <w:rPr>
          <w:rFonts w:ascii="Times New Roman" w:hAnsi="Times New Roman" w:cs="Times New Roman"/>
          <w:sz w:val="24"/>
          <w:szCs w:val="24"/>
        </w:rPr>
      </w:pPr>
      <w:r w:rsidRPr="0026710E">
        <w:rPr>
          <w:rFonts w:ascii="Times New Roman" w:hAnsi="Times New Roman" w:cs="Times New Roman"/>
          <w:sz w:val="24"/>
          <w:szCs w:val="24"/>
        </w:rPr>
        <w:t xml:space="preserve">к Положению </w:t>
      </w:r>
    </w:p>
    <w:p w:rsidR="0026710E" w:rsidRPr="0026710E" w:rsidRDefault="0026710E" w:rsidP="003B0E7F">
      <w:pPr>
        <w:spacing w:line="240" w:lineRule="auto"/>
        <w:ind w:left="6946"/>
        <w:rPr>
          <w:rFonts w:ascii="Times New Roman" w:hAnsi="Times New Roman" w:cs="Times New Roman"/>
          <w:sz w:val="24"/>
          <w:szCs w:val="24"/>
        </w:rPr>
      </w:pPr>
      <w:r w:rsidRPr="0026710E">
        <w:rPr>
          <w:rFonts w:ascii="Times New Roman" w:hAnsi="Times New Roman" w:cs="Times New Roman"/>
          <w:sz w:val="24"/>
          <w:szCs w:val="24"/>
        </w:rPr>
        <w:t xml:space="preserve">о проведении </w:t>
      </w:r>
    </w:p>
    <w:p w:rsidR="0026710E" w:rsidRPr="0026710E" w:rsidRDefault="0026710E" w:rsidP="003B0E7F">
      <w:pPr>
        <w:spacing w:line="240" w:lineRule="auto"/>
        <w:ind w:left="6946"/>
        <w:rPr>
          <w:rFonts w:ascii="Times New Roman" w:hAnsi="Times New Roman" w:cs="Times New Roman"/>
          <w:sz w:val="24"/>
          <w:szCs w:val="24"/>
        </w:rPr>
      </w:pPr>
      <w:proofErr w:type="gramStart"/>
      <w:r w:rsidRPr="0026710E">
        <w:rPr>
          <w:rFonts w:ascii="Times New Roman" w:hAnsi="Times New Roman" w:cs="Times New Roman"/>
          <w:sz w:val="24"/>
          <w:szCs w:val="24"/>
        </w:rPr>
        <w:t>Х</w:t>
      </w:r>
      <w:proofErr w:type="gramEnd"/>
      <w:r w:rsidRPr="0026710E">
        <w:rPr>
          <w:rFonts w:ascii="Times New Roman" w:hAnsi="Times New Roman" w:cs="Times New Roman"/>
          <w:sz w:val="24"/>
          <w:szCs w:val="24"/>
        </w:rPr>
        <w:t xml:space="preserve">IV городского открытого </w:t>
      </w:r>
    </w:p>
    <w:p w:rsidR="0026710E" w:rsidRPr="0026710E" w:rsidRDefault="0026710E" w:rsidP="003B0E7F">
      <w:pPr>
        <w:spacing w:line="240" w:lineRule="auto"/>
        <w:ind w:left="6946"/>
        <w:rPr>
          <w:rFonts w:ascii="Times New Roman" w:hAnsi="Times New Roman" w:cs="Times New Roman"/>
          <w:sz w:val="24"/>
          <w:szCs w:val="24"/>
        </w:rPr>
      </w:pPr>
      <w:r w:rsidRPr="0026710E">
        <w:rPr>
          <w:rFonts w:ascii="Times New Roman" w:hAnsi="Times New Roman" w:cs="Times New Roman"/>
          <w:sz w:val="24"/>
          <w:szCs w:val="24"/>
        </w:rPr>
        <w:t xml:space="preserve">Фестиваля технического </w:t>
      </w:r>
    </w:p>
    <w:p w:rsidR="0026710E" w:rsidRDefault="0026710E" w:rsidP="003B0E7F">
      <w:pPr>
        <w:spacing w:line="240" w:lineRule="auto"/>
        <w:ind w:left="6946"/>
        <w:rPr>
          <w:rFonts w:ascii="Times New Roman" w:hAnsi="Times New Roman" w:cs="Times New Roman"/>
          <w:sz w:val="24"/>
          <w:szCs w:val="24"/>
        </w:rPr>
      </w:pPr>
      <w:r w:rsidRPr="0026710E">
        <w:rPr>
          <w:rFonts w:ascii="Times New Roman" w:hAnsi="Times New Roman" w:cs="Times New Roman"/>
          <w:sz w:val="24"/>
          <w:szCs w:val="24"/>
        </w:rPr>
        <w:t>творчества учащихся</w:t>
      </w:r>
    </w:p>
    <w:p w:rsidR="00FE3DFF" w:rsidRPr="003D4ABF" w:rsidRDefault="00FE3DFF" w:rsidP="003B0E7F">
      <w:pPr>
        <w:spacing w:line="240" w:lineRule="auto"/>
        <w:ind w:firstLine="709"/>
        <w:jc w:val="center"/>
        <w:rPr>
          <w:rFonts w:ascii="Times New Roman" w:eastAsia="Calibri" w:hAnsi="Times New Roman" w:cs="Times New Roman"/>
          <w:b/>
          <w:lang w:eastAsia="en-US"/>
        </w:rPr>
      </w:pPr>
      <w:r w:rsidRPr="004963FF">
        <w:rPr>
          <w:rFonts w:ascii="Times New Roman" w:eastAsia="Calibri" w:hAnsi="Times New Roman" w:cs="Times New Roman"/>
          <w:b/>
          <w:lang w:eastAsia="en-US"/>
        </w:rPr>
        <w:t xml:space="preserve">Согласие на обработку персональных </w:t>
      </w:r>
      <w:r w:rsidRPr="003D4ABF">
        <w:rPr>
          <w:rFonts w:ascii="Times New Roman" w:eastAsia="Calibri" w:hAnsi="Times New Roman" w:cs="Times New Roman"/>
          <w:b/>
          <w:lang w:eastAsia="en-US"/>
        </w:rPr>
        <w:t xml:space="preserve">данных несовершеннолетнего </w:t>
      </w:r>
    </w:p>
    <w:p w:rsidR="00FE3DFF" w:rsidRPr="004963FF" w:rsidRDefault="00FE3DFF" w:rsidP="003B0E7F">
      <w:pPr>
        <w:spacing w:line="240" w:lineRule="auto"/>
        <w:ind w:firstLine="709"/>
        <w:jc w:val="center"/>
        <w:rPr>
          <w:rFonts w:ascii="Times New Roman" w:eastAsia="Calibri" w:hAnsi="Times New Roman" w:cs="Times New Roman"/>
          <w:b/>
          <w:lang w:eastAsia="en-US"/>
        </w:rPr>
      </w:pPr>
      <w:r w:rsidRPr="003D4ABF">
        <w:rPr>
          <w:rFonts w:ascii="Times New Roman" w:eastAsia="Calibri" w:hAnsi="Times New Roman" w:cs="Times New Roman"/>
          <w:b/>
          <w:lang w:eastAsia="en-US"/>
        </w:rPr>
        <w:t>(для участия в конкурсах и мероприятиях)</w:t>
      </w:r>
    </w:p>
    <w:p w:rsidR="00FE3DFF" w:rsidRPr="004963FF" w:rsidRDefault="00FE3DFF" w:rsidP="003B0E7F">
      <w:pPr>
        <w:spacing w:line="240" w:lineRule="auto"/>
        <w:ind w:firstLine="709"/>
        <w:rPr>
          <w:rFonts w:ascii="Times New Roman" w:eastAsia="Calibri" w:hAnsi="Times New Roman" w:cs="Times New Roman"/>
          <w:lang w:eastAsia="en-US"/>
        </w:rPr>
      </w:pPr>
    </w:p>
    <w:p w:rsidR="00FE3DFF" w:rsidRPr="004963FF" w:rsidRDefault="00FE3DFF" w:rsidP="003B0E7F">
      <w:pPr>
        <w:spacing w:line="240" w:lineRule="auto"/>
        <w:ind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t>Я, ______________________________________________________________</w:t>
      </w:r>
      <w:r w:rsidR="004963FF">
        <w:rPr>
          <w:rFonts w:ascii="Times New Roman" w:eastAsia="Calibri" w:hAnsi="Times New Roman" w:cs="Times New Roman"/>
          <w:lang w:eastAsia="en-US"/>
        </w:rPr>
        <w:t>____________</w:t>
      </w:r>
      <w:r w:rsidRPr="004963FF">
        <w:rPr>
          <w:rFonts w:ascii="Times New Roman" w:eastAsia="Calibri" w:hAnsi="Times New Roman" w:cs="Times New Roman"/>
          <w:lang w:eastAsia="en-US"/>
        </w:rPr>
        <w:t xml:space="preserve">, </w:t>
      </w:r>
    </w:p>
    <w:p w:rsidR="00FE3DFF" w:rsidRPr="004963FF" w:rsidRDefault="00FE3DFF" w:rsidP="003B0E7F">
      <w:pPr>
        <w:spacing w:line="240" w:lineRule="auto"/>
        <w:ind w:firstLine="709"/>
        <w:jc w:val="center"/>
        <w:rPr>
          <w:rFonts w:ascii="Times New Roman" w:eastAsia="Calibri" w:hAnsi="Times New Roman" w:cs="Times New Roman"/>
          <w:vertAlign w:val="superscript"/>
          <w:lang w:eastAsia="en-US"/>
        </w:rPr>
      </w:pPr>
      <w:r w:rsidRPr="004963FF">
        <w:rPr>
          <w:rFonts w:ascii="Times New Roman" w:eastAsia="Calibri" w:hAnsi="Times New Roman" w:cs="Times New Roman"/>
          <w:vertAlign w:val="superscript"/>
          <w:lang w:eastAsia="en-US"/>
        </w:rPr>
        <w:t xml:space="preserve">                 фамилия, имя, отчество родителя (законного представителя) несовершеннолетнего субъекта персональных данных</w:t>
      </w:r>
    </w:p>
    <w:p w:rsidR="00FE3DFF" w:rsidRPr="004963FF" w:rsidRDefault="00FE3DFF" w:rsidP="003B0E7F">
      <w:pPr>
        <w:spacing w:line="240" w:lineRule="auto"/>
        <w:jc w:val="both"/>
        <w:rPr>
          <w:rFonts w:ascii="Times New Roman" w:eastAsia="Calibri" w:hAnsi="Times New Roman" w:cs="Times New Roman"/>
          <w:lang w:eastAsia="en-US"/>
        </w:rPr>
      </w:pPr>
      <w:r w:rsidRPr="004963FF">
        <w:rPr>
          <w:rFonts w:ascii="Times New Roman" w:eastAsia="Calibri" w:hAnsi="Times New Roman" w:cs="Times New Roman"/>
          <w:lang w:eastAsia="en-US"/>
        </w:rPr>
        <w:t>паспорт ________</w:t>
      </w:r>
      <w:r w:rsidR="00EE6641" w:rsidRPr="004963FF">
        <w:rPr>
          <w:rFonts w:ascii="Times New Roman" w:eastAsia="Calibri" w:hAnsi="Times New Roman" w:cs="Times New Roman"/>
          <w:lang w:eastAsia="en-US"/>
        </w:rPr>
        <w:t>_____</w:t>
      </w:r>
      <w:r w:rsidRPr="004963FF">
        <w:rPr>
          <w:rFonts w:ascii="Times New Roman" w:eastAsia="Calibri" w:hAnsi="Times New Roman" w:cs="Times New Roman"/>
          <w:lang w:eastAsia="en-US"/>
        </w:rPr>
        <w:t xml:space="preserve"> выдан ______________________________</w:t>
      </w:r>
      <w:r w:rsidR="004963FF">
        <w:rPr>
          <w:rFonts w:ascii="Times New Roman" w:eastAsia="Calibri" w:hAnsi="Times New Roman" w:cs="Times New Roman"/>
          <w:lang w:eastAsia="en-US"/>
        </w:rPr>
        <w:t>________</w:t>
      </w:r>
      <w:r w:rsidRPr="004963FF">
        <w:rPr>
          <w:rFonts w:ascii="Times New Roman" w:eastAsia="Calibri" w:hAnsi="Times New Roman" w:cs="Times New Roman"/>
          <w:lang w:eastAsia="en-US"/>
        </w:rPr>
        <w:t xml:space="preserve"> «__» </w:t>
      </w:r>
      <w:proofErr w:type="spellStart"/>
      <w:r w:rsidRPr="004963FF">
        <w:rPr>
          <w:rFonts w:ascii="Times New Roman" w:eastAsia="Calibri" w:hAnsi="Times New Roman" w:cs="Times New Roman"/>
          <w:lang w:eastAsia="en-US"/>
        </w:rPr>
        <w:t>__________</w:t>
      </w:r>
      <w:proofErr w:type="gramStart"/>
      <w:r w:rsidRPr="004963FF">
        <w:rPr>
          <w:rFonts w:ascii="Times New Roman" w:eastAsia="Calibri" w:hAnsi="Times New Roman" w:cs="Times New Roman"/>
          <w:lang w:eastAsia="en-US"/>
        </w:rPr>
        <w:t>г</w:t>
      </w:r>
      <w:proofErr w:type="spellEnd"/>
      <w:proofErr w:type="gramEnd"/>
      <w:r w:rsidRPr="004963FF">
        <w:rPr>
          <w:rFonts w:ascii="Times New Roman" w:eastAsia="Calibri" w:hAnsi="Times New Roman" w:cs="Times New Roman"/>
          <w:lang w:eastAsia="en-US"/>
        </w:rPr>
        <w:t>.,</w:t>
      </w:r>
    </w:p>
    <w:p w:rsidR="00FE3DFF" w:rsidRPr="004963FF" w:rsidRDefault="00FE3DFF" w:rsidP="003B0E7F">
      <w:pPr>
        <w:spacing w:line="240" w:lineRule="auto"/>
        <w:ind w:firstLine="709"/>
        <w:rPr>
          <w:rFonts w:ascii="Times New Roman" w:eastAsia="Calibri" w:hAnsi="Times New Roman" w:cs="Times New Roman"/>
          <w:vertAlign w:val="superscript"/>
          <w:lang w:eastAsia="en-US"/>
        </w:rPr>
      </w:pPr>
      <w:r w:rsidRPr="004963FF">
        <w:rPr>
          <w:rFonts w:ascii="Times New Roman" w:eastAsia="Calibri" w:hAnsi="Times New Roman" w:cs="Times New Roman"/>
          <w:vertAlign w:val="superscript"/>
          <w:lang w:eastAsia="en-US"/>
        </w:rPr>
        <w:t xml:space="preserve">                         серия, номер                   </w:t>
      </w:r>
      <w:r w:rsidR="004963FF">
        <w:rPr>
          <w:rFonts w:ascii="Times New Roman" w:eastAsia="Calibri" w:hAnsi="Times New Roman" w:cs="Times New Roman"/>
          <w:vertAlign w:val="superscript"/>
          <w:lang w:eastAsia="en-US"/>
        </w:rPr>
        <w:t xml:space="preserve">                         </w:t>
      </w:r>
      <w:r w:rsidRPr="004963FF">
        <w:rPr>
          <w:rFonts w:ascii="Times New Roman" w:eastAsia="Calibri" w:hAnsi="Times New Roman" w:cs="Times New Roman"/>
          <w:vertAlign w:val="superscript"/>
          <w:lang w:eastAsia="en-US"/>
        </w:rPr>
        <w:t xml:space="preserve">     кем выдан                                                             </w:t>
      </w:r>
      <w:r w:rsidR="00EE6641" w:rsidRPr="004963FF">
        <w:rPr>
          <w:rFonts w:ascii="Times New Roman" w:eastAsia="Calibri" w:hAnsi="Times New Roman" w:cs="Times New Roman"/>
          <w:vertAlign w:val="superscript"/>
          <w:lang w:eastAsia="en-US"/>
        </w:rPr>
        <w:t xml:space="preserve">                                          </w:t>
      </w:r>
      <w:r w:rsidRPr="004963FF">
        <w:rPr>
          <w:rFonts w:ascii="Times New Roman" w:eastAsia="Calibri" w:hAnsi="Times New Roman" w:cs="Times New Roman"/>
          <w:vertAlign w:val="superscript"/>
          <w:lang w:eastAsia="en-US"/>
        </w:rPr>
        <w:t>дата выдачи</w:t>
      </w:r>
    </w:p>
    <w:p w:rsidR="00FE3DFF" w:rsidRPr="004963FF" w:rsidRDefault="00FE3DFF" w:rsidP="003B0E7F">
      <w:pPr>
        <w:spacing w:line="240" w:lineRule="auto"/>
        <w:jc w:val="both"/>
        <w:rPr>
          <w:rFonts w:ascii="Times New Roman" w:eastAsia="Calibri" w:hAnsi="Times New Roman" w:cs="Times New Roman"/>
          <w:lang w:eastAsia="en-US"/>
        </w:rPr>
      </w:pPr>
      <w:proofErr w:type="gramStart"/>
      <w:r w:rsidRPr="004963FF">
        <w:rPr>
          <w:rFonts w:ascii="Times New Roman" w:eastAsia="Calibri" w:hAnsi="Times New Roman" w:cs="Times New Roman"/>
          <w:lang w:eastAsia="en-US"/>
        </w:rPr>
        <w:t>проживающий</w:t>
      </w:r>
      <w:proofErr w:type="gramEnd"/>
      <w:r w:rsidRPr="004963FF">
        <w:rPr>
          <w:rFonts w:ascii="Times New Roman" w:eastAsia="Calibri" w:hAnsi="Times New Roman" w:cs="Times New Roman"/>
          <w:lang w:eastAsia="en-US"/>
        </w:rPr>
        <w:t xml:space="preserve"> по адресу ____________________________</w:t>
      </w:r>
      <w:r w:rsidR="009D750A">
        <w:rPr>
          <w:rFonts w:ascii="Times New Roman" w:eastAsia="Calibri" w:hAnsi="Times New Roman" w:cs="Times New Roman"/>
          <w:lang w:eastAsia="en-US"/>
        </w:rPr>
        <w:t>____</w:t>
      </w:r>
      <w:r w:rsidRPr="004963FF">
        <w:rPr>
          <w:rFonts w:ascii="Times New Roman" w:eastAsia="Calibri" w:hAnsi="Times New Roman" w:cs="Times New Roman"/>
          <w:lang w:eastAsia="en-US"/>
        </w:rPr>
        <w:t>_____________</w:t>
      </w:r>
      <w:r w:rsidR="004963FF">
        <w:rPr>
          <w:rFonts w:ascii="Times New Roman" w:eastAsia="Calibri" w:hAnsi="Times New Roman" w:cs="Times New Roman"/>
          <w:lang w:eastAsia="en-US"/>
        </w:rPr>
        <w:t>_________________</w:t>
      </w:r>
      <w:r w:rsidRPr="004963FF">
        <w:rPr>
          <w:rFonts w:ascii="Times New Roman" w:eastAsia="Calibri" w:hAnsi="Times New Roman" w:cs="Times New Roman"/>
          <w:lang w:eastAsia="en-US"/>
        </w:rPr>
        <w:t>,</w:t>
      </w:r>
    </w:p>
    <w:p w:rsidR="00FE3DFF" w:rsidRPr="004963FF" w:rsidRDefault="00FE3DFF" w:rsidP="003B0E7F">
      <w:pPr>
        <w:spacing w:line="240" w:lineRule="auto"/>
        <w:ind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t>являясь родителем (законным представителем) субъекта персональных данных __________________________________________________________________</w:t>
      </w:r>
      <w:r w:rsidR="004963FF">
        <w:rPr>
          <w:rFonts w:ascii="Times New Roman" w:eastAsia="Calibri" w:hAnsi="Times New Roman" w:cs="Times New Roman"/>
          <w:lang w:eastAsia="en-US"/>
        </w:rPr>
        <w:t>_______________</w:t>
      </w:r>
      <w:r w:rsidRPr="004963FF">
        <w:rPr>
          <w:rFonts w:ascii="Times New Roman" w:eastAsia="Calibri" w:hAnsi="Times New Roman" w:cs="Times New Roman"/>
          <w:lang w:eastAsia="en-US"/>
        </w:rPr>
        <w:t>,</w:t>
      </w:r>
    </w:p>
    <w:p w:rsidR="00FE3DFF" w:rsidRPr="004963FF" w:rsidRDefault="00FE3DFF" w:rsidP="003B0E7F">
      <w:pPr>
        <w:spacing w:line="240" w:lineRule="auto"/>
        <w:ind w:firstLine="709"/>
        <w:jc w:val="center"/>
        <w:rPr>
          <w:rFonts w:ascii="Times New Roman" w:eastAsia="Calibri" w:hAnsi="Times New Roman" w:cs="Times New Roman"/>
          <w:vertAlign w:val="superscript"/>
          <w:lang w:eastAsia="en-US"/>
        </w:rPr>
      </w:pPr>
      <w:r w:rsidRPr="004963FF">
        <w:rPr>
          <w:rFonts w:ascii="Times New Roman" w:eastAsia="Calibri" w:hAnsi="Times New Roman" w:cs="Times New Roman"/>
          <w:vertAlign w:val="superscript"/>
          <w:lang w:eastAsia="en-US"/>
        </w:rPr>
        <w:t xml:space="preserve"> фамилия, имя, отчество несовершеннолетнего субъекта персональных данных</w:t>
      </w:r>
    </w:p>
    <w:p w:rsidR="00FE3DFF" w:rsidRPr="004963FF" w:rsidRDefault="00FE3DFF" w:rsidP="003B0E7F">
      <w:pPr>
        <w:spacing w:line="240" w:lineRule="auto"/>
        <w:ind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t>на основании _______________________________________________________</w:t>
      </w:r>
      <w:r w:rsidR="004963FF">
        <w:rPr>
          <w:rFonts w:ascii="Times New Roman" w:eastAsia="Calibri" w:hAnsi="Times New Roman" w:cs="Times New Roman"/>
          <w:lang w:eastAsia="en-US"/>
        </w:rPr>
        <w:t>_____________</w:t>
      </w:r>
      <w:r w:rsidRPr="004963FF">
        <w:rPr>
          <w:rFonts w:ascii="Times New Roman" w:eastAsia="Calibri" w:hAnsi="Times New Roman" w:cs="Times New Roman"/>
          <w:lang w:eastAsia="en-US"/>
        </w:rPr>
        <w:t>,</w:t>
      </w:r>
    </w:p>
    <w:p w:rsidR="00FE3DFF" w:rsidRPr="004963FF" w:rsidRDefault="00FE3DFF" w:rsidP="003B0E7F">
      <w:pPr>
        <w:spacing w:line="240" w:lineRule="auto"/>
        <w:ind w:firstLine="709"/>
        <w:jc w:val="center"/>
        <w:rPr>
          <w:rFonts w:ascii="Times New Roman" w:eastAsia="Calibri" w:hAnsi="Times New Roman" w:cs="Times New Roman"/>
          <w:vertAlign w:val="superscript"/>
          <w:lang w:eastAsia="en-US"/>
        </w:rPr>
      </w:pPr>
      <w:r w:rsidRPr="004963FF">
        <w:rPr>
          <w:rFonts w:ascii="Times New Roman" w:eastAsia="Calibri" w:hAnsi="Times New Roman" w:cs="Times New Roman"/>
          <w:vertAlign w:val="superscript"/>
          <w:lang w:eastAsia="en-US"/>
        </w:rPr>
        <w:t>(реквизиты документа, подтверждающего полномочия законного представителя)</w:t>
      </w:r>
    </w:p>
    <w:p w:rsidR="00FE3DFF" w:rsidRPr="004963FF" w:rsidRDefault="00FE3DFF" w:rsidP="003B0E7F">
      <w:pPr>
        <w:spacing w:line="240" w:lineRule="auto"/>
        <w:jc w:val="both"/>
        <w:rPr>
          <w:rFonts w:ascii="Times New Roman" w:eastAsia="Calibri" w:hAnsi="Times New Roman" w:cs="Times New Roman"/>
          <w:lang w:eastAsia="en-US"/>
        </w:rPr>
      </w:pPr>
      <w:proofErr w:type="gramStart"/>
      <w:r w:rsidRPr="004963FF">
        <w:rPr>
          <w:rFonts w:ascii="Times New Roman" w:eastAsia="Calibri" w:hAnsi="Times New Roman" w:cs="Times New Roman"/>
          <w:lang w:eastAsia="en-US"/>
        </w:rPr>
        <w:t>проживающего</w:t>
      </w:r>
      <w:proofErr w:type="gramEnd"/>
      <w:r w:rsidRPr="004963FF">
        <w:rPr>
          <w:rFonts w:ascii="Times New Roman" w:eastAsia="Calibri" w:hAnsi="Times New Roman" w:cs="Times New Roman"/>
          <w:lang w:eastAsia="en-US"/>
        </w:rPr>
        <w:t xml:space="preserve"> по адресу______________</w:t>
      </w:r>
      <w:r w:rsidR="009D750A">
        <w:rPr>
          <w:rFonts w:ascii="Times New Roman" w:eastAsia="Calibri" w:hAnsi="Times New Roman" w:cs="Times New Roman"/>
          <w:lang w:eastAsia="en-US"/>
        </w:rPr>
        <w:t>___</w:t>
      </w:r>
      <w:r w:rsidRPr="004963FF">
        <w:rPr>
          <w:rFonts w:ascii="Times New Roman" w:eastAsia="Calibri" w:hAnsi="Times New Roman" w:cs="Times New Roman"/>
          <w:lang w:eastAsia="en-US"/>
        </w:rPr>
        <w:t>______________________________</w:t>
      </w:r>
      <w:r w:rsidR="004963FF">
        <w:rPr>
          <w:rFonts w:ascii="Times New Roman" w:eastAsia="Calibri" w:hAnsi="Times New Roman" w:cs="Times New Roman"/>
          <w:lang w:eastAsia="en-US"/>
        </w:rPr>
        <w:t>______________</w:t>
      </w:r>
      <w:r w:rsidRPr="004963FF">
        <w:rPr>
          <w:rFonts w:ascii="Times New Roman" w:eastAsia="Calibri" w:hAnsi="Times New Roman" w:cs="Times New Roman"/>
          <w:lang w:eastAsia="en-US"/>
        </w:rPr>
        <w:t>,</w:t>
      </w:r>
    </w:p>
    <w:p w:rsidR="00FE3DFF" w:rsidRPr="004963FF" w:rsidRDefault="00FE3DFF" w:rsidP="003B0E7F">
      <w:pPr>
        <w:spacing w:line="240" w:lineRule="auto"/>
        <w:jc w:val="both"/>
        <w:rPr>
          <w:rFonts w:ascii="Times New Roman" w:eastAsia="Calibri" w:hAnsi="Times New Roman" w:cs="Times New Roman"/>
          <w:lang w:eastAsia="en-US"/>
        </w:rPr>
      </w:pPr>
      <w:r w:rsidRPr="004963FF">
        <w:rPr>
          <w:rFonts w:ascii="Times New Roman" w:eastAsia="Calibri" w:hAnsi="Times New Roman" w:cs="Times New Roman"/>
          <w:lang w:eastAsia="en-US"/>
        </w:rPr>
        <w:t>свободно, своей волей и в своем интересе даю конкретное, информированное и сознательное согласие Муниципальному автономному учреждению дополнительного образования «Дворец пионеров и школьников им. Н.К. Крупской г. Челябинска», расположенному по адресу: 454080, Челябинская область, г</w:t>
      </w:r>
      <w:proofErr w:type="gramStart"/>
      <w:r w:rsidRPr="004963FF">
        <w:rPr>
          <w:rFonts w:ascii="Times New Roman" w:eastAsia="Calibri" w:hAnsi="Times New Roman" w:cs="Times New Roman"/>
          <w:lang w:eastAsia="en-US"/>
        </w:rPr>
        <w:t>.Ч</w:t>
      </w:r>
      <w:proofErr w:type="gramEnd"/>
      <w:r w:rsidRPr="004963FF">
        <w:rPr>
          <w:rFonts w:ascii="Times New Roman" w:eastAsia="Calibri" w:hAnsi="Times New Roman" w:cs="Times New Roman"/>
          <w:lang w:eastAsia="en-US"/>
        </w:rPr>
        <w:t>елябинск, Свердловский пр., 59 (далее — Оператор), на обработку персональных данных субъектов (несовершеннолетнего ребенка и его родителя (законного представителя)) на следующих условиях:</w:t>
      </w:r>
    </w:p>
    <w:p w:rsidR="00FE3DFF" w:rsidRPr="004963FF" w:rsidRDefault="00FE3DFF" w:rsidP="003B0E7F">
      <w:pPr>
        <w:numPr>
          <w:ilvl w:val="0"/>
          <w:numId w:val="12"/>
        </w:numPr>
        <w:spacing w:line="240" w:lineRule="auto"/>
        <w:ind w:left="0"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t xml:space="preserve">Согласие дается мною в целях: </w:t>
      </w:r>
      <w:r w:rsidRPr="00D9250A">
        <w:rPr>
          <w:rFonts w:ascii="Times New Roman" w:eastAsia="Calibri" w:hAnsi="Times New Roman" w:cs="Times New Roman"/>
          <w:lang w:eastAsia="en-US"/>
        </w:rPr>
        <w:t>участия «</w:t>
      </w:r>
      <w:proofErr w:type="gramStart"/>
      <w:r w:rsidR="00EE6641" w:rsidRPr="00D9250A">
        <w:rPr>
          <w:rFonts w:ascii="Times New Roman" w:eastAsia="Calibri" w:hAnsi="Times New Roman" w:cs="Times New Roman"/>
          <w:lang w:eastAsia="en-US"/>
        </w:rPr>
        <w:t>Х</w:t>
      </w:r>
      <w:proofErr w:type="gramEnd"/>
      <w:r w:rsidR="00EE6641" w:rsidRPr="00D9250A">
        <w:rPr>
          <w:rFonts w:ascii="Times New Roman" w:eastAsia="Calibri" w:hAnsi="Times New Roman" w:cs="Times New Roman"/>
          <w:lang w:eastAsia="en-US"/>
        </w:rPr>
        <w:t>IV городском открытом Фестивале технического творчества учащихся</w:t>
      </w:r>
      <w:r w:rsidRPr="00D9250A">
        <w:rPr>
          <w:rFonts w:ascii="Times New Roman" w:eastAsia="Calibri" w:hAnsi="Times New Roman" w:cs="Times New Roman"/>
          <w:lang w:eastAsia="en-US"/>
        </w:rPr>
        <w:t>» (</w:t>
      </w:r>
      <w:r w:rsidRPr="004963FF">
        <w:rPr>
          <w:rFonts w:ascii="Times New Roman" w:eastAsia="Calibri" w:hAnsi="Times New Roman" w:cs="Times New Roman"/>
          <w:lang w:eastAsia="en-US"/>
        </w:rPr>
        <w:t>отправка заявки и иных документов для участия), публикации результатов участия в конкурсе</w:t>
      </w:r>
      <w:r w:rsidR="00D9250A">
        <w:rPr>
          <w:rFonts w:ascii="Times New Roman" w:eastAsia="Calibri" w:hAnsi="Times New Roman" w:cs="Times New Roman"/>
          <w:lang w:eastAsia="en-US"/>
        </w:rPr>
        <w:t xml:space="preserve"> </w:t>
      </w:r>
      <w:r w:rsidRPr="004963FF">
        <w:rPr>
          <w:rFonts w:ascii="Times New Roman" w:eastAsia="Calibri" w:hAnsi="Times New Roman" w:cs="Times New Roman"/>
          <w:lang w:eastAsia="en-US"/>
        </w:rPr>
        <w:t xml:space="preserve"> (фестивале и др.) на официальных </w:t>
      </w:r>
      <w:proofErr w:type="spellStart"/>
      <w:r w:rsidRPr="004963FF">
        <w:rPr>
          <w:rFonts w:ascii="Times New Roman" w:eastAsia="Calibri" w:hAnsi="Times New Roman" w:cs="Times New Roman"/>
          <w:lang w:eastAsia="en-US"/>
        </w:rPr>
        <w:t>интернет-ресурсах</w:t>
      </w:r>
      <w:proofErr w:type="spellEnd"/>
      <w:r w:rsidRPr="004963FF">
        <w:rPr>
          <w:rFonts w:ascii="Times New Roman" w:eastAsia="Calibri" w:hAnsi="Times New Roman" w:cs="Times New Roman"/>
          <w:lang w:eastAsia="en-US"/>
        </w:rPr>
        <w:t xml:space="preserve"> организаторов конкурса (в том числе на официальном сайте МАУДО «ДПШ») с возможным использованием фото и видеоматериалов с изображением несовершеннолетнего субъекта персональных данных.</w:t>
      </w:r>
    </w:p>
    <w:p w:rsidR="00FE3DFF" w:rsidRPr="004963FF" w:rsidRDefault="00FE3DFF" w:rsidP="003B0E7F">
      <w:pPr>
        <w:numPr>
          <w:ilvl w:val="0"/>
          <w:numId w:val="12"/>
        </w:numPr>
        <w:spacing w:line="240" w:lineRule="auto"/>
        <w:ind w:left="0" w:firstLine="709"/>
        <w:jc w:val="both"/>
        <w:rPr>
          <w:rFonts w:ascii="Times New Roman" w:eastAsia="Calibri" w:hAnsi="Times New Roman" w:cs="Times New Roman"/>
          <w:lang w:eastAsia="en-US"/>
        </w:rPr>
      </w:pPr>
      <w:proofErr w:type="gramStart"/>
      <w:r w:rsidRPr="004963FF">
        <w:rPr>
          <w:rFonts w:ascii="Times New Roman" w:eastAsia="Calibri" w:hAnsi="Times New Roman" w:cs="Times New Roman"/>
          <w:lang w:eastAsia="en-US"/>
        </w:rPr>
        <w:t>Настоящее согласие дается на осуществление следующих действий в отношении персональных данных субъектов, которые необходимы для достижения указанных выше целей, совершаемых с использованием средств автоматизации 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любых иных действий с учетом действующего законодательства</w:t>
      </w:r>
      <w:proofErr w:type="gramEnd"/>
      <w:r w:rsidRPr="004963FF">
        <w:rPr>
          <w:rFonts w:ascii="Times New Roman" w:eastAsia="Calibri" w:hAnsi="Times New Roman" w:cs="Times New Roman"/>
          <w:lang w:eastAsia="en-US"/>
        </w:rPr>
        <w:t xml:space="preserve"> РФ.</w:t>
      </w:r>
    </w:p>
    <w:p w:rsidR="00FE3DFF" w:rsidRPr="004963FF" w:rsidRDefault="00FE3DFF" w:rsidP="003B0E7F">
      <w:pPr>
        <w:numPr>
          <w:ilvl w:val="0"/>
          <w:numId w:val="12"/>
        </w:numPr>
        <w:spacing w:line="240" w:lineRule="auto"/>
        <w:ind w:left="0" w:firstLine="709"/>
        <w:jc w:val="both"/>
        <w:rPr>
          <w:rFonts w:ascii="Times New Roman" w:eastAsia="Calibri" w:hAnsi="Times New Roman" w:cs="Times New Roman"/>
          <w:lang w:eastAsia="en-US"/>
        </w:rPr>
      </w:pPr>
      <w:proofErr w:type="gramStart"/>
      <w:r w:rsidRPr="004963FF">
        <w:rPr>
          <w:rFonts w:ascii="Times New Roman" w:eastAsia="Calibri" w:hAnsi="Times New Roman" w:cs="Times New Roman"/>
          <w:lang w:eastAsia="en-US"/>
        </w:rPr>
        <w:t>Перечень персональных данных несовершеннолетнего субъекта, передаваемых Оператору на обработку: фамилия, имя, отчество; пол; дата рождения; данные документа, удостоверяющего личность (вид, серия, номер, дата выдачи, наименование органа, выдавшего документ); данные о месте жител</w:t>
      </w:r>
      <w:r w:rsidR="00EE6641" w:rsidRPr="004963FF">
        <w:rPr>
          <w:rFonts w:ascii="Times New Roman" w:eastAsia="Calibri" w:hAnsi="Times New Roman" w:cs="Times New Roman"/>
          <w:lang w:eastAsia="en-US"/>
        </w:rPr>
        <w:t>ьства; данные о местах обучения</w:t>
      </w:r>
      <w:r w:rsidRPr="004963FF">
        <w:rPr>
          <w:rFonts w:ascii="Times New Roman" w:eastAsia="Calibri" w:hAnsi="Times New Roman" w:cs="Times New Roman"/>
          <w:lang w:eastAsia="en-US"/>
        </w:rPr>
        <w:t>; данные ИНН, данные страхового пенсионного свидетельства; контактный телефон; сведения о родителях (законных представителях) субъекта.</w:t>
      </w:r>
      <w:proofErr w:type="gramEnd"/>
    </w:p>
    <w:p w:rsidR="00FE3DFF" w:rsidRPr="004963FF" w:rsidRDefault="00FE3DFF" w:rsidP="003B0E7F">
      <w:pPr>
        <w:numPr>
          <w:ilvl w:val="0"/>
          <w:numId w:val="12"/>
        </w:numPr>
        <w:spacing w:line="240" w:lineRule="auto"/>
        <w:ind w:left="0" w:firstLine="709"/>
        <w:jc w:val="both"/>
        <w:rPr>
          <w:rFonts w:ascii="Times New Roman" w:eastAsia="Calibri" w:hAnsi="Times New Roman" w:cs="Times New Roman"/>
          <w:lang w:eastAsia="en-US"/>
        </w:rPr>
      </w:pPr>
      <w:proofErr w:type="gramStart"/>
      <w:r w:rsidRPr="004963FF">
        <w:rPr>
          <w:rFonts w:ascii="Times New Roman" w:eastAsia="Calibri" w:hAnsi="Times New Roman" w:cs="Times New Roman"/>
          <w:lang w:eastAsia="en-US"/>
        </w:rPr>
        <w:t xml:space="preserve">Перечень персональных данных родителя (законного представителя) несовершеннолетнего субъекта, передаваемых Оператору на обработку: фамилия, имя, отчество; данные документа, удостоверяющего личность (вид, серия, номер, дата выдачи, наименование органа, выдавшего документ); данные о месте </w:t>
      </w:r>
      <w:r w:rsidR="00EE6641" w:rsidRPr="004963FF">
        <w:rPr>
          <w:rFonts w:ascii="Times New Roman" w:eastAsia="Calibri" w:hAnsi="Times New Roman" w:cs="Times New Roman"/>
          <w:lang w:eastAsia="en-US"/>
        </w:rPr>
        <w:t>жительства; контактный телефон.</w:t>
      </w:r>
      <w:proofErr w:type="gramEnd"/>
    </w:p>
    <w:p w:rsidR="00FE3DFF" w:rsidRPr="004963FF" w:rsidRDefault="00FE3DFF" w:rsidP="003B0E7F">
      <w:pPr>
        <w:numPr>
          <w:ilvl w:val="0"/>
          <w:numId w:val="12"/>
        </w:numPr>
        <w:spacing w:line="240" w:lineRule="auto"/>
        <w:ind w:left="0"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t>Оператор имеет право передавать персональные данные несовер</w:t>
      </w:r>
      <w:r w:rsidR="00D9250A">
        <w:rPr>
          <w:rFonts w:ascii="Times New Roman" w:eastAsia="Calibri" w:hAnsi="Times New Roman" w:cs="Times New Roman"/>
          <w:lang w:eastAsia="en-US"/>
        </w:rPr>
        <w:t>шеннолетнего субъекта в</w:t>
      </w:r>
      <w:r w:rsidRPr="004963FF">
        <w:rPr>
          <w:rFonts w:ascii="Times New Roman" w:eastAsia="Calibri" w:hAnsi="Times New Roman" w:cs="Times New Roman"/>
          <w:lang w:eastAsia="en-US"/>
        </w:rPr>
        <w:t xml:space="preserve"> иные организации для достижения указанных выше целей в случаях, установленных документами вышестоящих органов и законодательством РФ.</w:t>
      </w:r>
    </w:p>
    <w:p w:rsidR="00FE3DFF" w:rsidRPr="004963FF" w:rsidRDefault="00FE3DFF" w:rsidP="003B0E7F">
      <w:pPr>
        <w:numPr>
          <w:ilvl w:val="0"/>
          <w:numId w:val="12"/>
        </w:numPr>
        <w:spacing w:line="240" w:lineRule="auto"/>
        <w:ind w:left="0"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t>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 содержащих вышеуказанную информацию в соответствии с законодательством РФ, после чего персональные данные уничтожаются.</w:t>
      </w:r>
    </w:p>
    <w:p w:rsidR="00FE3DFF" w:rsidRPr="004963FF" w:rsidRDefault="00FE3DFF" w:rsidP="003B0E7F">
      <w:pPr>
        <w:numPr>
          <w:ilvl w:val="0"/>
          <w:numId w:val="12"/>
        </w:numPr>
        <w:spacing w:line="240" w:lineRule="auto"/>
        <w:ind w:left="0"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lastRenderedPageBreak/>
        <w:t>Субъект персональных данных по письменному запросу имеет право на получение информации, касающейся обработки персональных данных (в соответствии с п.7 ст.14 ФЗ №152 «О персональных данных» от 27.07.2006).</w:t>
      </w:r>
    </w:p>
    <w:p w:rsidR="00FE3DFF" w:rsidRPr="004963FF" w:rsidRDefault="00FE3DFF" w:rsidP="003B0E7F">
      <w:pPr>
        <w:numPr>
          <w:ilvl w:val="0"/>
          <w:numId w:val="12"/>
        </w:numPr>
        <w:spacing w:line="240" w:lineRule="auto"/>
        <w:ind w:left="0"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персональные данные субъекта.</w:t>
      </w:r>
    </w:p>
    <w:p w:rsidR="00FE3DFF" w:rsidRPr="004963FF" w:rsidRDefault="00FE3DFF" w:rsidP="003B0E7F">
      <w:pPr>
        <w:spacing w:line="240" w:lineRule="auto"/>
        <w:ind w:firstLine="709"/>
        <w:jc w:val="both"/>
        <w:rPr>
          <w:rFonts w:ascii="Times New Roman" w:eastAsia="Calibri" w:hAnsi="Times New Roman" w:cs="Times New Roman"/>
          <w:lang w:eastAsia="en-US"/>
        </w:rPr>
      </w:pPr>
    </w:p>
    <w:p w:rsidR="00FE3DFF" w:rsidRPr="004963FF" w:rsidRDefault="00FE3DFF" w:rsidP="003B0E7F">
      <w:pPr>
        <w:spacing w:line="240" w:lineRule="auto"/>
        <w:ind w:firstLine="709"/>
        <w:jc w:val="both"/>
        <w:rPr>
          <w:rFonts w:ascii="Times New Roman" w:eastAsia="Calibri" w:hAnsi="Times New Roman" w:cs="Times New Roman"/>
          <w:lang w:eastAsia="en-US"/>
        </w:rPr>
      </w:pPr>
      <w:r w:rsidRPr="004963FF">
        <w:rPr>
          <w:rFonts w:ascii="Times New Roman" w:eastAsia="Calibri" w:hAnsi="Times New Roman" w:cs="Times New Roman"/>
          <w:lang w:eastAsia="en-US"/>
        </w:rPr>
        <w:t xml:space="preserve">«____» ___________20___г.                              </w:t>
      </w:r>
      <w:r w:rsidR="004963FF">
        <w:rPr>
          <w:rFonts w:ascii="Times New Roman" w:eastAsia="Calibri" w:hAnsi="Times New Roman" w:cs="Times New Roman"/>
          <w:lang w:eastAsia="en-US"/>
        </w:rPr>
        <w:t xml:space="preserve"> </w:t>
      </w:r>
      <w:r w:rsidRPr="004963FF">
        <w:rPr>
          <w:rFonts w:ascii="Times New Roman" w:eastAsia="Calibri" w:hAnsi="Times New Roman" w:cs="Times New Roman"/>
          <w:lang w:eastAsia="en-US"/>
        </w:rPr>
        <w:t xml:space="preserve"> </w:t>
      </w:r>
      <w:r w:rsidR="00800B83" w:rsidRPr="004963FF">
        <w:rPr>
          <w:rFonts w:ascii="Times New Roman" w:eastAsia="Calibri" w:hAnsi="Times New Roman" w:cs="Times New Roman"/>
          <w:lang w:eastAsia="en-US"/>
        </w:rPr>
        <w:t xml:space="preserve">______________ / </w:t>
      </w:r>
      <w:r w:rsidRPr="004963FF">
        <w:rPr>
          <w:rFonts w:ascii="Times New Roman" w:eastAsia="Calibri" w:hAnsi="Times New Roman" w:cs="Times New Roman"/>
          <w:lang w:eastAsia="en-US"/>
        </w:rPr>
        <w:t>______________________</w:t>
      </w:r>
    </w:p>
    <w:p w:rsidR="00FE3DFF" w:rsidRPr="00F12EDE" w:rsidRDefault="00FE3DFF" w:rsidP="003B0E7F">
      <w:pPr>
        <w:spacing w:line="240" w:lineRule="auto"/>
        <w:ind w:firstLine="709"/>
        <w:jc w:val="both"/>
        <w:rPr>
          <w:rFonts w:ascii="Times New Roman" w:eastAsia="Calibri" w:hAnsi="Times New Roman" w:cs="Times New Roman"/>
          <w:sz w:val="18"/>
          <w:szCs w:val="18"/>
          <w:lang w:eastAsia="en-US"/>
        </w:rPr>
      </w:pPr>
      <w:r w:rsidRPr="00FE3DFF">
        <w:rPr>
          <w:rFonts w:ascii="Times New Roman" w:eastAsia="Calibri" w:hAnsi="Times New Roman" w:cs="Times New Roman"/>
          <w:sz w:val="18"/>
          <w:szCs w:val="18"/>
          <w:lang w:eastAsia="en-US"/>
        </w:rPr>
        <w:t xml:space="preserve">                                                                                                          </w:t>
      </w:r>
      <w:r w:rsidR="00800B83">
        <w:rPr>
          <w:rFonts w:ascii="Times New Roman" w:eastAsia="Calibri" w:hAnsi="Times New Roman" w:cs="Times New Roman"/>
          <w:sz w:val="18"/>
          <w:szCs w:val="18"/>
          <w:lang w:eastAsia="en-US"/>
        </w:rPr>
        <w:t xml:space="preserve">     подпись           </w:t>
      </w:r>
      <w:r w:rsidRPr="00FE3DFF">
        <w:rPr>
          <w:rFonts w:ascii="Times New Roman" w:eastAsia="Calibri" w:hAnsi="Times New Roman" w:cs="Times New Roman"/>
          <w:sz w:val="18"/>
          <w:szCs w:val="18"/>
          <w:lang w:eastAsia="en-US"/>
        </w:rPr>
        <w:t>расшифровка подписи</w:t>
      </w:r>
    </w:p>
    <w:p w:rsidR="004963FF" w:rsidRDefault="004963FF" w:rsidP="003B0E7F">
      <w:pPr>
        <w:spacing w:line="240" w:lineRule="auto"/>
        <w:ind w:firstLine="709"/>
        <w:rPr>
          <w:rFonts w:ascii="Times New Roman" w:hAnsi="Times New Roman" w:cs="Times New Roman"/>
          <w:sz w:val="24"/>
          <w:szCs w:val="24"/>
        </w:rPr>
      </w:pPr>
      <w:r>
        <w:rPr>
          <w:rFonts w:ascii="Times New Roman" w:hAnsi="Times New Roman" w:cs="Times New Roman"/>
          <w:sz w:val="24"/>
          <w:szCs w:val="24"/>
        </w:rPr>
        <w:br w:type="page"/>
      </w:r>
    </w:p>
    <w:p w:rsidR="0026710E" w:rsidRPr="003D4ABF" w:rsidRDefault="0026710E"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lastRenderedPageBreak/>
        <w:t xml:space="preserve">Приложение </w:t>
      </w:r>
      <w:r w:rsidR="00997CF1" w:rsidRPr="003D4ABF">
        <w:rPr>
          <w:rFonts w:ascii="Times New Roman" w:hAnsi="Times New Roman" w:cs="Times New Roman"/>
          <w:sz w:val="24"/>
          <w:szCs w:val="24"/>
        </w:rPr>
        <w:t>6</w:t>
      </w:r>
      <w:r w:rsidRPr="003D4ABF">
        <w:rPr>
          <w:rFonts w:ascii="Times New Roman" w:hAnsi="Times New Roman" w:cs="Times New Roman"/>
          <w:sz w:val="24"/>
          <w:szCs w:val="24"/>
        </w:rPr>
        <w:t xml:space="preserve"> </w:t>
      </w:r>
    </w:p>
    <w:p w:rsidR="0027733D" w:rsidRPr="003D4ABF" w:rsidRDefault="0026710E"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t xml:space="preserve">к Положению </w:t>
      </w:r>
    </w:p>
    <w:p w:rsidR="0026710E" w:rsidRPr="003D4ABF" w:rsidRDefault="0026710E"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t xml:space="preserve">о проведении </w:t>
      </w:r>
    </w:p>
    <w:p w:rsidR="0026710E" w:rsidRPr="003D4ABF" w:rsidRDefault="0026710E" w:rsidP="003B0E7F">
      <w:pPr>
        <w:spacing w:line="240" w:lineRule="auto"/>
        <w:ind w:left="6946"/>
        <w:rPr>
          <w:rFonts w:ascii="Times New Roman" w:hAnsi="Times New Roman" w:cs="Times New Roman"/>
          <w:sz w:val="24"/>
          <w:szCs w:val="24"/>
        </w:rPr>
      </w:pPr>
      <w:proofErr w:type="gramStart"/>
      <w:r w:rsidRPr="003D4ABF">
        <w:rPr>
          <w:rFonts w:ascii="Times New Roman" w:hAnsi="Times New Roman" w:cs="Times New Roman"/>
          <w:sz w:val="24"/>
          <w:szCs w:val="24"/>
        </w:rPr>
        <w:t>Х</w:t>
      </w:r>
      <w:proofErr w:type="gramEnd"/>
      <w:r w:rsidRPr="003D4ABF">
        <w:rPr>
          <w:rFonts w:ascii="Times New Roman" w:hAnsi="Times New Roman" w:cs="Times New Roman"/>
          <w:sz w:val="24"/>
          <w:szCs w:val="24"/>
        </w:rPr>
        <w:t xml:space="preserve">IV городского открытого </w:t>
      </w:r>
    </w:p>
    <w:p w:rsidR="0026710E" w:rsidRPr="003D4ABF" w:rsidRDefault="0026710E"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t xml:space="preserve">Фестиваля технического </w:t>
      </w:r>
    </w:p>
    <w:p w:rsidR="0026710E" w:rsidRPr="003D4ABF" w:rsidRDefault="0026710E"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t>творчества учащихся</w:t>
      </w:r>
    </w:p>
    <w:p w:rsidR="00FE3DFF" w:rsidRPr="003D4ABF" w:rsidRDefault="00FE3DFF" w:rsidP="003B0E7F">
      <w:pPr>
        <w:spacing w:line="240" w:lineRule="auto"/>
        <w:ind w:firstLine="709"/>
        <w:jc w:val="center"/>
        <w:rPr>
          <w:rFonts w:ascii="Times New Roman" w:eastAsia="Calibri" w:hAnsi="Times New Roman" w:cs="Times New Roman"/>
          <w:b/>
          <w:lang w:eastAsia="en-US"/>
        </w:rPr>
      </w:pPr>
      <w:r w:rsidRPr="003D4ABF">
        <w:rPr>
          <w:rFonts w:ascii="Times New Roman" w:eastAsia="Calibri" w:hAnsi="Times New Roman" w:cs="Times New Roman"/>
          <w:b/>
          <w:lang w:eastAsia="en-US"/>
        </w:rPr>
        <w:t xml:space="preserve">Согласие на обработку персональных данных руководителя </w:t>
      </w:r>
    </w:p>
    <w:p w:rsidR="00FE3DFF" w:rsidRPr="003D4ABF" w:rsidRDefault="00FE3DFF" w:rsidP="003B0E7F">
      <w:pPr>
        <w:spacing w:line="240" w:lineRule="auto"/>
        <w:ind w:firstLine="709"/>
        <w:jc w:val="center"/>
        <w:rPr>
          <w:rFonts w:ascii="Times New Roman" w:eastAsia="Calibri" w:hAnsi="Times New Roman" w:cs="Times New Roman"/>
          <w:b/>
          <w:lang w:eastAsia="en-US"/>
        </w:rPr>
      </w:pPr>
      <w:r w:rsidRPr="003D4ABF">
        <w:rPr>
          <w:rFonts w:ascii="Times New Roman" w:eastAsia="Calibri" w:hAnsi="Times New Roman" w:cs="Times New Roman"/>
          <w:b/>
          <w:lang w:eastAsia="en-US"/>
        </w:rPr>
        <w:t>(для учас</w:t>
      </w:r>
      <w:r w:rsidR="004615B3" w:rsidRPr="003D4ABF">
        <w:rPr>
          <w:rFonts w:ascii="Times New Roman" w:eastAsia="Calibri" w:hAnsi="Times New Roman" w:cs="Times New Roman"/>
          <w:b/>
          <w:lang w:eastAsia="en-US"/>
        </w:rPr>
        <w:t>тия в конкурсах и мероприятиях)</w:t>
      </w:r>
    </w:p>
    <w:p w:rsidR="00FE3DFF" w:rsidRPr="00790EEE" w:rsidRDefault="00FE3DFF" w:rsidP="003B0E7F">
      <w:pPr>
        <w:spacing w:line="240" w:lineRule="auto"/>
        <w:ind w:firstLine="709"/>
        <w:jc w:val="both"/>
        <w:rPr>
          <w:rFonts w:ascii="Times New Roman" w:eastAsia="Calibri" w:hAnsi="Times New Roman" w:cs="Times New Roman"/>
          <w:lang w:eastAsia="en-US"/>
        </w:rPr>
      </w:pPr>
      <w:r w:rsidRPr="003D4ABF">
        <w:rPr>
          <w:rFonts w:ascii="Times New Roman" w:eastAsia="Calibri" w:hAnsi="Times New Roman" w:cs="Times New Roman"/>
          <w:lang w:eastAsia="en-US"/>
        </w:rPr>
        <w:t>Я, _____________________________________________________________</w:t>
      </w:r>
      <w:r w:rsidR="00790EEE" w:rsidRPr="003D4ABF">
        <w:rPr>
          <w:rFonts w:ascii="Times New Roman" w:eastAsia="Calibri" w:hAnsi="Times New Roman" w:cs="Times New Roman"/>
          <w:lang w:eastAsia="en-US"/>
        </w:rPr>
        <w:t>___________</w:t>
      </w:r>
      <w:r w:rsidRPr="003D4ABF">
        <w:rPr>
          <w:rFonts w:ascii="Times New Roman" w:eastAsia="Calibri" w:hAnsi="Times New Roman" w:cs="Times New Roman"/>
          <w:lang w:eastAsia="en-US"/>
        </w:rPr>
        <w:t>,</w:t>
      </w:r>
      <w:r w:rsidRPr="00790EEE">
        <w:rPr>
          <w:rFonts w:ascii="Times New Roman" w:eastAsia="Calibri" w:hAnsi="Times New Roman" w:cs="Times New Roman"/>
          <w:lang w:eastAsia="en-US"/>
        </w:rPr>
        <w:t xml:space="preserve"> </w:t>
      </w:r>
    </w:p>
    <w:p w:rsidR="00FE3DFF" w:rsidRPr="00790EEE" w:rsidRDefault="00FE3DFF" w:rsidP="003B0E7F">
      <w:pPr>
        <w:spacing w:line="240" w:lineRule="auto"/>
        <w:ind w:firstLine="709"/>
        <w:jc w:val="center"/>
        <w:rPr>
          <w:rFonts w:ascii="Times New Roman" w:eastAsia="Calibri" w:hAnsi="Times New Roman" w:cs="Times New Roman"/>
          <w:vertAlign w:val="superscript"/>
          <w:lang w:eastAsia="en-US"/>
        </w:rPr>
      </w:pPr>
      <w:r w:rsidRPr="00790EEE">
        <w:rPr>
          <w:rFonts w:ascii="Times New Roman" w:eastAsia="Calibri" w:hAnsi="Times New Roman" w:cs="Times New Roman"/>
          <w:vertAlign w:val="superscript"/>
          <w:lang w:eastAsia="en-US"/>
        </w:rPr>
        <w:t xml:space="preserve">                 фамилия, имя, отчество субъекта персональных данных</w:t>
      </w:r>
    </w:p>
    <w:p w:rsidR="00FE3DFF" w:rsidRPr="00790EEE" w:rsidRDefault="00FE3DFF" w:rsidP="003B0E7F">
      <w:pPr>
        <w:spacing w:line="240" w:lineRule="auto"/>
        <w:jc w:val="both"/>
        <w:rPr>
          <w:rFonts w:ascii="Times New Roman" w:eastAsia="Calibri" w:hAnsi="Times New Roman" w:cs="Times New Roman"/>
          <w:lang w:eastAsia="en-US"/>
        </w:rPr>
      </w:pPr>
      <w:r w:rsidRPr="00790EEE">
        <w:rPr>
          <w:rFonts w:ascii="Times New Roman" w:eastAsia="Calibri" w:hAnsi="Times New Roman" w:cs="Times New Roman"/>
          <w:lang w:eastAsia="en-US"/>
        </w:rPr>
        <w:t>паспорт _____</w:t>
      </w:r>
      <w:r w:rsidR="00800B83" w:rsidRPr="00790EEE">
        <w:rPr>
          <w:rFonts w:ascii="Times New Roman" w:eastAsia="Calibri" w:hAnsi="Times New Roman" w:cs="Times New Roman"/>
          <w:lang w:eastAsia="en-US"/>
        </w:rPr>
        <w:t>____</w:t>
      </w:r>
      <w:r w:rsidRPr="00790EEE">
        <w:rPr>
          <w:rFonts w:ascii="Times New Roman" w:eastAsia="Calibri" w:hAnsi="Times New Roman" w:cs="Times New Roman"/>
          <w:lang w:eastAsia="en-US"/>
        </w:rPr>
        <w:t>___ выдан ________________________________</w:t>
      </w:r>
      <w:r w:rsidR="00790EEE">
        <w:rPr>
          <w:rFonts w:ascii="Times New Roman" w:eastAsia="Calibri" w:hAnsi="Times New Roman" w:cs="Times New Roman"/>
          <w:lang w:eastAsia="en-US"/>
        </w:rPr>
        <w:t>_______</w:t>
      </w:r>
      <w:r w:rsidRPr="00790EEE">
        <w:rPr>
          <w:rFonts w:ascii="Times New Roman" w:eastAsia="Calibri" w:hAnsi="Times New Roman" w:cs="Times New Roman"/>
          <w:lang w:eastAsia="en-US"/>
        </w:rPr>
        <w:t xml:space="preserve"> «__» </w:t>
      </w:r>
      <w:proofErr w:type="spellStart"/>
      <w:r w:rsidRPr="00790EEE">
        <w:rPr>
          <w:rFonts w:ascii="Times New Roman" w:eastAsia="Calibri" w:hAnsi="Times New Roman" w:cs="Times New Roman"/>
          <w:lang w:eastAsia="en-US"/>
        </w:rPr>
        <w:t>__________</w:t>
      </w:r>
      <w:proofErr w:type="gramStart"/>
      <w:r w:rsidRPr="00790EEE">
        <w:rPr>
          <w:rFonts w:ascii="Times New Roman" w:eastAsia="Calibri" w:hAnsi="Times New Roman" w:cs="Times New Roman"/>
          <w:lang w:eastAsia="en-US"/>
        </w:rPr>
        <w:t>г</w:t>
      </w:r>
      <w:proofErr w:type="spellEnd"/>
      <w:proofErr w:type="gramEnd"/>
      <w:r w:rsidRPr="00790EEE">
        <w:rPr>
          <w:rFonts w:ascii="Times New Roman" w:eastAsia="Calibri" w:hAnsi="Times New Roman" w:cs="Times New Roman"/>
          <w:lang w:eastAsia="en-US"/>
        </w:rPr>
        <w:t>.,</w:t>
      </w:r>
    </w:p>
    <w:p w:rsidR="00FE3DFF" w:rsidRPr="00790EEE" w:rsidRDefault="00FE3DFF" w:rsidP="003B0E7F">
      <w:pPr>
        <w:spacing w:line="240" w:lineRule="auto"/>
        <w:ind w:firstLine="709"/>
        <w:rPr>
          <w:rFonts w:ascii="Times New Roman" w:eastAsia="Calibri" w:hAnsi="Times New Roman" w:cs="Times New Roman"/>
          <w:vertAlign w:val="superscript"/>
          <w:lang w:eastAsia="en-US"/>
        </w:rPr>
      </w:pPr>
      <w:r w:rsidRPr="00790EEE">
        <w:rPr>
          <w:rFonts w:ascii="Times New Roman" w:eastAsia="Calibri" w:hAnsi="Times New Roman" w:cs="Times New Roman"/>
          <w:vertAlign w:val="superscript"/>
          <w:lang w:eastAsia="en-US"/>
        </w:rPr>
        <w:t xml:space="preserve">                         серия, номер                                                         кем выдан                                                         </w:t>
      </w:r>
      <w:r w:rsidR="00790EEE">
        <w:rPr>
          <w:rFonts w:ascii="Times New Roman" w:eastAsia="Calibri" w:hAnsi="Times New Roman" w:cs="Times New Roman"/>
          <w:vertAlign w:val="superscript"/>
          <w:lang w:eastAsia="en-US"/>
        </w:rPr>
        <w:t xml:space="preserve">                                </w:t>
      </w:r>
      <w:r w:rsidRPr="00790EEE">
        <w:rPr>
          <w:rFonts w:ascii="Times New Roman" w:eastAsia="Calibri" w:hAnsi="Times New Roman" w:cs="Times New Roman"/>
          <w:vertAlign w:val="superscript"/>
          <w:lang w:eastAsia="en-US"/>
        </w:rPr>
        <w:t xml:space="preserve">     дата выдачи</w:t>
      </w:r>
    </w:p>
    <w:p w:rsidR="00FE3DFF" w:rsidRPr="00790EEE" w:rsidRDefault="00FE3DFF" w:rsidP="003B0E7F">
      <w:pPr>
        <w:spacing w:line="240" w:lineRule="auto"/>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проживающий</w:t>
      </w:r>
      <w:proofErr w:type="gramEnd"/>
      <w:r w:rsidRPr="00790EEE">
        <w:rPr>
          <w:rFonts w:ascii="Times New Roman" w:eastAsia="Calibri" w:hAnsi="Times New Roman" w:cs="Times New Roman"/>
          <w:lang w:eastAsia="en-US"/>
        </w:rPr>
        <w:t xml:space="preserve"> по адресу _______________</w:t>
      </w:r>
      <w:r w:rsidR="00800B83" w:rsidRPr="00790EEE">
        <w:rPr>
          <w:rFonts w:ascii="Times New Roman" w:eastAsia="Calibri" w:hAnsi="Times New Roman" w:cs="Times New Roman"/>
          <w:lang w:eastAsia="en-US"/>
        </w:rPr>
        <w:t>_</w:t>
      </w:r>
      <w:r w:rsidR="00D9250A">
        <w:rPr>
          <w:rFonts w:ascii="Times New Roman" w:eastAsia="Calibri" w:hAnsi="Times New Roman" w:cs="Times New Roman"/>
          <w:lang w:eastAsia="en-US"/>
        </w:rPr>
        <w:t>____</w:t>
      </w:r>
      <w:r w:rsidR="00800B83" w:rsidRPr="00790EEE">
        <w:rPr>
          <w:rFonts w:ascii="Times New Roman" w:eastAsia="Calibri" w:hAnsi="Times New Roman" w:cs="Times New Roman"/>
          <w:lang w:eastAsia="en-US"/>
        </w:rPr>
        <w:t>_________________________</w:t>
      </w:r>
      <w:r w:rsidRPr="00790EEE">
        <w:rPr>
          <w:rFonts w:ascii="Times New Roman" w:eastAsia="Calibri" w:hAnsi="Times New Roman" w:cs="Times New Roman"/>
          <w:lang w:eastAsia="en-US"/>
        </w:rPr>
        <w:t>________________,</w:t>
      </w:r>
    </w:p>
    <w:p w:rsidR="00FE3DFF" w:rsidRPr="00790EEE" w:rsidRDefault="00FE3DFF" w:rsidP="003B0E7F">
      <w:pPr>
        <w:spacing w:line="240" w:lineRule="auto"/>
        <w:jc w:val="both"/>
        <w:rPr>
          <w:rFonts w:ascii="Times New Roman" w:eastAsia="Calibri" w:hAnsi="Times New Roman" w:cs="Times New Roman"/>
          <w:lang w:eastAsia="en-US"/>
        </w:rPr>
      </w:pPr>
      <w:r w:rsidRPr="00790EEE">
        <w:rPr>
          <w:rFonts w:ascii="Times New Roman" w:eastAsia="Calibri" w:hAnsi="Times New Roman" w:cs="Times New Roman"/>
          <w:lang w:eastAsia="en-US"/>
        </w:rPr>
        <w:t xml:space="preserve">свободно, своей волей и в своем интересе даю конкретное, информированное и сознательное согласие Муниципальному автономному учреждению дополнительного образования «Дворец пионеров и школьников им. Н.К. Крупской </w:t>
      </w:r>
      <w:proofErr w:type="gramStart"/>
      <w:r w:rsidRPr="00790EEE">
        <w:rPr>
          <w:rFonts w:ascii="Times New Roman" w:eastAsia="Calibri" w:hAnsi="Times New Roman" w:cs="Times New Roman"/>
          <w:lang w:eastAsia="en-US"/>
        </w:rPr>
        <w:t>г</w:t>
      </w:r>
      <w:proofErr w:type="gramEnd"/>
      <w:r w:rsidRPr="00790EEE">
        <w:rPr>
          <w:rFonts w:ascii="Times New Roman" w:eastAsia="Calibri" w:hAnsi="Times New Roman" w:cs="Times New Roman"/>
          <w:lang w:eastAsia="en-US"/>
        </w:rPr>
        <w:t>. Челябинска», расположенному по адресу: 454080, Челябинская область, г.</w:t>
      </w:r>
      <w:r w:rsidR="00790EEE">
        <w:rPr>
          <w:rFonts w:ascii="Times New Roman" w:eastAsia="Calibri" w:hAnsi="Times New Roman" w:cs="Times New Roman"/>
          <w:lang w:eastAsia="en-US"/>
        </w:rPr>
        <w:t xml:space="preserve"> </w:t>
      </w:r>
      <w:r w:rsidRPr="00790EEE">
        <w:rPr>
          <w:rFonts w:ascii="Times New Roman" w:eastAsia="Calibri" w:hAnsi="Times New Roman" w:cs="Times New Roman"/>
          <w:lang w:eastAsia="en-US"/>
        </w:rPr>
        <w:t>Челябинск, Свердловский пр., 59 (далее — Оператор), на обработку моих персональных данных на следующих условиях:</w:t>
      </w:r>
    </w:p>
    <w:p w:rsidR="00FE3DFF" w:rsidRPr="00790EEE" w:rsidRDefault="00FE3DFF" w:rsidP="003B0E7F">
      <w:pPr>
        <w:numPr>
          <w:ilvl w:val="0"/>
          <w:numId w:val="13"/>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Согласие дается мною в целях: исполнения обязанностей ответственного за сопровождение детей в «</w:t>
      </w:r>
      <w:proofErr w:type="gramStart"/>
      <w:r w:rsidR="00844824" w:rsidRPr="00790EEE">
        <w:rPr>
          <w:rFonts w:ascii="Times New Roman" w:eastAsia="Calibri" w:hAnsi="Times New Roman" w:cs="Times New Roman"/>
          <w:lang w:eastAsia="en-US"/>
        </w:rPr>
        <w:t>Х</w:t>
      </w:r>
      <w:proofErr w:type="gramEnd"/>
      <w:r w:rsidR="00844824" w:rsidRPr="00790EEE">
        <w:rPr>
          <w:rFonts w:ascii="Times New Roman" w:eastAsia="Calibri" w:hAnsi="Times New Roman" w:cs="Times New Roman"/>
          <w:lang w:eastAsia="en-US"/>
        </w:rPr>
        <w:t>IV городском открытом Фестивале технического творчества учащихся</w:t>
      </w:r>
      <w:r w:rsidRPr="00790EEE">
        <w:rPr>
          <w:rFonts w:ascii="Times New Roman" w:eastAsia="Calibri" w:hAnsi="Times New Roman" w:cs="Times New Roman"/>
          <w:lang w:eastAsia="en-US"/>
        </w:rPr>
        <w:t xml:space="preserve">», публикации результатов участия в конкурсе (фестивале и др.) на официальных </w:t>
      </w:r>
      <w:proofErr w:type="spellStart"/>
      <w:r w:rsidRPr="00790EEE">
        <w:rPr>
          <w:rFonts w:ascii="Times New Roman" w:eastAsia="Calibri" w:hAnsi="Times New Roman" w:cs="Times New Roman"/>
          <w:lang w:eastAsia="en-US"/>
        </w:rPr>
        <w:t>интернет-ресурсах</w:t>
      </w:r>
      <w:proofErr w:type="spellEnd"/>
      <w:r w:rsidRPr="00790EEE">
        <w:rPr>
          <w:rFonts w:ascii="Times New Roman" w:eastAsia="Calibri" w:hAnsi="Times New Roman" w:cs="Times New Roman"/>
          <w:lang w:eastAsia="en-US"/>
        </w:rPr>
        <w:t xml:space="preserve"> организаторов конкурса (в том числе на официальном сайте МАУДО «ДПШ») с возможным использованием фото и видеоматериалов с моим изображением.</w:t>
      </w:r>
    </w:p>
    <w:p w:rsidR="00FE3DFF" w:rsidRPr="00790EEE" w:rsidRDefault="00FE3DFF" w:rsidP="003B0E7F">
      <w:pPr>
        <w:numPr>
          <w:ilvl w:val="0"/>
          <w:numId w:val="13"/>
        </w:numPr>
        <w:spacing w:line="240" w:lineRule="auto"/>
        <w:ind w:left="0" w:firstLine="709"/>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Настоящее согласие дается на осуществление следующих действий в отношении персональных данных субъекта, которые необходимы для достижения указанных выше целей, совершаемых с использованием средств автоматизации 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любых иных действий с учетом действующего законодательства</w:t>
      </w:r>
      <w:proofErr w:type="gramEnd"/>
      <w:r w:rsidRPr="00790EEE">
        <w:rPr>
          <w:rFonts w:ascii="Times New Roman" w:eastAsia="Calibri" w:hAnsi="Times New Roman" w:cs="Times New Roman"/>
          <w:lang w:eastAsia="en-US"/>
        </w:rPr>
        <w:t xml:space="preserve"> РФ.</w:t>
      </w:r>
    </w:p>
    <w:p w:rsidR="00FE3DFF" w:rsidRPr="00790EEE" w:rsidRDefault="00FE3DFF" w:rsidP="003B0E7F">
      <w:pPr>
        <w:numPr>
          <w:ilvl w:val="0"/>
          <w:numId w:val="13"/>
        </w:numPr>
        <w:spacing w:line="240" w:lineRule="auto"/>
        <w:ind w:left="0" w:firstLine="709"/>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Перечень персональных данных субъекта, передаваемых Оператору на обработку: фамилия, имя, отчество; данные документа, удостоверяющего личность (вид, серия, номер, дата выдачи, наименование органа, выдавшего документ); данные о месте жительства; контактный телефон; место работы, должность.</w:t>
      </w:r>
      <w:proofErr w:type="gramEnd"/>
    </w:p>
    <w:p w:rsidR="00FE3DFF" w:rsidRPr="00790EEE" w:rsidRDefault="00FE3DFF" w:rsidP="003B0E7F">
      <w:pPr>
        <w:numPr>
          <w:ilvl w:val="0"/>
          <w:numId w:val="13"/>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Оператор имеет право передавать персональные данные несовершеннолетнего субъекта в иные организации для достижения указанных выше целей в случаях, установленных документами вышестоящих органов и законодательством РФ.</w:t>
      </w:r>
    </w:p>
    <w:p w:rsidR="00FE3DFF" w:rsidRPr="00790EEE" w:rsidRDefault="00FE3DFF" w:rsidP="003B0E7F">
      <w:pPr>
        <w:numPr>
          <w:ilvl w:val="0"/>
          <w:numId w:val="13"/>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 содержащих вышеуказанную информацию в соответствии с законодательством РФ, после чего персональные данные уничтожаются.</w:t>
      </w:r>
    </w:p>
    <w:p w:rsidR="00FE3DFF" w:rsidRPr="00790EEE" w:rsidRDefault="00FE3DFF" w:rsidP="003B0E7F">
      <w:pPr>
        <w:numPr>
          <w:ilvl w:val="0"/>
          <w:numId w:val="13"/>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Субъект персональных данных по письменному запросу имеет право на получение информации, касающейся обработки персональных данных (в соответствии с п.7 ст.14 ФЗ №152 «О персональных данных» от 27.07.2006).</w:t>
      </w:r>
    </w:p>
    <w:p w:rsidR="00FE3DFF" w:rsidRPr="00790EEE" w:rsidRDefault="00FE3DFF" w:rsidP="003B0E7F">
      <w:pPr>
        <w:numPr>
          <w:ilvl w:val="0"/>
          <w:numId w:val="13"/>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персональные данные субъекта.</w:t>
      </w:r>
    </w:p>
    <w:p w:rsidR="00FE3DFF" w:rsidRPr="00FE3DFF" w:rsidRDefault="00FE3DFF" w:rsidP="003B0E7F">
      <w:pPr>
        <w:spacing w:line="240" w:lineRule="auto"/>
        <w:ind w:firstLine="709"/>
        <w:jc w:val="both"/>
        <w:rPr>
          <w:rFonts w:ascii="Times New Roman" w:eastAsia="Calibri" w:hAnsi="Times New Roman" w:cs="Times New Roman"/>
          <w:sz w:val="18"/>
          <w:szCs w:val="18"/>
          <w:lang w:eastAsia="en-US"/>
        </w:rPr>
      </w:pPr>
      <w:r w:rsidRPr="00FE3DFF">
        <w:rPr>
          <w:rFonts w:ascii="Times New Roman" w:eastAsia="Calibri" w:hAnsi="Times New Roman" w:cs="Times New Roman"/>
          <w:sz w:val="18"/>
          <w:szCs w:val="18"/>
          <w:lang w:eastAsia="en-US"/>
        </w:rPr>
        <w:t xml:space="preserve">«____» ___________20___г.                             </w:t>
      </w:r>
      <w:r w:rsidR="00844824">
        <w:rPr>
          <w:rFonts w:ascii="Times New Roman" w:eastAsia="Calibri" w:hAnsi="Times New Roman" w:cs="Times New Roman"/>
          <w:sz w:val="18"/>
          <w:szCs w:val="18"/>
          <w:lang w:eastAsia="en-US"/>
        </w:rPr>
        <w:t xml:space="preserve">                                 </w:t>
      </w:r>
      <w:r w:rsidRPr="00FE3DFF">
        <w:rPr>
          <w:rFonts w:ascii="Times New Roman" w:eastAsia="Calibri" w:hAnsi="Times New Roman" w:cs="Times New Roman"/>
          <w:sz w:val="18"/>
          <w:szCs w:val="18"/>
          <w:lang w:eastAsia="en-US"/>
        </w:rPr>
        <w:t xml:space="preserve"> </w:t>
      </w:r>
      <w:r w:rsidR="00844824">
        <w:rPr>
          <w:rFonts w:ascii="Times New Roman" w:eastAsia="Calibri" w:hAnsi="Times New Roman" w:cs="Times New Roman"/>
          <w:sz w:val="18"/>
          <w:szCs w:val="18"/>
          <w:lang w:eastAsia="en-US"/>
        </w:rPr>
        <w:t xml:space="preserve">          </w:t>
      </w:r>
      <w:r w:rsidRPr="00FE3DFF">
        <w:rPr>
          <w:rFonts w:ascii="Times New Roman" w:eastAsia="Calibri" w:hAnsi="Times New Roman" w:cs="Times New Roman"/>
          <w:sz w:val="18"/>
          <w:szCs w:val="18"/>
          <w:lang w:eastAsia="en-US"/>
        </w:rPr>
        <w:t xml:space="preserve">  _____</w:t>
      </w:r>
      <w:r w:rsidR="00844824">
        <w:rPr>
          <w:rFonts w:ascii="Times New Roman" w:eastAsia="Calibri" w:hAnsi="Times New Roman" w:cs="Times New Roman"/>
          <w:sz w:val="18"/>
          <w:szCs w:val="18"/>
          <w:lang w:eastAsia="en-US"/>
        </w:rPr>
        <w:t xml:space="preserve">______ / </w:t>
      </w:r>
      <w:r w:rsidRPr="00FE3DFF">
        <w:rPr>
          <w:rFonts w:ascii="Times New Roman" w:eastAsia="Calibri" w:hAnsi="Times New Roman" w:cs="Times New Roman"/>
          <w:sz w:val="18"/>
          <w:szCs w:val="18"/>
          <w:lang w:eastAsia="en-US"/>
        </w:rPr>
        <w:t>____________</w:t>
      </w:r>
      <w:r w:rsidR="00844824">
        <w:rPr>
          <w:rFonts w:ascii="Times New Roman" w:eastAsia="Calibri" w:hAnsi="Times New Roman" w:cs="Times New Roman"/>
          <w:sz w:val="18"/>
          <w:szCs w:val="18"/>
          <w:lang w:eastAsia="en-US"/>
        </w:rPr>
        <w:t>__</w:t>
      </w:r>
      <w:r w:rsidRPr="00FE3DFF">
        <w:rPr>
          <w:rFonts w:ascii="Times New Roman" w:eastAsia="Calibri" w:hAnsi="Times New Roman" w:cs="Times New Roman"/>
          <w:sz w:val="18"/>
          <w:szCs w:val="18"/>
          <w:lang w:eastAsia="en-US"/>
        </w:rPr>
        <w:t>__________</w:t>
      </w:r>
    </w:p>
    <w:p w:rsidR="001F4637" w:rsidRDefault="00FE3DFF" w:rsidP="003B0E7F">
      <w:pPr>
        <w:spacing w:line="240" w:lineRule="auto"/>
        <w:ind w:firstLine="709"/>
        <w:jc w:val="both"/>
        <w:rPr>
          <w:rFonts w:ascii="Times New Roman" w:eastAsia="Calibri" w:hAnsi="Times New Roman" w:cs="Times New Roman"/>
          <w:sz w:val="18"/>
          <w:szCs w:val="18"/>
          <w:lang w:eastAsia="en-US"/>
        </w:rPr>
      </w:pPr>
      <w:r w:rsidRPr="00FE3DFF">
        <w:rPr>
          <w:rFonts w:ascii="Times New Roman" w:eastAsia="Calibri" w:hAnsi="Times New Roman" w:cs="Times New Roman"/>
          <w:sz w:val="18"/>
          <w:szCs w:val="18"/>
          <w:lang w:eastAsia="en-US"/>
        </w:rPr>
        <w:t xml:space="preserve">                                                                               </w:t>
      </w:r>
      <w:r w:rsidR="00844824">
        <w:rPr>
          <w:rFonts w:ascii="Times New Roman" w:eastAsia="Calibri" w:hAnsi="Times New Roman" w:cs="Times New Roman"/>
          <w:sz w:val="18"/>
          <w:szCs w:val="18"/>
          <w:lang w:eastAsia="en-US"/>
        </w:rPr>
        <w:t xml:space="preserve">                                      подпись             </w:t>
      </w:r>
      <w:r w:rsidRPr="00FE3DFF">
        <w:rPr>
          <w:rFonts w:ascii="Times New Roman" w:eastAsia="Calibri" w:hAnsi="Times New Roman" w:cs="Times New Roman"/>
          <w:sz w:val="18"/>
          <w:szCs w:val="18"/>
          <w:lang w:eastAsia="en-US"/>
        </w:rPr>
        <w:t>расшифровка подписи</w:t>
      </w:r>
      <w:r w:rsidR="001F4637">
        <w:rPr>
          <w:rFonts w:ascii="Times New Roman" w:eastAsia="Calibri" w:hAnsi="Times New Roman" w:cs="Times New Roman"/>
          <w:sz w:val="18"/>
          <w:szCs w:val="18"/>
          <w:lang w:eastAsia="en-US"/>
        </w:rPr>
        <w:br w:type="page"/>
      </w:r>
    </w:p>
    <w:p w:rsidR="0027733D" w:rsidRPr="003D4ABF" w:rsidRDefault="0027733D"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lastRenderedPageBreak/>
        <w:t xml:space="preserve">Приложение </w:t>
      </w:r>
      <w:r w:rsidR="00997CF1" w:rsidRPr="003D4ABF">
        <w:rPr>
          <w:rFonts w:ascii="Times New Roman" w:hAnsi="Times New Roman" w:cs="Times New Roman"/>
          <w:sz w:val="24"/>
          <w:szCs w:val="24"/>
        </w:rPr>
        <w:t>7</w:t>
      </w:r>
      <w:r w:rsidRPr="003D4ABF">
        <w:rPr>
          <w:rFonts w:ascii="Times New Roman" w:hAnsi="Times New Roman" w:cs="Times New Roman"/>
          <w:sz w:val="24"/>
          <w:szCs w:val="24"/>
        </w:rPr>
        <w:t xml:space="preserve"> </w:t>
      </w:r>
    </w:p>
    <w:p w:rsidR="0027733D" w:rsidRPr="003D4ABF" w:rsidRDefault="0027733D"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t xml:space="preserve">к Положению о проведении </w:t>
      </w:r>
    </w:p>
    <w:p w:rsidR="0027733D" w:rsidRPr="003D4ABF" w:rsidRDefault="0027733D" w:rsidP="003B0E7F">
      <w:pPr>
        <w:spacing w:line="240" w:lineRule="auto"/>
        <w:ind w:left="6946"/>
        <w:rPr>
          <w:rFonts w:ascii="Times New Roman" w:hAnsi="Times New Roman" w:cs="Times New Roman"/>
          <w:sz w:val="24"/>
          <w:szCs w:val="24"/>
        </w:rPr>
      </w:pPr>
      <w:proofErr w:type="gramStart"/>
      <w:r w:rsidRPr="003D4ABF">
        <w:rPr>
          <w:rFonts w:ascii="Times New Roman" w:hAnsi="Times New Roman" w:cs="Times New Roman"/>
          <w:sz w:val="24"/>
          <w:szCs w:val="24"/>
        </w:rPr>
        <w:t>Х</w:t>
      </w:r>
      <w:proofErr w:type="gramEnd"/>
      <w:r w:rsidRPr="003D4ABF">
        <w:rPr>
          <w:rFonts w:ascii="Times New Roman" w:hAnsi="Times New Roman" w:cs="Times New Roman"/>
          <w:sz w:val="24"/>
          <w:szCs w:val="24"/>
        </w:rPr>
        <w:t xml:space="preserve">IV городского открытого </w:t>
      </w:r>
    </w:p>
    <w:p w:rsidR="0027733D" w:rsidRPr="003D4ABF" w:rsidRDefault="0027733D"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t xml:space="preserve">Фестиваля технического </w:t>
      </w:r>
    </w:p>
    <w:p w:rsidR="0027733D" w:rsidRPr="003D4ABF" w:rsidRDefault="0027733D" w:rsidP="003B0E7F">
      <w:pPr>
        <w:spacing w:line="240" w:lineRule="auto"/>
        <w:ind w:left="6946"/>
        <w:rPr>
          <w:rFonts w:ascii="Times New Roman" w:hAnsi="Times New Roman" w:cs="Times New Roman"/>
          <w:sz w:val="24"/>
          <w:szCs w:val="24"/>
        </w:rPr>
      </w:pPr>
      <w:r w:rsidRPr="003D4ABF">
        <w:rPr>
          <w:rFonts w:ascii="Times New Roman" w:hAnsi="Times New Roman" w:cs="Times New Roman"/>
          <w:sz w:val="24"/>
          <w:szCs w:val="24"/>
        </w:rPr>
        <w:t>творчества учащихся</w:t>
      </w:r>
    </w:p>
    <w:p w:rsidR="001F4637" w:rsidRPr="003D4ABF" w:rsidRDefault="001F4637" w:rsidP="003B0E7F">
      <w:pPr>
        <w:spacing w:line="240" w:lineRule="auto"/>
        <w:ind w:firstLine="709"/>
        <w:jc w:val="center"/>
        <w:rPr>
          <w:rFonts w:ascii="Times New Roman" w:eastAsia="Calibri" w:hAnsi="Times New Roman" w:cs="Times New Roman"/>
          <w:b/>
          <w:lang w:eastAsia="en-US"/>
        </w:rPr>
      </w:pPr>
      <w:r w:rsidRPr="003D4ABF">
        <w:rPr>
          <w:rFonts w:ascii="Times New Roman" w:eastAsia="Calibri" w:hAnsi="Times New Roman" w:cs="Times New Roman"/>
          <w:b/>
          <w:lang w:eastAsia="en-US"/>
        </w:rPr>
        <w:t>Согласие на обработку персональных данных несовершеннолетнего, разрешенных</w:t>
      </w:r>
    </w:p>
    <w:p w:rsidR="001F4637" w:rsidRPr="00790EEE" w:rsidRDefault="001F4637" w:rsidP="003B0E7F">
      <w:pPr>
        <w:spacing w:line="240" w:lineRule="auto"/>
        <w:ind w:firstLine="709"/>
        <w:jc w:val="center"/>
        <w:rPr>
          <w:rFonts w:ascii="Times New Roman" w:eastAsia="Calibri" w:hAnsi="Times New Roman" w:cs="Times New Roman"/>
          <w:b/>
          <w:lang w:eastAsia="en-US"/>
        </w:rPr>
      </w:pPr>
      <w:r w:rsidRPr="003D4ABF">
        <w:rPr>
          <w:rFonts w:ascii="Times New Roman" w:eastAsia="Calibri" w:hAnsi="Times New Roman" w:cs="Times New Roman"/>
          <w:b/>
          <w:lang w:eastAsia="en-US"/>
        </w:rPr>
        <w:t>субъектом персональных данных для распространения</w:t>
      </w:r>
    </w:p>
    <w:p w:rsidR="001F4637" w:rsidRPr="00790EEE" w:rsidRDefault="001F4637" w:rsidP="003B0E7F">
      <w:pPr>
        <w:spacing w:line="240" w:lineRule="auto"/>
        <w:ind w:firstLine="709"/>
        <w:jc w:val="center"/>
        <w:rPr>
          <w:rFonts w:ascii="Times New Roman" w:eastAsia="Calibri" w:hAnsi="Times New Roman" w:cs="Times New Roman"/>
          <w:b/>
          <w:lang w:eastAsia="en-US"/>
        </w:rPr>
      </w:pPr>
      <w:r w:rsidRPr="00790EEE">
        <w:rPr>
          <w:rFonts w:ascii="Times New Roman" w:eastAsia="Calibri" w:hAnsi="Times New Roman" w:cs="Times New Roman"/>
          <w:b/>
          <w:lang w:eastAsia="en-US"/>
        </w:rPr>
        <w:t xml:space="preserve">на официальном сайте МАУДО «ДПШ» и официальных </w:t>
      </w:r>
      <w:proofErr w:type="spellStart"/>
      <w:r w:rsidRPr="00790EEE">
        <w:rPr>
          <w:rFonts w:ascii="Times New Roman" w:eastAsia="Calibri" w:hAnsi="Times New Roman" w:cs="Times New Roman"/>
          <w:b/>
          <w:lang w:eastAsia="en-US"/>
        </w:rPr>
        <w:t>интернет-ресурсах</w:t>
      </w:r>
      <w:proofErr w:type="spellEnd"/>
    </w:p>
    <w:p w:rsidR="004615B3" w:rsidRPr="00790EEE" w:rsidRDefault="004615B3" w:rsidP="003B0E7F">
      <w:pPr>
        <w:spacing w:line="240" w:lineRule="auto"/>
        <w:ind w:firstLine="709"/>
        <w:jc w:val="center"/>
        <w:rPr>
          <w:rFonts w:ascii="Times New Roman" w:eastAsia="Calibri" w:hAnsi="Times New Roman" w:cs="Times New Roman"/>
          <w:b/>
          <w:lang w:eastAsia="en-US"/>
        </w:rPr>
      </w:pPr>
    </w:p>
    <w:p w:rsidR="00A32F41" w:rsidRPr="00790EEE" w:rsidRDefault="001F4637" w:rsidP="003B0E7F">
      <w:pPr>
        <w:spacing w:line="240" w:lineRule="auto"/>
        <w:ind w:firstLine="709"/>
        <w:jc w:val="center"/>
        <w:rPr>
          <w:rFonts w:ascii="Times New Roman" w:eastAsia="Calibri" w:hAnsi="Times New Roman" w:cs="Times New Roman"/>
          <w:lang w:eastAsia="en-US"/>
        </w:rPr>
      </w:pPr>
      <w:r w:rsidRPr="00790EEE">
        <w:rPr>
          <w:rFonts w:ascii="Times New Roman" w:eastAsia="Calibri" w:hAnsi="Times New Roman" w:cs="Times New Roman"/>
          <w:lang w:eastAsia="en-US"/>
        </w:rPr>
        <w:t>Я, ________________</w:t>
      </w:r>
      <w:r w:rsidR="00790EEE">
        <w:rPr>
          <w:rFonts w:ascii="Times New Roman" w:eastAsia="Calibri" w:hAnsi="Times New Roman" w:cs="Times New Roman"/>
          <w:lang w:eastAsia="en-US"/>
        </w:rPr>
        <w:t>___________________________________________________________</w:t>
      </w:r>
      <w:r w:rsidRPr="00790EEE">
        <w:rPr>
          <w:rFonts w:ascii="Times New Roman" w:eastAsia="Calibri" w:hAnsi="Times New Roman" w:cs="Times New Roman"/>
          <w:lang w:eastAsia="en-US"/>
        </w:rPr>
        <w:t xml:space="preserve">, </w:t>
      </w:r>
      <w:r w:rsidRPr="00790EEE">
        <w:rPr>
          <w:rFonts w:ascii="Times New Roman" w:eastAsia="Calibri" w:hAnsi="Times New Roman" w:cs="Times New Roman"/>
          <w:vertAlign w:val="superscript"/>
          <w:lang w:eastAsia="en-US"/>
        </w:rPr>
        <w:t>фамилия, имя, отчество родителя (законного представителя) несовершеннолетнего субъекта персональных данных</w:t>
      </w:r>
    </w:p>
    <w:p w:rsidR="001F4637" w:rsidRPr="00790EEE" w:rsidRDefault="001F4637" w:rsidP="003B0E7F">
      <w:pPr>
        <w:spacing w:line="240" w:lineRule="auto"/>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проживающий</w:t>
      </w:r>
      <w:proofErr w:type="gramEnd"/>
      <w:r w:rsidRPr="00790EEE">
        <w:rPr>
          <w:rFonts w:ascii="Times New Roman" w:eastAsia="Calibri" w:hAnsi="Times New Roman" w:cs="Times New Roman"/>
          <w:lang w:eastAsia="en-US"/>
        </w:rPr>
        <w:t xml:space="preserve"> по адресу _________________________________</w:t>
      </w:r>
      <w:r w:rsidR="00A32F41" w:rsidRPr="00790EEE">
        <w:rPr>
          <w:rFonts w:ascii="Times New Roman" w:eastAsia="Calibri" w:hAnsi="Times New Roman" w:cs="Times New Roman"/>
          <w:lang w:eastAsia="en-US"/>
        </w:rPr>
        <w:t>______________________________</w:t>
      </w:r>
      <w:r w:rsidRPr="00790EEE">
        <w:rPr>
          <w:rFonts w:ascii="Times New Roman" w:eastAsia="Calibri" w:hAnsi="Times New Roman" w:cs="Times New Roman"/>
          <w:lang w:eastAsia="en-US"/>
        </w:rPr>
        <w:t>_,</w:t>
      </w:r>
    </w:p>
    <w:p w:rsidR="001F4637" w:rsidRPr="00790EEE" w:rsidRDefault="001F4637" w:rsidP="003B0E7F">
      <w:pPr>
        <w:spacing w:line="240" w:lineRule="auto"/>
        <w:jc w:val="both"/>
        <w:rPr>
          <w:rFonts w:ascii="Times New Roman" w:eastAsia="Calibri" w:hAnsi="Times New Roman" w:cs="Times New Roman"/>
          <w:lang w:eastAsia="en-US"/>
        </w:rPr>
      </w:pPr>
      <w:r w:rsidRPr="00790EEE">
        <w:rPr>
          <w:rFonts w:ascii="Times New Roman" w:eastAsia="Calibri" w:hAnsi="Times New Roman" w:cs="Times New Roman"/>
          <w:lang w:eastAsia="en-US"/>
        </w:rPr>
        <w:t>являясь родителем (законным представителем) субъекта персональных данных</w:t>
      </w:r>
      <w:r w:rsidR="00A32F41" w:rsidRPr="00790EEE">
        <w:rPr>
          <w:rFonts w:ascii="Times New Roman" w:eastAsia="Calibri" w:hAnsi="Times New Roman" w:cs="Times New Roman"/>
          <w:lang w:eastAsia="en-US"/>
        </w:rPr>
        <w:t xml:space="preserve"> </w:t>
      </w:r>
      <w:r w:rsidRPr="00790EEE">
        <w:rPr>
          <w:rFonts w:ascii="Times New Roman" w:eastAsia="Calibri" w:hAnsi="Times New Roman" w:cs="Times New Roman"/>
          <w:lang w:eastAsia="en-US"/>
        </w:rPr>
        <w:t>_____________________________________</w:t>
      </w:r>
      <w:r w:rsidR="00A32F41" w:rsidRPr="00790EEE">
        <w:rPr>
          <w:rFonts w:ascii="Times New Roman" w:eastAsia="Calibri" w:hAnsi="Times New Roman" w:cs="Times New Roman"/>
          <w:lang w:eastAsia="en-US"/>
        </w:rPr>
        <w:t>______________________________</w:t>
      </w:r>
      <w:r w:rsidR="00790EEE">
        <w:rPr>
          <w:rFonts w:ascii="Times New Roman" w:eastAsia="Calibri" w:hAnsi="Times New Roman" w:cs="Times New Roman"/>
          <w:lang w:eastAsia="en-US"/>
        </w:rPr>
        <w:t>______________</w:t>
      </w:r>
      <w:r w:rsidRPr="00790EEE">
        <w:rPr>
          <w:rFonts w:ascii="Times New Roman" w:eastAsia="Calibri" w:hAnsi="Times New Roman" w:cs="Times New Roman"/>
          <w:lang w:eastAsia="en-US"/>
        </w:rPr>
        <w:t>,</w:t>
      </w:r>
    </w:p>
    <w:p w:rsidR="00A32F41" w:rsidRPr="00790EEE" w:rsidRDefault="001F4637" w:rsidP="003B0E7F">
      <w:pPr>
        <w:spacing w:line="240" w:lineRule="auto"/>
        <w:ind w:firstLine="709"/>
        <w:jc w:val="center"/>
        <w:rPr>
          <w:rFonts w:ascii="Times New Roman" w:eastAsia="Calibri" w:hAnsi="Times New Roman" w:cs="Times New Roman"/>
          <w:vertAlign w:val="superscript"/>
          <w:lang w:eastAsia="en-US"/>
        </w:rPr>
      </w:pPr>
      <w:r w:rsidRPr="00790EEE">
        <w:rPr>
          <w:rFonts w:ascii="Times New Roman" w:eastAsia="Calibri" w:hAnsi="Times New Roman" w:cs="Times New Roman"/>
          <w:vertAlign w:val="superscript"/>
          <w:lang w:eastAsia="en-US"/>
        </w:rPr>
        <w:t>фамилия, имя, отчество несовершеннолетне</w:t>
      </w:r>
      <w:r w:rsidR="00A32F41" w:rsidRPr="00790EEE">
        <w:rPr>
          <w:rFonts w:ascii="Times New Roman" w:eastAsia="Calibri" w:hAnsi="Times New Roman" w:cs="Times New Roman"/>
          <w:vertAlign w:val="superscript"/>
          <w:lang w:eastAsia="en-US"/>
        </w:rPr>
        <w:t>го субъекта персональных данных</w:t>
      </w:r>
    </w:p>
    <w:p w:rsidR="001F4637" w:rsidRPr="00790EEE" w:rsidRDefault="00A32F41" w:rsidP="003B0E7F">
      <w:pPr>
        <w:spacing w:line="240" w:lineRule="auto"/>
        <w:jc w:val="both"/>
        <w:rPr>
          <w:rFonts w:ascii="Times New Roman" w:eastAsia="Calibri" w:hAnsi="Times New Roman" w:cs="Times New Roman"/>
          <w:vertAlign w:val="superscript"/>
          <w:lang w:eastAsia="en-US"/>
        </w:rPr>
      </w:pPr>
      <w:r w:rsidRPr="00790EEE">
        <w:rPr>
          <w:rFonts w:ascii="Times New Roman" w:eastAsia="Calibri" w:hAnsi="Times New Roman" w:cs="Times New Roman"/>
          <w:lang w:eastAsia="en-US"/>
        </w:rPr>
        <w:t>номер телефона_</w:t>
      </w:r>
      <w:r w:rsidR="001F4637" w:rsidRPr="00790EEE">
        <w:rPr>
          <w:rFonts w:ascii="Times New Roman" w:eastAsia="Calibri" w:hAnsi="Times New Roman" w:cs="Times New Roman"/>
          <w:lang w:eastAsia="en-US"/>
        </w:rPr>
        <w:t>__</w:t>
      </w:r>
      <w:r w:rsidR="00D9250A">
        <w:rPr>
          <w:rFonts w:ascii="Times New Roman" w:eastAsia="Calibri" w:hAnsi="Times New Roman" w:cs="Times New Roman"/>
          <w:lang w:eastAsia="en-US"/>
        </w:rPr>
        <w:t>__</w:t>
      </w:r>
      <w:r w:rsidR="001F4637" w:rsidRPr="00790EEE">
        <w:rPr>
          <w:rFonts w:ascii="Times New Roman" w:eastAsia="Calibri" w:hAnsi="Times New Roman" w:cs="Times New Roman"/>
          <w:lang w:eastAsia="en-US"/>
        </w:rPr>
        <w:t>___________________________________________________</w:t>
      </w:r>
      <w:r w:rsidR="00790EEE">
        <w:rPr>
          <w:rFonts w:ascii="Times New Roman" w:eastAsia="Calibri" w:hAnsi="Times New Roman" w:cs="Times New Roman"/>
          <w:lang w:eastAsia="en-US"/>
        </w:rPr>
        <w:t>_____________</w:t>
      </w:r>
      <w:r w:rsidR="001F4637" w:rsidRPr="00790EEE">
        <w:rPr>
          <w:rFonts w:ascii="Times New Roman" w:eastAsia="Calibri" w:hAnsi="Times New Roman" w:cs="Times New Roman"/>
          <w:lang w:eastAsia="en-US"/>
        </w:rPr>
        <w:t>,</w:t>
      </w:r>
    </w:p>
    <w:p w:rsidR="001F4637" w:rsidRPr="00790EEE" w:rsidRDefault="001F4637" w:rsidP="003B0E7F">
      <w:pPr>
        <w:spacing w:line="240" w:lineRule="auto"/>
        <w:jc w:val="both"/>
        <w:rPr>
          <w:rFonts w:ascii="Times New Roman" w:eastAsia="Calibri" w:hAnsi="Times New Roman" w:cs="Times New Roman"/>
          <w:lang w:eastAsia="en-US"/>
        </w:rPr>
      </w:pPr>
      <w:r w:rsidRPr="00790EEE">
        <w:rPr>
          <w:rFonts w:ascii="Times New Roman" w:eastAsia="Calibri" w:hAnsi="Times New Roman" w:cs="Times New Roman"/>
          <w:lang w:eastAsia="en-US"/>
        </w:rPr>
        <w:t>адрес</w:t>
      </w:r>
      <w:r w:rsidR="00A32F41" w:rsidRPr="00790EEE">
        <w:rPr>
          <w:rFonts w:ascii="Times New Roman" w:eastAsia="Calibri" w:hAnsi="Times New Roman" w:cs="Times New Roman"/>
          <w:lang w:eastAsia="en-US"/>
        </w:rPr>
        <w:t xml:space="preserve"> электронной почты___</w:t>
      </w:r>
      <w:r w:rsidR="00D9250A">
        <w:rPr>
          <w:rFonts w:ascii="Times New Roman" w:eastAsia="Calibri" w:hAnsi="Times New Roman" w:cs="Times New Roman"/>
          <w:lang w:eastAsia="en-US"/>
        </w:rPr>
        <w:t>___</w:t>
      </w:r>
      <w:r w:rsidR="00A32F41" w:rsidRPr="00790EEE">
        <w:rPr>
          <w:rFonts w:ascii="Times New Roman" w:eastAsia="Calibri" w:hAnsi="Times New Roman" w:cs="Times New Roman"/>
          <w:lang w:eastAsia="en-US"/>
        </w:rPr>
        <w:t>_</w:t>
      </w:r>
      <w:r w:rsidRPr="00790EEE">
        <w:rPr>
          <w:rFonts w:ascii="Times New Roman" w:eastAsia="Calibri" w:hAnsi="Times New Roman" w:cs="Times New Roman"/>
          <w:lang w:eastAsia="en-US"/>
        </w:rPr>
        <w:t>__________</w:t>
      </w:r>
      <w:r w:rsidR="00A32F41" w:rsidRPr="00790EEE">
        <w:rPr>
          <w:rFonts w:ascii="Times New Roman" w:eastAsia="Calibri" w:hAnsi="Times New Roman" w:cs="Times New Roman"/>
          <w:lang w:eastAsia="en-US"/>
        </w:rPr>
        <w:t>____________</w:t>
      </w:r>
      <w:r w:rsidRPr="00790EEE">
        <w:rPr>
          <w:rFonts w:ascii="Times New Roman" w:eastAsia="Calibri" w:hAnsi="Times New Roman" w:cs="Times New Roman"/>
          <w:lang w:eastAsia="en-US"/>
        </w:rPr>
        <w:t>_________________</w:t>
      </w:r>
      <w:r w:rsidR="00790EEE">
        <w:rPr>
          <w:rFonts w:ascii="Times New Roman" w:eastAsia="Calibri" w:hAnsi="Times New Roman" w:cs="Times New Roman"/>
          <w:lang w:eastAsia="en-US"/>
        </w:rPr>
        <w:t>________________</w:t>
      </w:r>
      <w:r w:rsidR="00D9250A">
        <w:rPr>
          <w:rFonts w:ascii="Times New Roman" w:eastAsia="Calibri" w:hAnsi="Times New Roman" w:cs="Times New Roman"/>
          <w:lang w:eastAsia="en-US"/>
        </w:rPr>
        <w:t>,</w:t>
      </w:r>
    </w:p>
    <w:p w:rsidR="001F4637" w:rsidRPr="00790EEE" w:rsidRDefault="001F4637" w:rsidP="003B0E7F">
      <w:pPr>
        <w:pStyle w:val="ae"/>
        <w:numPr>
          <w:ilvl w:val="2"/>
          <w:numId w:val="31"/>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 xml:space="preserve">Настоящим подтверждаю, что своей волей и в </w:t>
      </w:r>
      <w:r w:rsidR="00A32F41" w:rsidRPr="00790EEE">
        <w:rPr>
          <w:rFonts w:ascii="Times New Roman" w:eastAsia="Calibri" w:hAnsi="Times New Roman" w:cs="Times New Roman"/>
          <w:lang w:eastAsia="en-US"/>
        </w:rPr>
        <w:t xml:space="preserve">своих интересах даю конкретное, </w:t>
      </w:r>
      <w:r w:rsidRPr="00790EEE">
        <w:rPr>
          <w:rFonts w:ascii="Times New Roman" w:eastAsia="Calibri" w:hAnsi="Times New Roman" w:cs="Times New Roman"/>
          <w:lang w:eastAsia="en-US"/>
        </w:rPr>
        <w:t>информированное и сознательное согласие Муници</w:t>
      </w:r>
      <w:r w:rsidR="00A32F41" w:rsidRPr="00790EEE">
        <w:rPr>
          <w:rFonts w:ascii="Times New Roman" w:eastAsia="Calibri" w:hAnsi="Times New Roman" w:cs="Times New Roman"/>
          <w:lang w:eastAsia="en-US"/>
        </w:rPr>
        <w:t xml:space="preserve">пальному автономному учреждению </w:t>
      </w:r>
      <w:r w:rsidRPr="00790EEE">
        <w:rPr>
          <w:rFonts w:ascii="Times New Roman" w:eastAsia="Calibri" w:hAnsi="Times New Roman" w:cs="Times New Roman"/>
          <w:lang w:eastAsia="en-US"/>
        </w:rPr>
        <w:t>дополнительного образования «Дворец пионеров и школьников им. Н.К. Крупской г</w:t>
      </w:r>
      <w:r w:rsidR="00A32F41" w:rsidRPr="00790EEE">
        <w:rPr>
          <w:rFonts w:ascii="Times New Roman" w:eastAsia="Calibri" w:hAnsi="Times New Roman" w:cs="Times New Roman"/>
          <w:lang w:eastAsia="en-US"/>
        </w:rPr>
        <w:t xml:space="preserve">. </w:t>
      </w:r>
      <w:r w:rsidRPr="00790EEE">
        <w:rPr>
          <w:rFonts w:ascii="Times New Roman" w:eastAsia="Calibri" w:hAnsi="Times New Roman" w:cs="Times New Roman"/>
          <w:lang w:eastAsia="en-US"/>
        </w:rPr>
        <w:t>Челябинска» (МАУДО «ДПШ»), расположенному</w:t>
      </w:r>
      <w:r w:rsidR="00A32F41" w:rsidRPr="00790EEE">
        <w:rPr>
          <w:rFonts w:ascii="Times New Roman" w:eastAsia="Calibri" w:hAnsi="Times New Roman" w:cs="Times New Roman"/>
          <w:lang w:eastAsia="en-US"/>
        </w:rPr>
        <w:t xml:space="preserve"> по адресу: 454080, Челябинская </w:t>
      </w:r>
      <w:r w:rsidRPr="00790EEE">
        <w:rPr>
          <w:rFonts w:ascii="Times New Roman" w:eastAsia="Calibri" w:hAnsi="Times New Roman" w:cs="Times New Roman"/>
          <w:lang w:eastAsia="en-US"/>
        </w:rPr>
        <w:t>область, г</w:t>
      </w:r>
      <w:proofErr w:type="gramStart"/>
      <w:r w:rsidRPr="00790EEE">
        <w:rPr>
          <w:rFonts w:ascii="Times New Roman" w:eastAsia="Calibri" w:hAnsi="Times New Roman" w:cs="Times New Roman"/>
          <w:lang w:eastAsia="en-US"/>
        </w:rPr>
        <w:t>.Ч</w:t>
      </w:r>
      <w:proofErr w:type="gramEnd"/>
      <w:r w:rsidRPr="00790EEE">
        <w:rPr>
          <w:rFonts w:ascii="Times New Roman" w:eastAsia="Calibri" w:hAnsi="Times New Roman" w:cs="Times New Roman"/>
          <w:lang w:eastAsia="en-US"/>
        </w:rPr>
        <w:t>елябинск, Свердловский пр., 59, ИНН 7453</w:t>
      </w:r>
      <w:r w:rsidR="00A32F41" w:rsidRPr="00790EEE">
        <w:rPr>
          <w:rFonts w:ascii="Times New Roman" w:eastAsia="Calibri" w:hAnsi="Times New Roman" w:cs="Times New Roman"/>
          <w:lang w:eastAsia="en-US"/>
        </w:rPr>
        <w:t xml:space="preserve">045700, ОКВЭД 85.41 Образование </w:t>
      </w:r>
      <w:r w:rsidRPr="00790EEE">
        <w:rPr>
          <w:rFonts w:ascii="Times New Roman" w:eastAsia="Calibri" w:hAnsi="Times New Roman" w:cs="Times New Roman"/>
          <w:lang w:eastAsia="en-US"/>
        </w:rPr>
        <w:t>дополнительное детей и взрослых, ОКПО 020986</w:t>
      </w:r>
      <w:r w:rsidR="00A32F41" w:rsidRPr="00790EEE">
        <w:rPr>
          <w:rFonts w:ascii="Times New Roman" w:eastAsia="Calibri" w:hAnsi="Times New Roman" w:cs="Times New Roman"/>
          <w:lang w:eastAsia="en-US"/>
        </w:rPr>
        <w:t xml:space="preserve">35, ОКОГУ 4210007, ОКОПФ 75401, </w:t>
      </w:r>
      <w:r w:rsidRPr="00790EEE">
        <w:rPr>
          <w:rFonts w:ascii="Times New Roman" w:eastAsia="Calibri" w:hAnsi="Times New Roman" w:cs="Times New Roman"/>
          <w:lang w:eastAsia="en-US"/>
        </w:rPr>
        <w:t>ОКФС 14.Муниципальная собственность (дале</w:t>
      </w:r>
      <w:r w:rsidR="00A32F41" w:rsidRPr="00790EEE">
        <w:rPr>
          <w:rFonts w:ascii="Times New Roman" w:eastAsia="Calibri" w:hAnsi="Times New Roman" w:cs="Times New Roman"/>
          <w:lang w:eastAsia="en-US"/>
        </w:rPr>
        <w:t xml:space="preserve">е — Оператор), на размещение на </w:t>
      </w:r>
      <w:r w:rsidRPr="00790EEE">
        <w:rPr>
          <w:rFonts w:ascii="Times New Roman" w:eastAsia="Calibri" w:hAnsi="Times New Roman" w:cs="Times New Roman"/>
          <w:lang w:eastAsia="en-US"/>
        </w:rPr>
        <w:t xml:space="preserve">официальном сайте и официальных </w:t>
      </w:r>
      <w:proofErr w:type="spellStart"/>
      <w:r w:rsidRPr="00790EEE">
        <w:rPr>
          <w:rFonts w:ascii="Times New Roman" w:eastAsia="Calibri" w:hAnsi="Times New Roman" w:cs="Times New Roman"/>
          <w:lang w:eastAsia="en-US"/>
        </w:rPr>
        <w:t>интернет-ресурсах</w:t>
      </w:r>
      <w:proofErr w:type="spellEnd"/>
      <w:r w:rsidRPr="00790EEE">
        <w:rPr>
          <w:rFonts w:ascii="Times New Roman" w:eastAsia="Calibri" w:hAnsi="Times New Roman" w:cs="Times New Roman"/>
          <w:lang w:eastAsia="en-US"/>
        </w:rPr>
        <w:t xml:space="preserve"> </w:t>
      </w:r>
      <w:r w:rsidR="00A32F41" w:rsidRPr="00790EEE">
        <w:rPr>
          <w:rFonts w:ascii="Times New Roman" w:eastAsia="Calibri" w:hAnsi="Times New Roman" w:cs="Times New Roman"/>
          <w:lang w:eastAsia="en-US"/>
        </w:rPr>
        <w:t xml:space="preserve">организаторов конкурсов в целях </w:t>
      </w:r>
      <w:r w:rsidRPr="00790EEE">
        <w:rPr>
          <w:rFonts w:ascii="Times New Roman" w:eastAsia="Calibri" w:hAnsi="Times New Roman" w:cs="Times New Roman"/>
          <w:lang w:eastAsia="en-US"/>
        </w:rPr>
        <w:t>информирования и об участии и результата</w:t>
      </w:r>
      <w:r w:rsidR="00A32F41" w:rsidRPr="00790EEE">
        <w:rPr>
          <w:rFonts w:ascii="Times New Roman" w:eastAsia="Calibri" w:hAnsi="Times New Roman" w:cs="Times New Roman"/>
          <w:lang w:eastAsia="en-US"/>
        </w:rPr>
        <w:t xml:space="preserve">х </w:t>
      </w:r>
      <w:proofErr w:type="gramStart"/>
      <w:r w:rsidR="00A32F41" w:rsidRPr="00790EEE">
        <w:rPr>
          <w:rFonts w:ascii="Times New Roman" w:eastAsia="Calibri" w:hAnsi="Times New Roman" w:cs="Times New Roman"/>
          <w:lang w:eastAsia="en-US"/>
        </w:rPr>
        <w:t>участия</w:t>
      </w:r>
      <w:proofErr w:type="gramEnd"/>
      <w:r w:rsidR="00A32F41" w:rsidRPr="00790EEE">
        <w:rPr>
          <w:rFonts w:ascii="Times New Roman" w:eastAsia="Calibri" w:hAnsi="Times New Roman" w:cs="Times New Roman"/>
          <w:lang w:eastAsia="en-US"/>
        </w:rPr>
        <w:t xml:space="preserve"> в конкурсах следующих </w:t>
      </w:r>
      <w:r w:rsidRPr="00790EEE">
        <w:rPr>
          <w:rFonts w:ascii="Times New Roman" w:eastAsia="Calibri" w:hAnsi="Times New Roman" w:cs="Times New Roman"/>
          <w:lang w:eastAsia="en-US"/>
        </w:rPr>
        <w:t>пер</w:t>
      </w:r>
      <w:r w:rsidR="00A32F41" w:rsidRPr="00790EEE">
        <w:rPr>
          <w:rFonts w:ascii="Times New Roman" w:eastAsia="Calibri" w:hAnsi="Times New Roman" w:cs="Times New Roman"/>
          <w:lang w:eastAsia="en-US"/>
        </w:rPr>
        <w:t xml:space="preserve">сональных данных моего ребёнка: </w:t>
      </w:r>
      <w:r w:rsidRPr="00790EEE">
        <w:rPr>
          <w:rFonts w:ascii="Times New Roman" w:eastAsia="Calibri" w:hAnsi="Times New Roman" w:cs="Times New Roman"/>
          <w:lang w:eastAsia="en-US"/>
        </w:rPr>
        <w:t>1.1.фамилия, 1.2. имя, 1.3. отчество, 1.4. дата рожден</w:t>
      </w:r>
      <w:r w:rsidR="00A32F41" w:rsidRPr="00790EEE">
        <w:rPr>
          <w:rFonts w:ascii="Times New Roman" w:eastAsia="Calibri" w:hAnsi="Times New Roman" w:cs="Times New Roman"/>
          <w:lang w:eastAsia="en-US"/>
        </w:rPr>
        <w:t xml:space="preserve">ия, 1.5. пол, 1.6. наименование организации, 1.7. класс, </w:t>
      </w:r>
      <w:r w:rsidRPr="00790EEE">
        <w:rPr>
          <w:rFonts w:ascii="Times New Roman" w:eastAsia="Calibri" w:hAnsi="Times New Roman" w:cs="Times New Roman"/>
          <w:lang w:eastAsia="en-US"/>
        </w:rPr>
        <w:t>1.8. цветное цифровое фотографическое изображение лица.</w:t>
      </w:r>
    </w:p>
    <w:p w:rsidR="001F4637" w:rsidRPr="00790EEE" w:rsidRDefault="001F4637" w:rsidP="003B0E7F">
      <w:pPr>
        <w:pStyle w:val="ae"/>
        <w:numPr>
          <w:ilvl w:val="2"/>
          <w:numId w:val="31"/>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Категории и перечень персональных данных, дл</w:t>
      </w:r>
      <w:r w:rsidR="00A32F41" w:rsidRPr="00790EEE">
        <w:rPr>
          <w:rFonts w:ascii="Times New Roman" w:eastAsia="Calibri" w:hAnsi="Times New Roman" w:cs="Times New Roman"/>
          <w:lang w:eastAsia="en-US"/>
        </w:rPr>
        <w:t xml:space="preserve">я обработки которых установлены </w:t>
      </w:r>
      <w:r w:rsidRPr="00790EEE">
        <w:rPr>
          <w:rFonts w:ascii="Times New Roman" w:eastAsia="Calibri" w:hAnsi="Times New Roman" w:cs="Times New Roman"/>
          <w:lang w:eastAsia="en-US"/>
        </w:rPr>
        <w:t>условия и запреты, а также п</w:t>
      </w:r>
      <w:r w:rsidR="00A32F41" w:rsidRPr="00790EEE">
        <w:rPr>
          <w:rFonts w:ascii="Times New Roman" w:eastAsia="Calibri" w:hAnsi="Times New Roman" w:cs="Times New Roman"/>
          <w:lang w:eastAsia="en-US"/>
        </w:rPr>
        <w:t xml:space="preserve">еречень установленных условий и </w:t>
      </w:r>
      <w:r w:rsidRPr="00790EEE">
        <w:rPr>
          <w:rFonts w:ascii="Times New Roman" w:eastAsia="Calibri" w:hAnsi="Times New Roman" w:cs="Times New Roman"/>
          <w:lang w:eastAsia="en-US"/>
        </w:rPr>
        <w:t>запретов</w:t>
      </w:r>
      <w:r w:rsidR="00A32F41" w:rsidRPr="00790EEE">
        <w:rPr>
          <w:rFonts w:ascii="Times New Roman" w:eastAsia="Calibri" w:hAnsi="Times New Roman" w:cs="Times New Roman"/>
          <w:lang w:eastAsia="en-US"/>
        </w:rPr>
        <w:t xml:space="preserve"> </w:t>
      </w:r>
      <w:r w:rsidRPr="00790EEE">
        <w:rPr>
          <w:rFonts w:ascii="Times New Roman" w:eastAsia="Calibri" w:hAnsi="Times New Roman" w:cs="Times New Roman"/>
          <w:lang w:eastAsia="en-US"/>
        </w:rPr>
        <w:t>_________________</w:t>
      </w:r>
      <w:r w:rsidR="00A32F41" w:rsidRPr="00790EEE">
        <w:rPr>
          <w:rFonts w:ascii="Times New Roman" w:eastAsia="Calibri" w:hAnsi="Times New Roman" w:cs="Times New Roman"/>
          <w:lang w:eastAsia="en-US"/>
        </w:rPr>
        <w:t>___________________________</w:t>
      </w:r>
      <w:r w:rsidRPr="00790EEE">
        <w:rPr>
          <w:rFonts w:ascii="Times New Roman" w:eastAsia="Calibri" w:hAnsi="Times New Roman" w:cs="Times New Roman"/>
          <w:lang w:eastAsia="en-US"/>
        </w:rPr>
        <w:t>______</w:t>
      </w:r>
      <w:r w:rsidR="004615B3" w:rsidRPr="00790EEE">
        <w:rPr>
          <w:rFonts w:ascii="Times New Roman" w:eastAsia="Calibri" w:hAnsi="Times New Roman" w:cs="Times New Roman"/>
          <w:lang w:eastAsia="en-US"/>
        </w:rPr>
        <w:t>______________</w:t>
      </w:r>
      <w:r w:rsidR="00790EEE">
        <w:rPr>
          <w:rFonts w:ascii="Times New Roman" w:eastAsia="Calibri" w:hAnsi="Times New Roman" w:cs="Times New Roman"/>
          <w:lang w:eastAsia="en-US"/>
        </w:rPr>
        <w:t>_________________</w:t>
      </w:r>
      <w:r w:rsidR="00A32F41" w:rsidRPr="00790EEE">
        <w:rPr>
          <w:rFonts w:ascii="Times New Roman" w:eastAsia="Calibri" w:hAnsi="Times New Roman" w:cs="Times New Roman"/>
          <w:lang w:eastAsia="en-US"/>
        </w:rPr>
        <w:t>.</w:t>
      </w:r>
    </w:p>
    <w:p w:rsidR="00A32F41" w:rsidRPr="00790EEE" w:rsidRDefault="001F4637" w:rsidP="003B0E7F">
      <w:pPr>
        <w:pStyle w:val="ae"/>
        <w:numPr>
          <w:ilvl w:val="2"/>
          <w:numId w:val="31"/>
        </w:numPr>
        <w:spacing w:line="240" w:lineRule="auto"/>
        <w:ind w:left="0" w:firstLine="709"/>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Полученные для распространения персональные дан</w:t>
      </w:r>
      <w:r w:rsidR="00A32F41" w:rsidRPr="00790EEE">
        <w:rPr>
          <w:rFonts w:ascii="Times New Roman" w:eastAsia="Calibri" w:hAnsi="Times New Roman" w:cs="Times New Roman"/>
          <w:lang w:eastAsia="en-US"/>
        </w:rPr>
        <w:t xml:space="preserve">ные будут обрабатываться только </w:t>
      </w:r>
      <w:r w:rsidRPr="00790EEE">
        <w:rPr>
          <w:rFonts w:ascii="Times New Roman" w:eastAsia="Calibri" w:hAnsi="Times New Roman" w:cs="Times New Roman"/>
          <w:lang w:eastAsia="en-US"/>
        </w:rPr>
        <w:t>сотрудниками отделов МАУДО «ДПШ», уполномоченными администрировать</w:t>
      </w:r>
      <w:r w:rsidR="00A32F41" w:rsidRPr="00790EEE">
        <w:rPr>
          <w:rFonts w:ascii="Times New Roman" w:eastAsia="Calibri" w:hAnsi="Times New Roman" w:cs="Times New Roman"/>
          <w:lang w:eastAsia="en-US"/>
        </w:rPr>
        <w:t xml:space="preserve"> </w:t>
      </w:r>
      <w:r w:rsidRPr="00790EEE">
        <w:rPr>
          <w:rFonts w:ascii="Times New Roman" w:eastAsia="Calibri" w:hAnsi="Times New Roman" w:cs="Times New Roman"/>
          <w:lang w:eastAsia="en-US"/>
        </w:rPr>
        <w:t xml:space="preserve">официальный сайт и взаимодействовать с </w:t>
      </w:r>
      <w:r w:rsidR="00A32F41" w:rsidRPr="00790EEE">
        <w:rPr>
          <w:rFonts w:ascii="Times New Roman" w:eastAsia="Calibri" w:hAnsi="Times New Roman" w:cs="Times New Roman"/>
          <w:lang w:eastAsia="en-US"/>
        </w:rPr>
        <w:t xml:space="preserve">официальными </w:t>
      </w:r>
      <w:proofErr w:type="spellStart"/>
      <w:r w:rsidR="00A32F41" w:rsidRPr="00790EEE">
        <w:rPr>
          <w:rFonts w:ascii="Times New Roman" w:eastAsia="Calibri" w:hAnsi="Times New Roman" w:cs="Times New Roman"/>
          <w:lang w:eastAsia="en-US"/>
        </w:rPr>
        <w:t>интернет-ресурсами</w:t>
      </w:r>
      <w:proofErr w:type="spellEnd"/>
      <w:r w:rsidR="00A32F41" w:rsidRPr="00790EEE">
        <w:rPr>
          <w:rFonts w:ascii="Times New Roman" w:eastAsia="Calibri" w:hAnsi="Times New Roman" w:cs="Times New Roman"/>
          <w:lang w:eastAsia="en-US"/>
        </w:rPr>
        <w:t xml:space="preserve"> организаторов конкурсов.</w:t>
      </w:r>
      <w:proofErr w:type="gramEnd"/>
    </w:p>
    <w:p w:rsidR="00A32F41" w:rsidRPr="00790EEE" w:rsidRDefault="001F4637" w:rsidP="003B0E7F">
      <w:pPr>
        <w:pStyle w:val="ae"/>
        <w:numPr>
          <w:ilvl w:val="2"/>
          <w:numId w:val="31"/>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Настоящее согласие действует со дня его подписания</w:t>
      </w:r>
      <w:r w:rsidR="00A32F41" w:rsidRPr="00790EEE">
        <w:rPr>
          <w:rFonts w:ascii="Times New Roman" w:eastAsia="Calibri" w:hAnsi="Times New Roman" w:cs="Times New Roman"/>
          <w:lang w:eastAsia="en-US"/>
        </w:rPr>
        <w:t xml:space="preserve"> и на срок до 5 лет, после чего </w:t>
      </w:r>
      <w:r w:rsidRPr="00790EEE">
        <w:rPr>
          <w:rFonts w:ascii="Times New Roman" w:eastAsia="Calibri" w:hAnsi="Times New Roman" w:cs="Times New Roman"/>
          <w:lang w:eastAsia="en-US"/>
        </w:rPr>
        <w:t>пе</w:t>
      </w:r>
      <w:r w:rsidR="00A32F41" w:rsidRPr="00790EEE">
        <w:rPr>
          <w:rFonts w:ascii="Times New Roman" w:eastAsia="Calibri" w:hAnsi="Times New Roman" w:cs="Times New Roman"/>
          <w:lang w:eastAsia="en-US"/>
        </w:rPr>
        <w:t xml:space="preserve">рсональные данные уничтожаются. </w:t>
      </w:r>
    </w:p>
    <w:p w:rsidR="001F4637" w:rsidRPr="00790EEE" w:rsidRDefault="001F4637" w:rsidP="003B0E7F">
      <w:pPr>
        <w:pStyle w:val="ae"/>
        <w:numPr>
          <w:ilvl w:val="2"/>
          <w:numId w:val="31"/>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Оператор имеет право размещать персон</w:t>
      </w:r>
      <w:r w:rsidR="00A32F41" w:rsidRPr="00790EEE">
        <w:rPr>
          <w:rFonts w:ascii="Times New Roman" w:eastAsia="Calibri" w:hAnsi="Times New Roman" w:cs="Times New Roman"/>
          <w:lang w:eastAsia="en-US"/>
        </w:rPr>
        <w:t xml:space="preserve">альные данные на следующих </w:t>
      </w:r>
      <w:r w:rsidRPr="00790EEE">
        <w:rPr>
          <w:rFonts w:ascii="Times New Roman" w:eastAsia="Calibri" w:hAnsi="Times New Roman" w:cs="Times New Roman"/>
          <w:lang w:eastAsia="en-US"/>
        </w:rPr>
        <w:t>информационных ресурсах: https://chel-dpsh.ru/features; https://chel-dpsh.ru/odvortse/biblioteka; https://chel-dpsh.ru/index.php/meropriyatiya-munitsipalnogo-urovnya.</w:t>
      </w:r>
    </w:p>
    <w:p w:rsidR="001F4637" w:rsidRPr="00790EEE" w:rsidRDefault="001F4637" w:rsidP="003B0E7F">
      <w:pPr>
        <w:spacing w:line="240" w:lineRule="auto"/>
        <w:ind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 xml:space="preserve">«____» ___________20______г </w:t>
      </w:r>
      <w:r w:rsidR="00790EEE">
        <w:rPr>
          <w:rFonts w:ascii="Times New Roman" w:eastAsia="Calibri" w:hAnsi="Times New Roman" w:cs="Times New Roman"/>
          <w:lang w:eastAsia="en-US"/>
        </w:rPr>
        <w:tab/>
      </w:r>
      <w:r w:rsidR="00790EEE">
        <w:rPr>
          <w:rFonts w:ascii="Times New Roman" w:eastAsia="Calibri" w:hAnsi="Times New Roman" w:cs="Times New Roman"/>
          <w:lang w:eastAsia="en-US"/>
        </w:rPr>
        <w:tab/>
      </w:r>
      <w:r w:rsidR="00790EEE">
        <w:rPr>
          <w:rFonts w:ascii="Times New Roman" w:eastAsia="Calibri" w:hAnsi="Times New Roman" w:cs="Times New Roman"/>
          <w:lang w:eastAsia="en-US"/>
        </w:rPr>
        <w:tab/>
      </w:r>
      <w:r w:rsidRPr="00790EEE">
        <w:rPr>
          <w:rFonts w:ascii="Times New Roman" w:eastAsia="Calibri" w:hAnsi="Times New Roman" w:cs="Times New Roman"/>
          <w:lang w:eastAsia="en-US"/>
        </w:rPr>
        <w:t>__________</w:t>
      </w:r>
      <w:r w:rsidR="00790EEE">
        <w:rPr>
          <w:rFonts w:ascii="Times New Roman" w:eastAsia="Calibri" w:hAnsi="Times New Roman" w:cs="Times New Roman"/>
          <w:lang w:eastAsia="en-US"/>
        </w:rPr>
        <w:t xml:space="preserve"> /</w:t>
      </w:r>
      <w:r w:rsidRPr="00790EEE">
        <w:rPr>
          <w:rFonts w:ascii="Times New Roman" w:eastAsia="Calibri" w:hAnsi="Times New Roman" w:cs="Times New Roman"/>
          <w:lang w:eastAsia="en-US"/>
        </w:rPr>
        <w:t xml:space="preserve"> ______________________</w:t>
      </w:r>
    </w:p>
    <w:p w:rsidR="00097028" w:rsidRPr="00790EEE" w:rsidRDefault="001F4637" w:rsidP="003B0E7F">
      <w:pPr>
        <w:spacing w:line="240" w:lineRule="auto"/>
        <w:ind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 xml:space="preserve"> </w:t>
      </w:r>
      <w:r w:rsidR="00790EEE">
        <w:rPr>
          <w:rFonts w:ascii="Times New Roman" w:eastAsia="Calibri" w:hAnsi="Times New Roman" w:cs="Times New Roman"/>
          <w:lang w:eastAsia="en-US"/>
        </w:rPr>
        <w:tab/>
      </w:r>
      <w:r w:rsidR="00790EEE">
        <w:rPr>
          <w:rFonts w:ascii="Times New Roman" w:eastAsia="Calibri" w:hAnsi="Times New Roman" w:cs="Times New Roman"/>
          <w:lang w:eastAsia="en-US"/>
        </w:rPr>
        <w:tab/>
      </w:r>
      <w:r w:rsidR="00790EEE">
        <w:rPr>
          <w:rFonts w:ascii="Times New Roman" w:eastAsia="Calibri" w:hAnsi="Times New Roman" w:cs="Times New Roman"/>
          <w:lang w:eastAsia="en-US"/>
        </w:rPr>
        <w:tab/>
      </w:r>
      <w:r w:rsidR="00790EEE">
        <w:rPr>
          <w:rFonts w:ascii="Times New Roman" w:eastAsia="Calibri" w:hAnsi="Times New Roman" w:cs="Times New Roman"/>
          <w:lang w:eastAsia="en-US"/>
        </w:rPr>
        <w:tab/>
      </w:r>
      <w:r w:rsidR="00790EEE">
        <w:rPr>
          <w:rFonts w:ascii="Times New Roman" w:eastAsia="Calibri" w:hAnsi="Times New Roman" w:cs="Times New Roman"/>
          <w:lang w:eastAsia="en-US"/>
        </w:rPr>
        <w:tab/>
      </w:r>
      <w:r w:rsidR="00790EEE">
        <w:rPr>
          <w:rFonts w:ascii="Times New Roman" w:eastAsia="Calibri" w:hAnsi="Times New Roman" w:cs="Times New Roman"/>
          <w:lang w:eastAsia="en-US"/>
        </w:rPr>
        <w:tab/>
      </w:r>
      <w:r w:rsidR="00790EEE">
        <w:rPr>
          <w:rFonts w:ascii="Times New Roman" w:eastAsia="Calibri" w:hAnsi="Times New Roman" w:cs="Times New Roman"/>
          <w:lang w:eastAsia="en-US"/>
        </w:rPr>
        <w:tab/>
      </w:r>
      <w:r w:rsidR="00A32F41" w:rsidRPr="00790EEE">
        <w:rPr>
          <w:rFonts w:ascii="Times New Roman" w:eastAsia="Calibri" w:hAnsi="Times New Roman" w:cs="Times New Roman"/>
          <w:sz w:val="18"/>
          <w:szCs w:val="18"/>
          <w:lang w:eastAsia="en-US"/>
        </w:rPr>
        <w:t xml:space="preserve">подпись            </w:t>
      </w:r>
      <w:r w:rsidRPr="00790EEE">
        <w:rPr>
          <w:rFonts w:ascii="Times New Roman" w:eastAsia="Calibri" w:hAnsi="Times New Roman" w:cs="Times New Roman"/>
          <w:sz w:val="18"/>
          <w:szCs w:val="18"/>
          <w:lang w:eastAsia="en-US"/>
        </w:rPr>
        <w:t>расшифровка</w:t>
      </w:r>
      <w:r w:rsidRPr="00790EEE">
        <w:rPr>
          <w:rFonts w:ascii="Times New Roman" w:eastAsia="Calibri" w:hAnsi="Times New Roman" w:cs="Times New Roman"/>
          <w:lang w:eastAsia="en-US"/>
        </w:rPr>
        <w:t xml:space="preserve"> </w:t>
      </w:r>
      <w:r w:rsidRPr="00790EEE">
        <w:rPr>
          <w:rFonts w:ascii="Times New Roman" w:eastAsia="Calibri" w:hAnsi="Times New Roman" w:cs="Times New Roman"/>
          <w:sz w:val="18"/>
          <w:szCs w:val="18"/>
          <w:lang w:eastAsia="en-US"/>
        </w:rPr>
        <w:t>подписи</w:t>
      </w:r>
    </w:p>
    <w:p w:rsidR="00097028" w:rsidRPr="00790EEE" w:rsidRDefault="00097028" w:rsidP="003B0E7F">
      <w:pPr>
        <w:spacing w:line="240" w:lineRule="auto"/>
        <w:ind w:firstLine="709"/>
        <w:rPr>
          <w:rFonts w:ascii="Times New Roman" w:eastAsia="Calibri" w:hAnsi="Times New Roman" w:cs="Times New Roman"/>
          <w:lang w:eastAsia="en-US"/>
        </w:rPr>
      </w:pPr>
      <w:r w:rsidRPr="00790EEE">
        <w:rPr>
          <w:rFonts w:ascii="Times New Roman" w:eastAsia="Calibri" w:hAnsi="Times New Roman" w:cs="Times New Roman"/>
          <w:lang w:eastAsia="en-US"/>
        </w:rPr>
        <w:br w:type="page"/>
      </w:r>
    </w:p>
    <w:p w:rsidR="0027733D" w:rsidRPr="0026710E" w:rsidRDefault="0027733D" w:rsidP="003B0E7F">
      <w:pPr>
        <w:spacing w:line="240" w:lineRule="auto"/>
        <w:ind w:left="6946"/>
        <w:rPr>
          <w:rFonts w:ascii="Times New Roman" w:hAnsi="Times New Roman" w:cs="Times New Roman"/>
          <w:sz w:val="24"/>
          <w:szCs w:val="24"/>
        </w:rPr>
      </w:pPr>
      <w:r w:rsidRPr="006D27A0">
        <w:rPr>
          <w:rFonts w:ascii="Times New Roman" w:hAnsi="Times New Roman" w:cs="Times New Roman"/>
          <w:sz w:val="24"/>
          <w:szCs w:val="24"/>
        </w:rPr>
        <w:lastRenderedPageBreak/>
        <w:t>Приложение</w:t>
      </w:r>
      <w:r w:rsidR="00A45660" w:rsidRPr="006D27A0">
        <w:rPr>
          <w:rFonts w:ascii="Times New Roman" w:hAnsi="Times New Roman" w:cs="Times New Roman"/>
          <w:sz w:val="24"/>
          <w:szCs w:val="24"/>
        </w:rPr>
        <w:t xml:space="preserve"> </w:t>
      </w:r>
      <w:r w:rsidR="00997CF1" w:rsidRPr="006D27A0">
        <w:rPr>
          <w:rFonts w:ascii="Times New Roman" w:hAnsi="Times New Roman" w:cs="Times New Roman"/>
          <w:sz w:val="24"/>
          <w:szCs w:val="24"/>
        </w:rPr>
        <w:t>8</w:t>
      </w:r>
      <w:r w:rsidRPr="0026710E">
        <w:rPr>
          <w:rFonts w:ascii="Times New Roman" w:hAnsi="Times New Roman" w:cs="Times New Roman"/>
          <w:sz w:val="24"/>
          <w:szCs w:val="24"/>
        </w:rPr>
        <w:t xml:space="preserve">  </w:t>
      </w:r>
    </w:p>
    <w:p w:rsidR="0027733D" w:rsidRPr="0026710E" w:rsidRDefault="0027733D" w:rsidP="003B0E7F">
      <w:pPr>
        <w:spacing w:line="240" w:lineRule="auto"/>
        <w:ind w:left="6946"/>
        <w:rPr>
          <w:rFonts w:ascii="Times New Roman" w:hAnsi="Times New Roman" w:cs="Times New Roman"/>
          <w:sz w:val="24"/>
          <w:szCs w:val="24"/>
        </w:rPr>
      </w:pPr>
      <w:r w:rsidRPr="0026710E">
        <w:rPr>
          <w:rFonts w:ascii="Times New Roman" w:hAnsi="Times New Roman" w:cs="Times New Roman"/>
          <w:sz w:val="24"/>
          <w:szCs w:val="24"/>
        </w:rPr>
        <w:t xml:space="preserve">к Положению о проведении </w:t>
      </w:r>
    </w:p>
    <w:p w:rsidR="0027733D" w:rsidRPr="0026710E" w:rsidRDefault="0027733D" w:rsidP="003B0E7F">
      <w:pPr>
        <w:spacing w:line="240" w:lineRule="auto"/>
        <w:ind w:left="6946"/>
        <w:rPr>
          <w:rFonts w:ascii="Times New Roman" w:hAnsi="Times New Roman" w:cs="Times New Roman"/>
          <w:sz w:val="24"/>
          <w:szCs w:val="24"/>
        </w:rPr>
      </w:pPr>
      <w:proofErr w:type="gramStart"/>
      <w:r w:rsidRPr="0026710E">
        <w:rPr>
          <w:rFonts w:ascii="Times New Roman" w:hAnsi="Times New Roman" w:cs="Times New Roman"/>
          <w:sz w:val="24"/>
          <w:szCs w:val="24"/>
        </w:rPr>
        <w:t>Х</w:t>
      </w:r>
      <w:proofErr w:type="gramEnd"/>
      <w:r w:rsidRPr="0026710E">
        <w:rPr>
          <w:rFonts w:ascii="Times New Roman" w:hAnsi="Times New Roman" w:cs="Times New Roman"/>
          <w:sz w:val="24"/>
          <w:szCs w:val="24"/>
        </w:rPr>
        <w:t xml:space="preserve">IV городского открытого </w:t>
      </w:r>
    </w:p>
    <w:p w:rsidR="0027733D" w:rsidRPr="0026710E" w:rsidRDefault="0027733D" w:rsidP="003B0E7F">
      <w:pPr>
        <w:spacing w:line="240" w:lineRule="auto"/>
        <w:ind w:left="6946"/>
        <w:rPr>
          <w:rFonts w:ascii="Times New Roman" w:hAnsi="Times New Roman" w:cs="Times New Roman"/>
          <w:sz w:val="24"/>
          <w:szCs w:val="24"/>
        </w:rPr>
      </w:pPr>
      <w:r w:rsidRPr="0026710E">
        <w:rPr>
          <w:rFonts w:ascii="Times New Roman" w:hAnsi="Times New Roman" w:cs="Times New Roman"/>
          <w:sz w:val="24"/>
          <w:szCs w:val="24"/>
        </w:rPr>
        <w:t xml:space="preserve">Фестиваля технического </w:t>
      </w:r>
    </w:p>
    <w:p w:rsidR="0027733D" w:rsidRDefault="0027733D" w:rsidP="003B0E7F">
      <w:pPr>
        <w:spacing w:line="240" w:lineRule="auto"/>
        <w:ind w:left="6946"/>
        <w:rPr>
          <w:rFonts w:ascii="Times New Roman" w:hAnsi="Times New Roman" w:cs="Times New Roman"/>
          <w:sz w:val="24"/>
          <w:szCs w:val="24"/>
        </w:rPr>
      </w:pPr>
      <w:r w:rsidRPr="0026710E">
        <w:rPr>
          <w:rFonts w:ascii="Times New Roman" w:hAnsi="Times New Roman" w:cs="Times New Roman"/>
          <w:sz w:val="24"/>
          <w:szCs w:val="24"/>
        </w:rPr>
        <w:t>творчества учащихся</w:t>
      </w:r>
    </w:p>
    <w:p w:rsidR="007A56E2" w:rsidRPr="007A56E2" w:rsidRDefault="007A56E2" w:rsidP="003B0E7F">
      <w:pPr>
        <w:spacing w:line="240" w:lineRule="auto"/>
        <w:ind w:firstLine="709"/>
        <w:jc w:val="right"/>
        <w:rPr>
          <w:rFonts w:ascii="Times New Roman" w:eastAsia="Calibri" w:hAnsi="Times New Roman" w:cs="Times New Roman"/>
          <w:b/>
          <w:sz w:val="24"/>
          <w:szCs w:val="24"/>
          <w:lang w:eastAsia="en-US"/>
        </w:rPr>
      </w:pPr>
    </w:p>
    <w:p w:rsidR="0092765F" w:rsidRPr="0092765F" w:rsidRDefault="0092765F" w:rsidP="003B0E7F">
      <w:pPr>
        <w:spacing w:line="240" w:lineRule="auto"/>
        <w:ind w:firstLine="709"/>
        <w:jc w:val="right"/>
        <w:rPr>
          <w:rFonts w:ascii="Times New Roman" w:hAnsi="Times New Roman" w:cs="Times New Roman"/>
          <w:sz w:val="24"/>
          <w:szCs w:val="24"/>
        </w:rPr>
      </w:pPr>
      <w:r w:rsidRPr="0092765F">
        <w:rPr>
          <w:rFonts w:ascii="Times New Roman" w:hAnsi="Times New Roman" w:cs="Times New Roman"/>
          <w:sz w:val="24"/>
          <w:szCs w:val="24"/>
        </w:rPr>
        <w:t>Директору МАУДО «ДПШ» Смирновой Ю.В.</w:t>
      </w:r>
    </w:p>
    <w:p w:rsidR="0092765F" w:rsidRPr="0092765F" w:rsidRDefault="0092765F" w:rsidP="003B0E7F">
      <w:pPr>
        <w:spacing w:line="240" w:lineRule="auto"/>
        <w:ind w:firstLine="709"/>
        <w:jc w:val="right"/>
        <w:rPr>
          <w:rFonts w:ascii="Times New Roman" w:hAnsi="Times New Roman" w:cs="Times New Roman"/>
          <w:sz w:val="24"/>
          <w:szCs w:val="24"/>
        </w:rPr>
      </w:pPr>
      <w:r w:rsidRPr="0092765F">
        <w:rPr>
          <w:rFonts w:ascii="Times New Roman" w:hAnsi="Times New Roman" w:cs="Times New Roman"/>
          <w:sz w:val="24"/>
          <w:szCs w:val="24"/>
        </w:rPr>
        <w:t>_______________________________________</w:t>
      </w:r>
    </w:p>
    <w:p w:rsidR="0092765F" w:rsidRPr="0092765F" w:rsidRDefault="0092765F" w:rsidP="003B0E7F">
      <w:pPr>
        <w:spacing w:line="240" w:lineRule="auto"/>
        <w:ind w:firstLine="709"/>
        <w:jc w:val="right"/>
        <w:rPr>
          <w:rFonts w:ascii="Times New Roman" w:hAnsi="Times New Roman" w:cs="Times New Roman"/>
          <w:sz w:val="24"/>
          <w:szCs w:val="24"/>
        </w:rPr>
      </w:pPr>
      <w:r w:rsidRPr="0092765F">
        <w:rPr>
          <w:rFonts w:ascii="Times New Roman" w:hAnsi="Times New Roman" w:cs="Times New Roman"/>
          <w:sz w:val="24"/>
          <w:szCs w:val="24"/>
        </w:rPr>
        <w:t>_______________________________________</w:t>
      </w:r>
    </w:p>
    <w:p w:rsidR="0092765F" w:rsidRPr="0092765F" w:rsidRDefault="00D9250A" w:rsidP="003B0E7F">
      <w:pPr>
        <w:spacing w:line="240" w:lineRule="auto"/>
        <w:ind w:firstLine="70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2765F" w:rsidRPr="0092765F">
        <w:rPr>
          <w:rFonts w:ascii="Times New Roman" w:hAnsi="Times New Roman" w:cs="Times New Roman"/>
          <w:sz w:val="24"/>
          <w:szCs w:val="24"/>
          <w:vertAlign w:val="superscript"/>
        </w:rPr>
        <w:t>Ф.И.О. родителя (законного представителя) полностью</w:t>
      </w:r>
    </w:p>
    <w:p w:rsidR="0092765F" w:rsidRPr="0092765F" w:rsidRDefault="0092765F" w:rsidP="003B0E7F">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телефоны: </w:t>
      </w:r>
      <w:proofErr w:type="gramStart"/>
      <w:r>
        <w:rPr>
          <w:rFonts w:ascii="Times New Roman" w:hAnsi="Times New Roman" w:cs="Times New Roman"/>
          <w:sz w:val="24"/>
          <w:szCs w:val="24"/>
        </w:rPr>
        <w:t>домашний</w:t>
      </w:r>
      <w:proofErr w:type="gramEnd"/>
      <w:r w:rsidRPr="0092765F">
        <w:rPr>
          <w:rFonts w:ascii="Times New Roman" w:hAnsi="Times New Roman" w:cs="Times New Roman"/>
          <w:sz w:val="24"/>
          <w:szCs w:val="24"/>
        </w:rPr>
        <w:t>_______________________</w:t>
      </w:r>
    </w:p>
    <w:p w:rsidR="0092765F" w:rsidRPr="0092765F" w:rsidRDefault="0092765F" w:rsidP="003B0E7F">
      <w:pPr>
        <w:spacing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мобил</w:t>
      </w:r>
      <w:proofErr w:type="spellEnd"/>
      <w:r>
        <w:rPr>
          <w:rFonts w:ascii="Times New Roman" w:hAnsi="Times New Roman" w:cs="Times New Roman"/>
          <w:sz w:val="24"/>
          <w:szCs w:val="24"/>
        </w:rPr>
        <w:t xml:space="preserve">. </w:t>
      </w:r>
      <w:r w:rsidRPr="0092765F">
        <w:rPr>
          <w:rFonts w:ascii="Times New Roman" w:hAnsi="Times New Roman" w:cs="Times New Roman"/>
          <w:sz w:val="24"/>
          <w:szCs w:val="24"/>
        </w:rPr>
        <w:t>_________________________</w:t>
      </w:r>
    </w:p>
    <w:p w:rsidR="0092765F" w:rsidRPr="0092765F" w:rsidRDefault="0092765F" w:rsidP="003B0E7F">
      <w:pPr>
        <w:spacing w:line="240" w:lineRule="auto"/>
        <w:ind w:firstLine="709"/>
        <w:jc w:val="right"/>
        <w:rPr>
          <w:rFonts w:ascii="Times New Roman" w:hAnsi="Times New Roman" w:cs="Times New Roman"/>
          <w:sz w:val="24"/>
          <w:szCs w:val="24"/>
        </w:rPr>
      </w:pPr>
      <w:proofErr w:type="spellStart"/>
      <w:r w:rsidRPr="0092765F">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Pr="0092765F">
        <w:rPr>
          <w:rFonts w:ascii="Times New Roman" w:hAnsi="Times New Roman" w:cs="Times New Roman"/>
          <w:sz w:val="24"/>
          <w:szCs w:val="24"/>
        </w:rPr>
        <w:t>_________________________</w:t>
      </w:r>
    </w:p>
    <w:p w:rsidR="0092765F" w:rsidRPr="0092765F" w:rsidRDefault="0092765F" w:rsidP="003B0E7F">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место работы </w:t>
      </w:r>
      <w:r w:rsidRPr="0092765F">
        <w:rPr>
          <w:rFonts w:ascii="Times New Roman" w:hAnsi="Times New Roman" w:cs="Times New Roman"/>
          <w:sz w:val="24"/>
          <w:szCs w:val="24"/>
        </w:rPr>
        <w:t>_____________________________</w:t>
      </w:r>
    </w:p>
    <w:p w:rsidR="0092765F" w:rsidRPr="0092765F" w:rsidRDefault="0092765F" w:rsidP="003B0E7F">
      <w:pPr>
        <w:spacing w:line="240" w:lineRule="auto"/>
        <w:ind w:firstLine="709"/>
        <w:jc w:val="right"/>
        <w:rPr>
          <w:rFonts w:ascii="Times New Roman" w:hAnsi="Times New Roman" w:cs="Times New Roman"/>
          <w:sz w:val="24"/>
          <w:szCs w:val="24"/>
        </w:rPr>
      </w:pPr>
      <w:r w:rsidRPr="0092765F">
        <w:rPr>
          <w:rFonts w:ascii="Times New Roman" w:hAnsi="Times New Roman" w:cs="Times New Roman"/>
          <w:sz w:val="24"/>
          <w:szCs w:val="24"/>
        </w:rPr>
        <w:t>_________________________________________</w:t>
      </w:r>
    </w:p>
    <w:p w:rsidR="0092765F" w:rsidRPr="0092765F" w:rsidRDefault="00D9250A" w:rsidP="003B0E7F">
      <w:pPr>
        <w:spacing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2765F" w:rsidRPr="0092765F">
        <w:rPr>
          <w:rFonts w:ascii="Times New Roman" w:hAnsi="Times New Roman" w:cs="Times New Roman"/>
          <w:sz w:val="24"/>
          <w:szCs w:val="24"/>
          <w:vertAlign w:val="superscript"/>
        </w:rPr>
        <w:t>название организации</w:t>
      </w:r>
    </w:p>
    <w:p w:rsidR="0092765F" w:rsidRPr="0092765F" w:rsidRDefault="0092765F" w:rsidP="003B0E7F">
      <w:pPr>
        <w:spacing w:line="240" w:lineRule="auto"/>
        <w:ind w:firstLine="709"/>
        <w:jc w:val="right"/>
        <w:rPr>
          <w:rFonts w:ascii="Times New Roman" w:hAnsi="Times New Roman" w:cs="Times New Roman"/>
          <w:sz w:val="24"/>
          <w:szCs w:val="24"/>
        </w:rPr>
      </w:pPr>
      <w:r w:rsidRPr="0092765F">
        <w:rPr>
          <w:rFonts w:ascii="Times New Roman" w:hAnsi="Times New Roman" w:cs="Times New Roman"/>
          <w:sz w:val="24"/>
          <w:szCs w:val="24"/>
        </w:rPr>
        <w:t>должность _______________________________</w:t>
      </w:r>
    </w:p>
    <w:p w:rsidR="0092765F" w:rsidRDefault="0092765F" w:rsidP="003B0E7F">
      <w:pPr>
        <w:spacing w:line="240" w:lineRule="auto"/>
        <w:ind w:firstLine="709"/>
        <w:jc w:val="center"/>
        <w:rPr>
          <w:rFonts w:ascii="Times New Roman" w:hAnsi="Times New Roman" w:cs="Times New Roman"/>
          <w:sz w:val="24"/>
          <w:szCs w:val="24"/>
        </w:rPr>
      </w:pPr>
    </w:p>
    <w:p w:rsidR="0092765F" w:rsidRPr="0092765F" w:rsidRDefault="0092765F" w:rsidP="003B0E7F">
      <w:pPr>
        <w:spacing w:line="240" w:lineRule="auto"/>
        <w:ind w:firstLine="709"/>
        <w:jc w:val="center"/>
        <w:rPr>
          <w:rFonts w:ascii="Times New Roman" w:hAnsi="Times New Roman" w:cs="Times New Roman"/>
          <w:sz w:val="24"/>
          <w:szCs w:val="24"/>
        </w:rPr>
      </w:pPr>
      <w:proofErr w:type="gramStart"/>
      <w:r w:rsidRPr="00997CF1">
        <w:rPr>
          <w:rFonts w:ascii="Times New Roman" w:hAnsi="Times New Roman" w:cs="Times New Roman"/>
          <w:sz w:val="24"/>
          <w:szCs w:val="24"/>
        </w:rPr>
        <w:t>З</w:t>
      </w:r>
      <w:proofErr w:type="gramEnd"/>
      <w:r w:rsidRPr="00997CF1">
        <w:rPr>
          <w:rFonts w:ascii="Times New Roman" w:hAnsi="Times New Roman" w:cs="Times New Roman"/>
          <w:sz w:val="24"/>
          <w:szCs w:val="24"/>
        </w:rPr>
        <w:t xml:space="preserve"> А Я В Л Е Н И Е</w:t>
      </w:r>
    </w:p>
    <w:p w:rsidR="0092765F" w:rsidRPr="0092765F" w:rsidRDefault="0092765F" w:rsidP="003B0E7F">
      <w:pPr>
        <w:spacing w:line="240" w:lineRule="auto"/>
        <w:ind w:firstLine="709"/>
        <w:jc w:val="both"/>
        <w:rPr>
          <w:rFonts w:ascii="Times New Roman" w:hAnsi="Times New Roman" w:cs="Times New Roman"/>
          <w:sz w:val="24"/>
          <w:szCs w:val="24"/>
        </w:rPr>
      </w:pPr>
      <w:r w:rsidRPr="0092765F">
        <w:rPr>
          <w:rFonts w:ascii="Times New Roman" w:hAnsi="Times New Roman" w:cs="Times New Roman"/>
          <w:sz w:val="24"/>
          <w:szCs w:val="24"/>
        </w:rPr>
        <w:t>Прошу принять моего сына (мою дочь) ______</w:t>
      </w:r>
      <w:r w:rsidR="00D9250A">
        <w:rPr>
          <w:rFonts w:ascii="Times New Roman" w:hAnsi="Times New Roman" w:cs="Times New Roman"/>
          <w:sz w:val="24"/>
          <w:szCs w:val="24"/>
        </w:rPr>
        <w:t>_______</w:t>
      </w:r>
      <w:r w:rsidRPr="0092765F">
        <w:rPr>
          <w:rFonts w:ascii="Times New Roman" w:hAnsi="Times New Roman" w:cs="Times New Roman"/>
          <w:sz w:val="24"/>
          <w:szCs w:val="24"/>
        </w:rPr>
        <w:t>_______________________</w:t>
      </w:r>
      <w:r w:rsidR="000A289E">
        <w:rPr>
          <w:rFonts w:ascii="Times New Roman" w:hAnsi="Times New Roman" w:cs="Times New Roman"/>
          <w:sz w:val="24"/>
          <w:szCs w:val="24"/>
        </w:rPr>
        <w:t>__</w:t>
      </w:r>
      <w:r w:rsidRPr="0092765F">
        <w:rPr>
          <w:rFonts w:ascii="Times New Roman" w:hAnsi="Times New Roman" w:cs="Times New Roman"/>
          <w:sz w:val="24"/>
          <w:szCs w:val="24"/>
        </w:rPr>
        <w:t>__</w:t>
      </w:r>
    </w:p>
    <w:p w:rsidR="0092765F" w:rsidRPr="0092765F" w:rsidRDefault="0092765F" w:rsidP="003B0E7F">
      <w:pPr>
        <w:spacing w:line="240" w:lineRule="auto"/>
        <w:jc w:val="both"/>
        <w:rPr>
          <w:rFonts w:ascii="Times New Roman" w:hAnsi="Times New Roman" w:cs="Times New Roman"/>
          <w:sz w:val="24"/>
          <w:szCs w:val="24"/>
        </w:rPr>
      </w:pPr>
      <w:r w:rsidRPr="0092765F">
        <w:rPr>
          <w:rFonts w:ascii="Times New Roman" w:hAnsi="Times New Roman" w:cs="Times New Roman"/>
          <w:sz w:val="24"/>
          <w:szCs w:val="24"/>
        </w:rPr>
        <w:t>___________________________________________________</w:t>
      </w:r>
      <w:r w:rsidR="00D9250A">
        <w:rPr>
          <w:rFonts w:ascii="Times New Roman" w:hAnsi="Times New Roman" w:cs="Times New Roman"/>
          <w:sz w:val="24"/>
          <w:szCs w:val="24"/>
        </w:rPr>
        <w:t>_________</w:t>
      </w:r>
      <w:r w:rsidRPr="0092765F">
        <w:rPr>
          <w:rFonts w:ascii="Times New Roman" w:hAnsi="Times New Roman" w:cs="Times New Roman"/>
          <w:sz w:val="24"/>
          <w:szCs w:val="24"/>
        </w:rPr>
        <w:t>____________________</w:t>
      </w:r>
    </w:p>
    <w:p w:rsidR="0092765F" w:rsidRPr="0092765F" w:rsidRDefault="0092765F" w:rsidP="003B0E7F">
      <w:pPr>
        <w:spacing w:line="240" w:lineRule="auto"/>
        <w:jc w:val="both"/>
        <w:rPr>
          <w:rFonts w:ascii="Times New Roman" w:hAnsi="Times New Roman" w:cs="Times New Roman"/>
          <w:sz w:val="24"/>
          <w:szCs w:val="24"/>
        </w:rPr>
      </w:pPr>
      <w:r w:rsidRPr="0092765F">
        <w:rPr>
          <w:rFonts w:ascii="Times New Roman" w:hAnsi="Times New Roman" w:cs="Times New Roman"/>
          <w:sz w:val="24"/>
          <w:szCs w:val="24"/>
        </w:rPr>
        <w:t>_________________________________________________</w:t>
      </w:r>
      <w:r w:rsidR="00D9250A">
        <w:rPr>
          <w:rFonts w:ascii="Times New Roman" w:hAnsi="Times New Roman" w:cs="Times New Roman"/>
          <w:sz w:val="24"/>
          <w:szCs w:val="24"/>
        </w:rPr>
        <w:t>_______</w:t>
      </w:r>
      <w:r w:rsidRPr="0092765F">
        <w:rPr>
          <w:rFonts w:ascii="Times New Roman" w:hAnsi="Times New Roman" w:cs="Times New Roman"/>
          <w:sz w:val="24"/>
          <w:szCs w:val="24"/>
        </w:rPr>
        <w:t>_____________________</w:t>
      </w:r>
      <w:r>
        <w:rPr>
          <w:rFonts w:ascii="Times New Roman" w:hAnsi="Times New Roman" w:cs="Times New Roman"/>
          <w:sz w:val="24"/>
          <w:szCs w:val="24"/>
        </w:rPr>
        <w:t>_</w:t>
      </w:r>
      <w:r w:rsidRPr="0092765F">
        <w:rPr>
          <w:rFonts w:ascii="Times New Roman" w:hAnsi="Times New Roman" w:cs="Times New Roman"/>
          <w:sz w:val="24"/>
          <w:szCs w:val="24"/>
        </w:rPr>
        <w:t>_,</w:t>
      </w:r>
    </w:p>
    <w:p w:rsidR="0092765F" w:rsidRPr="0092765F" w:rsidRDefault="0092765F" w:rsidP="003B0E7F">
      <w:pPr>
        <w:spacing w:line="240" w:lineRule="auto"/>
        <w:jc w:val="center"/>
        <w:rPr>
          <w:rFonts w:ascii="Times New Roman" w:hAnsi="Times New Roman" w:cs="Times New Roman"/>
          <w:sz w:val="24"/>
          <w:szCs w:val="24"/>
          <w:vertAlign w:val="superscript"/>
        </w:rPr>
      </w:pPr>
      <w:r w:rsidRPr="0092765F">
        <w:rPr>
          <w:rFonts w:ascii="Times New Roman" w:hAnsi="Times New Roman" w:cs="Times New Roman"/>
          <w:sz w:val="24"/>
          <w:szCs w:val="24"/>
          <w:vertAlign w:val="superscript"/>
        </w:rPr>
        <w:t>Ф.И.О. ребенка полностью</w:t>
      </w:r>
    </w:p>
    <w:p w:rsidR="0092765F" w:rsidRPr="0092765F" w:rsidRDefault="0092765F" w:rsidP="003B0E7F">
      <w:pPr>
        <w:spacing w:line="240" w:lineRule="auto"/>
        <w:jc w:val="both"/>
        <w:rPr>
          <w:rFonts w:ascii="Times New Roman" w:hAnsi="Times New Roman" w:cs="Times New Roman"/>
          <w:sz w:val="24"/>
          <w:szCs w:val="24"/>
        </w:rPr>
      </w:pPr>
      <w:r w:rsidRPr="0092765F">
        <w:rPr>
          <w:rFonts w:ascii="Times New Roman" w:hAnsi="Times New Roman" w:cs="Times New Roman"/>
          <w:sz w:val="24"/>
          <w:szCs w:val="24"/>
        </w:rPr>
        <w:t>проживающег</w:t>
      </w:r>
      <w:proofErr w:type="gramStart"/>
      <w:r w:rsidRPr="0092765F">
        <w:rPr>
          <w:rFonts w:ascii="Times New Roman" w:hAnsi="Times New Roman" w:cs="Times New Roman"/>
          <w:sz w:val="24"/>
          <w:szCs w:val="24"/>
        </w:rPr>
        <w:t>о(</w:t>
      </w:r>
      <w:proofErr w:type="gramEnd"/>
      <w:r w:rsidRPr="0092765F">
        <w:rPr>
          <w:rFonts w:ascii="Times New Roman" w:hAnsi="Times New Roman" w:cs="Times New Roman"/>
          <w:sz w:val="24"/>
          <w:szCs w:val="24"/>
        </w:rPr>
        <w:t>ей) по адресу: 454________, г. Челябинск,</w:t>
      </w:r>
    </w:p>
    <w:p w:rsidR="0092765F" w:rsidRPr="00D9250A" w:rsidRDefault="0092765F" w:rsidP="003B0E7F">
      <w:pPr>
        <w:spacing w:line="240" w:lineRule="auto"/>
        <w:jc w:val="both"/>
        <w:rPr>
          <w:rFonts w:ascii="Times New Roman" w:hAnsi="Times New Roman" w:cs="Times New Roman"/>
          <w:sz w:val="24"/>
          <w:szCs w:val="24"/>
        </w:rPr>
      </w:pPr>
      <w:r w:rsidRPr="0092765F">
        <w:rPr>
          <w:rFonts w:ascii="Times New Roman" w:hAnsi="Times New Roman" w:cs="Times New Roman"/>
          <w:sz w:val="24"/>
          <w:szCs w:val="24"/>
        </w:rPr>
        <w:t>ул.__________________________</w:t>
      </w:r>
      <w:r w:rsidR="00D9250A">
        <w:rPr>
          <w:rFonts w:ascii="Times New Roman" w:hAnsi="Times New Roman" w:cs="Times New Roman"/>
          <w:sz w:val="24"/>
          <w:szCs w:val="24"/>
        </w:rPr>
        <w:t>____________</w:t>
      </w:r>
      <w:r w:rsidRPr="0092765F">
        <w:rPr>
          <w:rFonts w:ascii="Times New Roman" w:hAnsi="Times New Roman" w:cs="Times New Roman"/>
          <w:sz w:val="24"/>
          <w:szCs w:val="24"/>
        </w:rPr>
        <w:t>__________________д._</w:t>
      </w:r>
      <w:r w:rsidR="00D9250A">
        <w:rPr>
          <w:rFonts w:ascii="Times New Roman" w:hAnsi="Times New Roman" w:cs="Times New Roman"/>
          <w:sz w:val="24"/>
          <w:szCs w:val="24"/>
        </w:rPr>
        <w:t>___</w:t>
      </w:r>
      <w:r w:rsidRPr="0092765F">
        <w:rPr>
          <w:rFonts w:ascii="Times New Roman" w:hAnsi="Times New Roman" w:cs="Times New Roman"/>
          <w:sz w:val="24"/>
          <w:szCs w:val="24"/>
        </w:rPr>
        <w:t>_____кв._</w:t>
      </w:r>
      <w:r w:rsidR="00D9250A">
        <w:rPr>
          <w:rFonts w:ascii="Times New Roman" w:hAnsi="Times New Roman" w:cs="Times New Roman"/>
          <w:sz w:val="24"/>
          <w:szCs w:val="24"/>
        </w:rPr>
        <w:t xml:space="preserve">______, </w:t>
      </w:r>
    </w:p>
    <w:p w:rsidR="0092765F" w:rsidRPr="0092765F" w:rsidRDefault="0092765F" w:rsidP="003B0E7F">
      <w:pPr>
        <w:spacing w:line="240" w:lineRule="auto"/>
        <w:jc w:val="both"/>
        <w:rPr>
          <w:rFonts w:ascii="Times New Roman" w:hAnsi="Times New Roman" w:cs="Times New Roman"/>
          <w:sz w:val="24"/>
          <w:szCs w:val="24"/>
        </w:rPr>
      </w:pPr>
      <w:r w:rsidRPr="0092765F">
        <w:rPr>
          <w:rFonts w:ascii="Times New Roman" w:hAnsi="Times New Roman" w:cs="Times New Roman"/>
          <w:sz w:val="24"/>
          <w:szCs w:val="24"/>
        </w:rPr>
        <w:t>_______________________________, ученика</w:t>
      </w:r>
      <w:r w:rsidR="004963FF">
        <w:rPr>
          <w:rFonts w:ascii="Times New Roman" w:hAnsi="Times New Roman" w:cs="Times New Roman"/>
          <w:sz w:val="24"/>
          <w:szCs w:val="24"/>
        </w:rPr>
        <w:t xml:space="preserve"> </w:t>
      </w:r>
      <w:r w:rsidRPr="0092765F">
        <w:rPr>
          <w:rFonts w:ascii="Times New Roman" w:hAnsi="Times New Roman" w:cs="Times New Roman"/>
          <w:sz w:val="24"/>
          <w:szCs w:val="24"/>
        </w:rPr>
        <w:t>(</w:t>
      </w:r>
      <w:proofErr w:type="spellStart"/>
      <w:r w:rsidRPr="0092765F">
        <w:rPr>
          <w:rFonts w:ascii="Times New Roman" w:hAnsi="Times New Roman" w:cs="Times New Roman"/>
          <w:sz w:val="24"/>
          <w:szCs w:val="24"/>
        </w:rPr>
        <w:t>цу</w:t>
      </w:r>
      <w:proofErr w:type="spellEnd"/>
      <w:r w:rsidRPr="0092765F">
        <w:rPr>
          <w:rFonts w:ascii="Times New Roman" w:hAnsi="Times New Roman" w:cs="Times New Roman"/>
          <w:sz w:val="24"/>
          <w:szCs w:val="24"/>
        </w:rPr>
        <w:t>) _______ класса ОО _____</w:t>
      </w:r>
      <w:r w:rsidR="00D9250A">
        <w:rPr>
          <w:rFonts w:ascii="Times New Roman" w:hAnsi="Times New Roman" w:cs="Times New Roman"/>
          <w:sz w:val="24"/>
          <w:szCs w:val="24"/>
        </w:rPr>
        <w:t>_______</w:t>
      </w:r>
      <w:r w:rsidRPr="0092765F">
        <w:rPr>
          <w:rFonts w:ascii="Times New Roman" w:hAnsi="Times New Roman" w:cs="Times New Roman"/>
          <w:sz w:val="24"/>
          <w:szCs w:val="24"/>
        </w:rPr>
        <w:t>_______</w:t>
      </w:r>
    </w:p>
    <w:p w:rsidR="0092765F" w:rsidRPr="0092765F" w:rsidRDefault="00D9250A" w:rsidP="003B0E7F">
      <w:pPr>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2765F" w:rsidRPr="0092765F">
        <w:rPr>
          <w:rFonts w:ascii="Times New Roman" w:hAnsi="Times New Roman" w:cs="Times New Roman"/>
          <w:sz w:val="24"/>
          <w:szCs w:val="24"/>
          <w:vertAlign w:val="superscript"/>
        </w:rPr>
        <w:t>дата рождения</w:t>
      </w:r>
    </w:p>
    <w:p w:rsidR="0092765F" w:rsidRPr="0092765F" w:rsidRDefault="0092765F" w:rsidP="003B0E7F">
      <w:pPr>
        <w:spacing w:line="240" w:lineRule="auto"/>
        <w:jc w:val="both"/>
        <w:rPr>
          <w:rFonts w:ascii="Times New Roman" w:hAnsi="Times New Roman" w:cs="Times New Roman"/>
          <w:sz w:val="24"/>
          <w:szCs w:val="24"/>
        </w:rPr>
      </w:pPr>
      <w:r w:rsidRPr="0092765F">
        <w:rPr>
          <w:rFonts w:ascii="Times New Roman" w:hAnsi="Times New Roman" w:cs="Times New Roman"/>
          <w:sz w:val="24"/>
          <w:szCs w:val="24"/>
        </w:rPr>
        <w:t>__________________________________________________________________</w:t>
      </w:r>
      <w:r w:rsidR="00D9250A">
        <w:rPr>
          <w:rFonts w:ascii="Times New Roman" w:hAnsi="Times New Roman" w:cs="Times New Roman"/>
          <w:sz w:val="24"/>
          <w:szCs w:val="24"/>
        </w:rPr>
        <w:t>________</w:t>
      </w:r>
      <w:r w:rsidRPr="0092765F">
        <w:rPr>
          <w:rFonts w:ascii="Times New Roman" w:hAnsi="Times New Roman" w:cs="Times New Roman"/>
          <w:sz w:val="24"/>
          <w:szCs w:val="24"/>
        </w:rPr>
        <w:t>______</w:t>
      </w:r>
    </w:p>
    <w:p w:rsidR="0092765F" w:rsidRPr="0092765F" w:rsidRDefault="0092765F" w:rsidP="003B0E7F">
      <w:pPr>
        <w:spacing w:line="240" w:lineRule="auto"/>
        <w:jc w:val="center"/>
        <w:rPr>
          <w:rFonts w:ascii="Times New Roman" w:hAnsi="Times New Roman" w:cs="Times New Roman"/>
          <w:sz w:val="24"/>
          <w:szCs w:val="24"/>
          <w:vertAlign w:val="superscript"/>
        </w:rPr>
      </w:pPr>
      <w:r w:rsidRPr="0092765F">
        <w:rPr>
          <w:rFonts w:ascii="Times New Roman" w:hAnsi="Times New Roman" w:cs="Times New Roman"/>
          <w:sz w:val="24"/>
          <w:szCs w:val="24"/>
          <w:vertAlign w:val="superscript"/>
        </w:rPr>
        <w:t>наименование образовательной организации</w:t>
      </w:r>
    </w:p>
    <w:p w:rsidR="00997CF1" w:rsidRPr="00997CF1" w:rsidRDefault="0092765F" w:rsidP="00997CF1">
      <w:pPr>
        <w:spacing w:line="240" w:lineRule="auto"/>
        <w:jc w:val="both"/>
        <w:rPr>
          <w:rFonts w:ascii="Times New Roman" w:hAnsi="Times New Roman" w:cs="Times New Roman"/>
          <w:sz w:val="24"/>
          <w:szCs w:val="24"/>
        </w:rPr>
      </w:pPr>
      <w:r w:rsidRPr="0092765F">
        <w:rPr>
          <w:rFonts w:ascii="Times New Roman" w:hAnsi="Times New Roman" w:cs="Times New Roman"/>
          <w:sz w:val="24"/>
          <w:szCs w:val="24"/>
        </w:rPr>
        <w:t xml:space="preserve">на дополнительную общеобразовательную </w:t>
      </w:r>
      <w:r w:rsidRPr="00997CF1">
        <w:rPr>
          <w:rFonts w:ascii="Times New Roman" w:hAnsi="Times New Roman" w:cs="Times New Roman"/>
          <w:sz w:val="24"/>
          <w:szCs w:val="24"/>
        </w:rPr>
        <w:t xml:space="preserve">программу </w:t>
      </w:r>
      <w:r w:rsidR="00997CF1" w:rsidRPr="00997CF1">
        <w:rPr>
          <w:rFonts w:ascii="Times New Roman" w:hAnsi="Times New Roman" w:cs="Times New Roman"/>
          <w:sz w:val="24"/>
          <w:szCs w:val="24"/>
        </w:rPr>
        <w:t>«Вводный курс к конкурсным испытаниям Фестиваля технического творчества»</w:t>
      </w:r>
      <w:r w:rsidR="00997CF1">
        <w:rPr>
          <w:rFonts w:ascii="Times New Roman" w:hAnsi="Times New Roman" w:cs="Times New Roman"/>
          <w:sz w:val="24"/>
          <w:szCs w:val="24"/>
        </w:rPr>
        <w:t>.</w:t>
      </w:r>
    </w:p>
    <w:p w:rsidR="0092765F" w:rsidRPr="0092765F" w:rsidRDefault="0092765F" w:rsidP="003B0E7F">
      <w:pPr>
        <w:spacing w:line="240" w:lineRule="auto"/>
        <w:ind w:firstLine="709"/>
        <w:jc w:val="both"/>
        <w:rPr>
          <w:rFonts w:ascii="Times New Roman" w:hAnsi="Times New Roman" w:cs="Times New Roman"/>
          <w:sz w:val="24"/>
          <w:szCs w:val="24"/>
        </w:rPr>
      </w:pPr>
      <w:r w:rsidRPr="0092765F">
        <w:rPr>
          <w:rFonts w:ascii="Times New Roman" w:hAnsi="Times New Roman" w:cs="Times New Roman"/>
          <w:sz w:val="24"/>
          <w:szCs w:val="24"/>
        </w:rPr>
        <w:t>Я ознакомле</w:t>
      </w:r>
      <w:proofErr w:type="gramStart"/>
      <w:r w:rsidRPr="0092765F">
        <w:rPr>
          <w:rFonts w:ascii="Times New Roman" w:hAnsi="Times New Roman" w:cs="Times New Roman"/>
          <w:sz w:val="24"/>
          <w:szCs w:val="24"/>
        </w:rPr>
        <w:t>н(</w:t>
      </w:r>
      <w:proofErr w:type="gramEnd"/>
      <w:r w:rsidRPr="0092765F">
        <w:rPr>
          <w:rFonts w:ascii="Times New Roman" w:hAnsi="Times New Roman" w:cs="Times New Roman"/>
          <w:sz w:val="24"/>
          <w:szCs w:val="24"/>
        </w:rPr>
        <w:t>а) с Уставом МАУДО «ДПШ», лицен</w:t>
      </w:r>
      <w:r>
        <w:rPr>
          <w:rFonts w:ascii="Times New Roman" w:hAnsi="Times New Roman" w:cs="Times New Roman"/>
          <w:sz w:val="24"/>
          <w:szCs w:val="24"/>
        </w:rPr>
        <w:t xml:space="preserve">зией на осуществление </w:t>
      </w:r>
      <w:r w:rsidRPr="0092765F">
        <w:rPr>
          <w:rFonts w:ascii="Times New Roman" w:hAnsi="Times New Roman" w:cs="Times New Roman"/>
          <w:sz w:val="24"/>
          <w:szCs w:val="24"/>
        </w:rPr>
        <w:t>образовательной деятельности, с образователь</w:t>
      </w:r>
      <w:r>
        <w:rPr>
          <w:rFonts w:ascii="Times New Roman" w:hAnsi="Times New Roman" w:cs="Times New Roman"/>
          <w:sz w:val="24"/>
          <w:szCs w:val="24"/>
        </w:rPr>
        <w:t xml:space="preserve">ными программами, Положением об </w:t>
      </w:r>
      <w:r w:rsidRPr="0092765F">
        <w:rPr>
          <w:rFonts w:ascii="Times New Roman" w:hAnsi="Times New Roman" w:cs="Times New Roman"/>
          <w:sz w:val="24"/>
          <w:szCs w:val="24"/>
        </w:rPr>
        <w:t>организации образовательного проце</w:t>
      </w:r>
      <w:r>
        <w:rPr>
          <w:rFonts w:ascii="Times New Roman" w:hAnsi="Times New Roman" w:cs="Times New Roman"/>
          <w:sz w:val="24"/>
          <w:szCs w:val="24"/>
        </w:rPr>
        <w:t xml:space="preserve">сса в МАУДО «ДПШ», Положением о </w:t>
      </w:r>
      <w:r w:rsidRPr="0092765F">
        <w:rPr>
          <w:rFonts w:ascii="Times New Roman" w:hAnsi="Times New Roman" w:cs="Times New Roman"/>
          <w:sz w:val="24"/>
          <w:szCs w:val="24"/>
        </w:rPr>
        <w:t>правилах приема, перевода, отчисления и вос</w:t>
      </w:r>
      <w:r>
        <w:rPr>
          <w:rFonts w:ascii="Times New Roman" w:hAnsi="Times New Roman" w:cs="Times New Roman"/>
          <w:sz w:val="24"/>
          <w:szCs w:val="24"/>
        </w:rPr>
        <w:t xml:space="preserve">становления обучающихся в МАУДО </w:t>
      </w:r>
      <w:r w:rsidRPr="0092765F">
        <w:rPr>
          <w:rFonts w:ascii="Times New Roman" w:hAnsi="Times New Roman" w:cs="Times New Roman"/>
          <w:sz w:val="24"/>
          <w:szCs w:val="24"/>
        </w:rPr>
        <w:t>«ДПШ».</w:t>
      </w:r>
    </w:p>
    <w:p w:rsidR="0092765F" w:rsidRPr="0092765F" w:rsidRDefault="0092765F" w:rsidP="003B0E7F">
      <w:pPr>
        <w:spacing w:line="240" w:lineRule="auto"/>
        <w:ind w:firstLine="709"/>
        <w:jc w:val="both"/>
        <w:rPr>
          <w:rFonts w:ascii="Times New Roman" w:hAnsi="Times New Roman" w:cs="Times New Roman"/>
          <w:sz w:val="24"/>
          <w:szCs w:val="24"/>
        </w:rPr>
      </w:pPr>
      <w:r w:rsidRPr="0092765F">
        <w:rPr>
          <w:rFonts w:ascii="Times New Roman" w:hAnsi="Times New Roman" w:cs="Times New Roman"/>
          <w:sz w:val="24"/>
          <w:szCs w:val="24"/>
        </w:rPr>
        <w:t xml:space="preserve">«_____»__________20___г. </w:t>
      </w:r>
      <w:r w:rsidR="000A289E">
        <w:rPr>
          <w:rFonts w:ascii="Times New Roman" w:hAnsi="Times New Roman" w:cs="Times New Roman"/>
          <w:sz w:val="24"/>
          <w:szCs w:val="24"/>
        </w:rPr>
        <w:t xml:space="preserve">     </w:t>
      </w:r>
      <w:r w:rsidRPr="0092765F">
        <w:rPr>
          <w:rFonts w:ascii="Times New Roman" w:hAnsi="Times New Roman" w:cs="Times New Roman"/>
          <w:sz w:val="24"/>
          <w:szCs w:val="24"/>
        </w:rPr>
        <w:t xml:space="preserve">___________ </w:t>
      </w:r>
      <w:r w:rsidR="000A289E">
        <w:rPr>
          <w:rFonts w:ascii="Times New Roman" w:hAnsi="Times New Roman" w:cs="Times New Roman"/>
          <w:sz w:val="24"/>
          <w:szCs w:val="24"/>
        </w:rPr>
        <w:t xml:space="preserve">      </w:t>
      </w:r>
      <w:r w:rsidRPr="0092765F">
        <w:rPr>
          <w:rFonts w:ascii="Times New Roman" w:hAnsi="Times New Roman" w:cs="Times New Roman"/>
          <w:sz w:val="24"/>
          <w:szCs w:val="24"/>
        </w:rPr>
        <w:t>__________________________</w:t>
      </w:r>
      <w:r w:rsidR="000A289E">
        <w:rPr>
          <w:rFonts w:ascii="Times New Roman" w:hAnsi="Times New Roman" w:cs="Times New Roman"/>
          <w:sz w:val="24"/>
          <w:szCs w:val="24"/>
        </w:rPr>
        <w:t>__</w:t>
      </w:r>
      <w:r w:rsidRPr="0092765F">
        <w:rPr>
          <w:rFonts w:ascii="Times New Roman" w:hAnsi="Times New Roman" w:cs="Times New Roman"/>
          <w:sz w:val="24"/>
          <w:szCs w:val="24"/>
        </w:rPr>
        <w:t>_____</w:t>
      </w:r>
    </w:p>
    <w:p w:rsidR="0092765F" w:rsidRPr="0092765F" w:rsidRDefault="0092765F" w:rsidP="003B0E7F">
      <w:pPr>
        <w:spacing w:line="240" w:lineRule="auto"/>
        <w:ind w:firstLine="709"/>
        <w:jc w:val="both"/>
        <w:rPr>
          <w:rFonts w:ascii="Times New Roman" w:hAnsi="Times New Roman" w:cs="Times New Roman"/>
          <w:sz w:val="24"/>
          <w:szCs w:val="24"/>
          <w:vertAlign w:val="superscript"/>
        </w:rPr>
      </w:pPr>
      <w:r w:rsidRPr="0092765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289E">
        <w:rPr>
          <w:rFonts w:ascii="Times New Roman" w:hAnsi="Times New Roman" w:cs="Times New Roman"/>
          <w:sz w:val="24"/>
          <w:szCs w:val="24"/>
        </w:rPr>
        <w:t xml:space="preserve">   </w:t>
      </w:r>
      <w:r w:rsidRPr="0092765F">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000A289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0A289E">
        <w:rPr>
          <w:rFonts w:ascii="Times New Roman" w:hAnsi="Times New Roman" w:cs="Times New Roman"/>
          <w:sz w:val="24"/>
          <w:szCs w:val="24"/>
          <w:vertAlign w:val="superscript"/>
        </w:rPr>
        <w:t xml:space="preserve">      </w:t>
      </w:r>
      <w:r w:rsidRPr="0092765F">
        <w:rPr>
          <w:rFonts w:ascii="Times New Roman" w:hAnsi="Times New Roman" w:cs="Times New Roman"/>
          <w:sz w:val="24"/>
          <w:szCs w:val="24"/>
          <w:vertAlign w:val="superscript"/>
        </w:rPr>
        <w:t>расшифровка подписи</w:t>
      </w:r>
    </w:p>
    <w:p w:rsidR="0092765F" w:rsidRPr="0092765F" w:rsidRDefault="0092765F" w:rsidP="003B0E7F">
      <w:pPr>
        <w:spacing w:line="240" w:lineRule="auto"/>
        <w:ind w:firstLine="709"/>
        <w:jc w:val="both"/>
        <w:rPr>
          <w:rFonts w:ascii="Times New Roman" w:hAnsi="Times New Roman" w:cs="Times New Roman"/>
          <w:sz w:val="24"/>
          <w:szCs w:val="24"/>
        </w:rPr>
      </w:pPr>
      <w:r w:rsidRPr="0092765F">
        <w:rPr>
          <w:rFonts w:ascii="Times New Roman" w:hAnsi="Times New Roman" w:cs="Times New Roman"/>
          <w:sz w:val="24"/>
          <w:szCs w:val="24"/>
        </w:rPr>
        <w:t>---------------------------</w:t>
      </w:r>
    </w:p>
    <w:p w:rsidR="0092765F" w:rsidRPr="0092765F" w:rsidRDefault="0092765F" w:rsidP="003B0E7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Рекомендация к зачислению в группу №__________ объединение __________</w:t>
      </w:r>
      <w:r w:rsidRPr="0092765F">
        <w:rPr>
          <w:rFonts w:ascii="Times New Roman" w:hAnsi="Times New Roman" w:cs="Times New Roman"/>
          <w:sz w:val="24"/>
          <w:szCs w:val="24"/>
        </w:rPr>
        <w:t>_______</w:t>
      </w:r>
      <w:r w:rsidRPr="0092765F">
        <w:rPr>
          <w:rFonts w:ascii="Times New Roman" w:hAnsi="Times New Roman" w:cs="Times New Roman"/>
          <w:sz w:val="24"/>
          <w:szCs w:val="24"/>
        </w:rPr>
        <w:br w:type="page"/>
      </w:r>
    </w:p>
    <w:p w:rsidR="0027733D" w:rsidRPr="00997CF1" w:rsidRDefault="0027733D" w:rsidP="003B0E7F">
      <w:pPr>
        <w:spacing w:line="240" w:lineRule="auto"/>
        <w:ind w:left="6946"/>
        <w:rPr>
          <w:rFonts w:ascii="Times New Roman" w:hAnsi="Times New Roman" w:cs="Times New Roman"/>
          <w:sz w:val="24"/>
          <w:szCs w:val="24"/>
        </w:rPr>
      </w:pPr>
      <w:r w:rsidRPr="00997CF1">
        <w:rPr>
          <w:rFonts w:ascii="Times New Roman" w:hAnsi="Times New Roman" w:cs="Times New Roman"/>
          <w:sz w:val="24"/>
          <w:szCs w:val="24"/>
        </w:rPr>
        <w:lastRenderedPageBreak/>
        <w:t>Приложение</w:t>
      </w:r>
      <w:r w:rsidR="00A45660" w:rsidRPr="00997CF1">
        <w:rPr>
          <w:rFonts w:ascii="Times New Roman" w:hAnsi="Times New Roman" w:cs="Times New Roman"/>
          <w:sz w:val="24"/>
          <w:szCs w:val="24"/>
        </w:rPr>
        <w:t xml:space="preserve"> </w:t>
      </w:r>
      <w:r w:rsidR="00997CF1" w:rsidRPr="00997CF1">
        <w:rPr>
          <w:rFonts w:ascii="Times New Roman" w:hAnsi="Times New Roman" w:cs="Times New Roman"/>
          <w:sz w:val="24"/>
          <w:szCs w:val="24"/>
        </w:rPr>
        <w:t>9</w:t>
      </w:r>
      <w:r w:rsidRPr="00997CF1">
        <w:rPr>
          <w:rFonts w:ascii="Times New Roman" w:hAnsi="Times New Roman" w:cs="Times New Roman"/>
          <w:sz w:val="24"/>
          <w:szCs w:val="24"/>
        </w:rPr>
        <w:t xml:space="preserve">  </w:t>
      </w:r>
    </w:p>
    <w:p w:rsidR="0027733D" w:rsidRPr="00997CF1" w:rsidRDefault="0027733D" w:rsidP="003B0E7F">
      <w:pPr>
        <w:spacing w:line="240" w:lineRule="auto"/>
        <w:ind w:left="6946"/>
        <w:rPr>
          <w:rFonts w:ascii="Times New Roman" w:hAnsi="Times New Roman" w:cs="Times New Roman"/>
          <w:sz w:val="24"/>
          <w:szCs w:val="24"/>
        </w:rPr>
      </w:pPr>
      <w:r w:rsidRPr="00997CF1">
        <w:rPr>
          <w:rFonts w:ascii="Times New Roman" w:hAnsi="Times New Roman" w:cs="Times New Roman"/>
          <w:sz w:val="24"/>
          <w:szCs w:val="24"/>
        </w:rPr>
        <w:t xml:space="preserve">к Положению о проведении </w:t>
      </w:r>
    </w:p>
    <w:p w:rsidR="0027733D" w:rsidRPr="00997CF1" w:rsidRDefault="0027733D" w:rsidP="003B0E7F">
      <w:pPr>
        <w:spacing w:line="240" w:lineRule="auto"/>
        <w:ind w:left="6946"/>
        <w:rPr>
          <w:rFonts w:ascii="Times New Roman" w:hAnsi="Times New Roman" w:cs="Times New Roman"/>
          <w:sz w:val="24"/>
          <w:szCs w:val="24"/>
        </w:rPr>
      </w:pPr>
      <w:proofErr w:type="gramStart"/>
      <w:r w:rsidRPr="00997CF1">
        <w:rPr>
          <w:rFonts w:ascii="Times New Roman" w:hAnsi="Times New Roman" w:cs="Times New Roman"/>
          <w:sz w:val="24"/>
          <w:szCs w:val="24"/>
        </w:rPr>
        <w:t>Х</w:t>
      </w:r>
      <w:proofErr w:type="gramEnd"/>
      <w:r w:rsidRPr="00997CF1">
        <w:rPr>
          <w:rFonts w:ascii="Times New Roman" w:hAnsi="Times New Roman" w:cs="Times New Roman"/>
          <w:sz w:val="24"/>
          <w:szCs w:val="24"/>
        </w:rPr>
        <w:t xml:space="preserve">IV городского открытого </w:t>
      </w:r>
    </w:p>
    <w:p w:rsidR="0027733D" w:rsidRPr="00997CF1" w:rsidRDefault="0027733D" w:rsidP="003B0E7F">
      <w:pPr>
        <w:spacing w:line="240" w:lineRule="auto"/>
        <w:ind w:left="6946"/>
        <w:rPr>
          <w:rFonts w:ascii="Times New Roman" w:hAnsi="Times New Roman" w:cs="Times New Roman"/>
          <w:sz w:val="24"/>
          <w:szCs w:val="24"/>
        </w:rPr>
      </w:pPr>
      <w:r w:rsidRPr="00997CF1">
        <w:rPr>
          <w:rFonts w:ascii="Times New Roman" w:hAnsi="Times New Roman" w:cs="Times New Roman"/>
          <w:sz w:val="24"/>
          <w:szCs w:val="24"/>
        </w:rPr>
        <w:t xml:space="preserve">Фестиваля технического </w:t>
      </w:r>
    </w:p>
    <w:p w:rsidR="0027733D" w:rsidRPr="00997CF1" w:rsidRDefault="0027733D" w:rsidP="003B0E7F">
      <w:pPr>
        <w:spacing w:line="240" w:lineRule="auto"/>
        <w:ind w:left="6946"/>
        <w:rPr>
          <w:rFonts w:ascii="Times New Roman" w:hAnsi="Times New Roman" w:cs="Times New Roman"/>
          <w:sz w:val="24"/>
          <w:szCs w:val="24"/>
        </w:rPr>
      </w:pPr>
      <w:r w:rsidRPr="00997CF1">
        <w:rPr>
          <w:rFonts w:ascii="Times New Roman" w:hAnsi="Times New Roman" w:cs="Times New Roman"/>
          <w:sz w:val="24"/>
          <w:szCs w:val="24"/>
        </w:rPr>
        <w:t>творчества учащихся</w:t>
      </w:r>
    </w:p>
    <w:p w:rsidR="00097028" w:rsidRPr="00790EEE" w:rsidRDefault="00097028" w:rsidP="003B0E7F">
      <w:pPr>
        <w:spacing w:line="240" w:lineRule="auto"/>
        <w:ind w:firstLine="709"/>
        <w:jc w:val="center"/>
        <w:rPr>
          <w:rFonts w:ascii="Times New Roman" w:eastAsia="Calibri" w:hAnsi="Times New Roman" w:cs="Times New Roman"/>
          <w:b/>
          <w:lang w:eastAsia="en-US"/>
        </w:rPr>
      </w:pPr>
      <w:r w:rsidRPr="00997CF1">
        <w:rPr>
          <w:rFonts w:ascii="Times New Roman" w:eastAsia="Calibri" w:hAnsi="Times New Roman" w:cs="Times New Roman"/>
          <w:b/>
          <w:lang w:eastAsia="en-US"/>
        </w:rPr>
        <w:t>Согласие на обработку персональных данных при зачислении на обучение</w:t>
      </w:r>
    </w:p>
    <w:p w:rsidR="00097028" w:rsidRPr="00790EEE" w:rsidRDefault="00E11FA7" w:rsidP="003B0E7F">
      <w:pPr>
        <w:spacing w:line="240" w:lineRule="auto"/>
        <w:ind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Я, __</w:t>
      </w:r>
      <w:r w:rsidR="00097028" w:rsidRPr="00790EEE">
        <w:rPr>
          <w:rFonts w:ascii="Times New Roman" w:eastAsia="Calibri" w:hAnsi="Times New Roman" w:cs="Times New Roman"/>
          <w:lang w:eastAsia="en-US"/>
        </w:rPr>
        <w:t>____</w:t>
      </w:r>
      <w:r w:rsidR="00790EEE">
        <w:rPr>
          <w:rFonts w:ascii="Times New Roman" w:eastAsia="Calibri" w:hAnsi="Times New Roman" w:cs="Times New Roman"/>
          <w:lang w:eastAsia="en-US"/>
        </w:rPr>
        <w:t>________________________________________________________________________</w:t>
      </w:r>
      <w:r w:rsidR="00097028" w:rsidRPr="00790EEE">
        <w:rPr>
          <w:rFonts w:ascii="Times New Roman" w:eastAsia="Calibri" w:hAnsi="Times New Roman" w:cs="Times New Roman"/>
          <w:lang w:eastAsia="en-US"/>
        </w:rPr>
        <w:t>,</w:t>
      </w:r>
    </w:p>
    <w:p w:rsidR="00097028" w:rsidRPr="00790EEE" w:rsidRDefault="00097028" w:rsidP="003B0E7F">
      <w:pPr>
        <w:spacing w:line="240" w:lineRule="auto"/>
        <w:ind w:firstLine="709"/>
        <w:jc w:val="center"/>
        <w:rPr>
          <w:rFonts w:ascii="Times New Roman" w:eastAsia="Calibri" w:hAnsi="Times New Roman" w:cs="Times New Roman"/>
          <w:vertAlign w:val="superscript"/>
          <w:lang w:eastAsia="en-US"/>
        </w:rPr>
      </w:pPr>
      <w:r w:rsidRPr="00790EEE">
        <w:rPr>
          <w:rFonts w:ascii="Times New Roman" w:eastAsia="Calibri" w:hAnsi="Times New Roman" w:cs="Times New Roman"/>
          <w:vertAlign w:val="superscript"/>
          <w:lang w:eastAsia="en-US"/>
        </w:rPr>
        <w:t>фамилия, имя, отчество родителя (законного представителя) несовершеннолетнего субъекта персональных данных</w:t>
      </w:r>
    </w:p>
    <w:p w:rsidR="00097028" w:rsidRPr="00790EEE" w:rsidRDefault="00097028" w:rsidP="003B0E7F">
      <w:pPr>
        <w:spacing w:line="240" w:lineRule="auto"/>
        <w:jc w:val="both"/>
        <w:rPr>
          <w:rFonts w:ascii="Times New Roman" w:eastAsia="Calibri" w:hAnsi="Times New Roman" w:cs="Times New Roman"/>
          <w:lang w:eastAsia="en-US"/>
        </w:rPr>
      </w:pPr>
      <w:r w:rsidRPr="00790EEE">
        <w:rPr>
          <w:rFonts w:ascii="Times New Roman" w:eastAsia="Calibri" w:hAnsi="Times New Roman" w:cs="Times New Roman"/>
          <w:lang w:eastAsia="en-US"/>
        </w:rPr>
        <w:t>паспорт ________ выдан ______________________________</w:t>
      </w:r>
      <w:r w:rsidR="00790EEE">
        <w:rPr>
          <w:rFonts w:ascii="Times New Roman" w:eastAsia="Calibri" w:hAnsi="Times New Roman" w:cs="Times New Roman"/>
          <w:lang w:eastAsia="en-US"/>
        </w:rPr>
        <w:t>____________</w:t>
      </w:r>
      <w:r w:rsidRPr="00790EEE">
        <w:rPr>
          <w:rFonts w:ascii="Times New Roman" w:eastAsia="Calibri" w:hAnsi="Times New Roman" w:cs="Times New Roman"/>
          <w:lang w:eastAsia="en-US"/>
        </w:rPr>
        <w:t xml:space="preserve">«____» </w:t>
      </w:r>
      <w:proofErr w:type="spellStart"/>
      <w:r w:rsidRPr="00790EEE">
        <w:rPr>
          <w:rFonts w:ascii="Times New Roman" w:eastAsia="Calibri" w:hAnsi="Times New Roman" w:cs="Times New Roman"/>
          <w:lang w:eastAsia="en-US"/>
        </w:rPr>
        <w:t>______</w:t>
      </w:r>
      <w:r w:rsidR="007C26F6">
        <w:rPr>
          <w:rFonts w:ascii="Times New Roman" w:eastAsia="Calibri" w:hAnsi="Times New Roman" w:cs="Times New Roman"/>
          <w:lang w:eastAsia="en-US"/>
        </w:rPr>
        <w:t>___</w:t>
      </w:r>
      <w:r w:rsidRPr="00790EEE">
        <w:rPr>
          <w:rFonts w:ascii="Times New Roman" w:eastAsia="Calibri" w:hAnsi="Times New Roman" w:cs="Times New Roman"/>
          <w:lang w:eastAsia="en-US"/>
        </w:rPr>
        <w:t>____</w:t>
      </w:r>
      <w:proofErr w:type="gramStart"/>
      <w:r w:rsidRPr="00790EEE">
        <w:rPr>
          <w:rFonts w:ascii="Times New Roman" w:eastAsia="Calibri" w:hAnsi="Times New Roman" w:cs="Times New Roman"/>
          <w:lang w:eastAsia="en-US"/>
        </w:rPr>
        <w:t>г</w:t>
      </w:r>
      <w:proofErr w:type="spellEnd"/>
      <w:proofErr w:type="gramEnd"/>
      <w:r w:rsidRPr="00790EEE">
        <w:rPr>
          <w:rFonts w:ascii="Times New Roman" w:eastAsia="Calibri" w:hAnsi="Times New Roman" w:cs="Times New Roman"/>
          <w:lang w:eastAsia="en-US"/>
        </w:rPr>
        <w:t>.,</w:t>
      </w:r>
    </w:p>
    <w:p w:rsidR="00097028" w:rsidRPr="00790EEE" w:rsidRDefault="00097028" w:rsidP="003B0E7F">
      <w:pPr>
        <w:spacing w:line="240" w:lineRule="auto"/>
        <w:ind w:firstLine="709"/>
        <w:rPr>
          <w:rFonts w:ascii="Times New Roman" w:eastAsia="Calibri" w:hAnsi="Times New Roman" w:cs="Times New Roman"/>
          <w:vertAlign w:val="superscript"/>
          <w:lang w:eastAsia="en-US"/>
        </w:rPr>
      </w:pPr>
      <w:r w:rsidRPr="00790EEE">
        <w:rPr>
          <w:rFonts w:ascii="Times New Roman" w:eastAsia="Calibri" w:hAnsi="Times New Roman" w:cs="Times New Roman"/>
          <w:vertAlign w:val="superscript"/>
          <w:lang w:eastAsia="en-US"/>
        </w:rPr>
        <w:t xml:space="preserve">           </w:t>
      </w:r>
      <w:r w:rsidR="00790EEE">
        <w:rPr>
          <w:rFonts w:ascii="Times New Roman" w:eastAsia="Calibri" w:hAnsi="Times New Roman" w:cs="Times New Roman"/>
          <w:vertAlign w:val="superscript"/>
          <w:lang w:eastAsia="en-US"/>
        </w:rPr>
        <w:t xml:space="preserve">    </w:t>
      </w:r>
      <w:r w:rsidRPr="00790EEE">
        <w:rPr>
          <w:rFonts w:ascii="Times New Roman" w:eastAsia="Calibri" w:hAnsi="Times New Roman" w:cs="Times New Roman"/>
          <w:vertAlign w:val="superscript"/>
          <w:lang w:eastAsia="en-US"/>
        </w:rPr>
        <w:t xml:space="preserve">          серия, номер                                                   </w:t>
      </w:r>
      <w:r w:rsidR="00790EEE">
        <w:rPr>
          <w:rFonts w:ascii="Times New Roman" w:eastAsia="Calibri" w:hAnsi="Times New Roman" w:cs="Times New Roman"/>
          <w:vertAlign w:val="superscript"/>
          <w:lang w:eastAsia="en-US"/>
        </w:rPr>
        <w:t xml:space="preserve">                     </w:t>
      </w:r>
      <w:r w:rsidRPr="00790EEE">
        <w:rPr>
          <w:rFonts w:ascii="Times New Roman" w:eastAsia="Calibri" w:hAnsi="Times New Roman" w:cs="Times New Roman"/>
          <w:vertAlign w:val="superscript"/>
          <w:lang w:eastAsia="en-US"/>
        </w:rPr>
        <w:t xml:space="preserve">  кем выдан                                    </w:t>
      </w:r>
      <w:r w:rsidR="00790EEE">
        <w:rPr>
          <w:rFonts w:ascii="Times New Roman" w:eastAsia="Calibri" w:hAnsi="Times New Roman" w:cs="Times New Roman"/>
          <w:vertAlign w:val="superscript"/>
          <w:lang w:eastAsia="en-US"/>
        </w:rPr>
        <w:t xml:space="preserve">                         </w:t>
      </w:r>
      <w:r w:rsidRPr="00790EEE">
        <w:rPr>
          <w:rFonts w:ascii="Times New Roman" w:eastAsia="Calibri" w:hAnsi="Times New Roman" w:cs="Times New Roman"/>
          <w:vertAlign w:val="superscript"/>
          <w:lang w:eastAsia="en-US"/>
        </w:rPr>
        <w:t xml:space="preserve">        дата               выдачи</w:t>
      </w:r>
    </w:p>
    <w:p w:rsidR="00097028" w:rsidRPr="00790EEE" w:rsidRDefault="00097028" w:rsidP="003B0E7F">
      <w:pPr>
        <w:spacing w:line="240" w:lineRule="auto"/>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проживающий</w:t>
      </w:r>
      <w:proofErr w:type="gramEnd"/>
      <w:r w:rsidRPr="00790EEE">
        <w:rPr>
          <w:rFonts w:ascii="Times New Roman" w:eastAsia="Calibri" w:hAnsi="Times New Roman" w:cs="Times New Roman"/>
          <w:lang w:eastAsia="en-US"/>
        </w:rPr>
        <w:t xml:space="preserve"> по адресу ___</w:t>
      </w:r>
      <w:r w:rsidR="005545C4">
        <w:rPr>
          <w:rFonts w:ascii="Times New Roman" w:eastAsia="Calibri" w:hAnsi="Times New Roman" w:cs="Times New Roman"/>
          <w:lang w:eastAsia="en-US"/>
        </w:rPr>
        <w:t>___</w:t>
      </w:r>
      <w:r w:rsidRPr="00790EEE">
        <w:rPr>
          <w:rFonts w:ascii="Times New Roman" w:eastAsia="Calibri" w:hAnsi="Times New Roman" w:cs="Times New Roman"/>
          <w:lang w:eastAsia="en-US"/>
        </w:rPr>
        <w:t>________________________</w:t>
      </w:r>
      <w:r w:rsidR="00790EEE">
        <w:rPr>
          <w:rFonts w:ascii="Times New Roman" w:eastAsia="Calibri" w:hAnsi="Times New Roman" w:cs="Times New Roman"/>
          <w:lang w:eastAsia="en-US"/>
        </w:rPr>
        <w:t>_______________________________</w:t>
      </w:r>
      <w:r w:rsidRPr="00790EEE">
        <w:rPr>
          <w:rFonts w:ascii="Times New Roman" w:eastAsia="Calibri" w:hAnsi="Times New Roman" w:cs="Times New Roman"/>
          <w:lang w:eastAsia="en-US"/>
        </w:rPr>
        <w:t>,</w:t>
      </w:r>
    </w:p>
    <w:p w:rsidR="00097028" w:rsidRPr="00790EEE" w:rsidRDefault="00097028" w:rsidP="003B0E7F">
      <w:pPr>
        <w:spacing w:line="240" w:lineRule="auto"/>
        <w:jc w:val="both"/>
        <w:rPr>
          <w:rFonts w:ascii="Times New Roman" w:eastAsia="Calibri" w:hAnsi="Times New Roman" w:cs="Times New Roman"/>
          <w:lang w:eastAsia="en-US"/>
        </w:rPr>
      </w:pPr>
      <w:r w:rsidRPr="00790EEE">
        <w:rPr>
          <w:rFonts w:ascii="Times New Roman" w:eastAsia="Calibri" w:hAnsi="Times New Roman" w:cs="Times New Roman"/>
          <w:lang w:eastAsia="en-US"/>
        </w:rPr>
        <w:t>являясь родителем (законным представителем) субъекта персональных данных____</w:t>
      </w:r>
      <w:r w:rsidR="005545C4">
        <w:rPr>
          <w:rFonts w:ascii="Times New Roman" w:eastAsia="Calibri" w:hAnsi="Times New Roman" w:cs="Times New Roman"/>
          <w:lang w:eastAsia="en-US"/>
        </w:rPr>
        <w:t>___</w:t>
      </w:r>
      <w:r w:rsidRPr="00790EEE">
        <w:rPr>
          <w:rFonts w:ascii="Times New Roman" w:eastAsia="Calibri" w:hAnsi="Times New Roman" w:cs="Times New Roman"/>
          <w:lang w:eastAsia="en-US"/>
        </w:rPr>
        <w:t>__________________________________________</w:t>
      </w:r>
      <w:r w:rsidR="00790EEE">
        <w:rPr>
          <w:rFonts w:ascii="Times New Roman" w:eastAsia="Calibri" w:hAnsi="Times New Roman" w:cs="Times New Roman"/>
          <w:lang w:eastAsia="en-US"/>
        </w:rPr>
        <w:t>_____________________________</w:t>
      </w:r>
      <w:r w:rsidRPr="00790EEE">
        <w:rPr>
          <w:rFonts w:ascii="Times New Roman" w:eastAsia="Calibri" w:hAnsi="Times New Roman" w:cs="Times New Roman"/>
          <w:lang w:eastAsia="en-US"/>
        </w:rPr>
        <w:t>,</w:t>
      </w:r>
    </w:p>
    <w:p w:rsidR="00097028" w:rsidRPr="00790EEE" w:rsidRDefault="00097028" w:rsidP="003B0E7F">
      <w:pPr>
        <w:spacing w:line="240" w:lineRule="auto"/>
        <w:ind w:firstLine="709"/>
        <w:jc w:val="center"/>
        <w:rPr>
          <w:rFonts w:ascii="Times New Roman" w:eastAsia="Calibri" w:hAnsi="Times New Roman" w:cs="Times New Roman"/>
          <w:vertAlign w:val="superscript"/>
          <w:lang w:eastAsia="en-US"/>
        </w:rPr>
      </w:pPr>
      <w:r w:rsidRPr="00790EEE">
        <w:rPr>
          <w:rFonts w:ascii="Times New Roman" w:eastAsia="Calibri" w:hAnsi="Times New Roman" w:cs="Times New Roman"/>
          <w:vertAlign w:val="superscript"/>
          <w:lang w:eastAsia="en-US"/>
        </w:rPr>
        <w:t>фамилия, имя, отчество несовершеннолетнего субъекта персональных данных</w:t>
      </w:r>
    </w:p>
    <w:p w:rsidR="00097028" w:rsidRPr="00790EEE" w:rsidRDefault="00097028" w:rsidP="003B0E7F">
      <w:pPr>
        <w:spacing w:line="240" w:lineRule="auto"/>
        <w:jc w:val="both"/>
        <w:rPr>
          <w:rFonts w:ascii="Times New Roman" w:eastAsia="Calibri" w:hAnsi="Times New Roman" w:cs="Times New Roman"/>
          <w:lang w:eastAsia="en-US"/>
        </w:rPr>
      </w:pPr>
      <w:r w:rsidRPr="00790EEE">
        <w:rPr>
          <w:rFonts w:ascii="Times New Roman" w:eastAsia="Calibri" w:hAnsi="Times New Roman" w:cs="Times New Roman"/>
          <w:lang w:eastAsia="en-US"/>
        </w:rPr>
        <w:t>на основании _________________________________</w:t>
      </w:r>
      <w:r w:rsidR="005545C4">
        <w:rPr>
          <w:rFonts w:ascii="Times New Roman" w:eastAsia="Calibri" w:hAnsi="Times New Roman" w:cs="Times New Roman"/>
          <w:lang w:eastAsia="en-US"/>
        </w:rPr>
        <w:t>____</w:t>
      </w:r>
      <w:r w:rsidRPr="00790EEE">
        <w:rPr>
          <w:rFonts w:ascii="Times New Roman" w:eastAsia="Calibri" w:hAnsi="Times New Roman" w:cs="Times New Roman"/>
          <w:lang w:eastAsia="en-US"/>
        </w:rPr>
        <w:t>_____________</w:t>
      </w:r>
      <w:r w:rsidR="00790EEE">
        <w:rPr>
          <w:rFonts w:ascii="Times New Roman" w:eastAsia="Calibri" w:hAnsi="Times New Roman" w:cs="Times New Roman"/>
          <w:lang w:eastAsia="en-US"/>
        </w:rPr>
        <w:t>_____________________</w:t>
      </w:r>
      <w:r w:rsidRPr="00790EEE">
        <w:rPr>
          <w:rFonts w:ascii="Times New Roman" w:eastAsia="Calibri" w:hAnsi="Times New Roman" w:cs="Times New Roman"/>
          <w:lang w:eastAsia="en-US"/>
        </w:rPr>
        <w:t>,</w:t>
      </w:r>
    </w:p>
    <w:p w:rsidR="00097028" w:rsidRPr="00790EEE" w:rsidRDefault="00097028" w:rsidP="003B0E7F">
      <w:pPr>
        <w:spacing w:line="240" w:lineRule="auto"/>
        <w:ind w:firstLine="709"/>
        <w:jc w:val="center"/>
        <w:rPr>
          <w:rFonts w:ascii="Times New Roman" w:eastAsia="Calibri" w:hAnsi="Times New Roman" w:cs="Times New Roman"/>
          <w:vertAlign w:val="superscript"/>
          <w:lang w:eastAsia="en-US"/>
        </w:rPr>
      </w:pPr>
      <w:r w:rsidRPr="00790EEE">
        <w:rPr>
          <w:rFonts w:ascii="Times New Roman" w:eastAsia="Calibri" w:hAnsi="Times New Roman" w:cs="Times New Roman"/>
          <w:vertAlign w:val="superscript"/>
          <w:lang w:eastAsia="en-US"/>
        </w:rPr>
        <w:t>(реквизиты документа, подтверждающего полномочия законного представителя)</w:t>
      </w:r>
    </w:p>
    <w:p w:rsidR="00097028" w:rsidRPr="00790EEE" w:rsidRDefault="00097028" w:rsidP="003B0E7F">
      <w:pPr>
        <w:spacing w:line="240" w:lineRule="auto"/>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проживающего</w:t>
      </w:r>
      <w:proofErr w:type="gramEnd"/>
      <w:r w:rsidRPr="00790EEE">
        <w:rPr>
          <w:rFonts w:ascii="Times New Roman" w:eastAsia="Calibri" w:hAnsi="Times New Roman" w:cs="Times New Roman"/>
          <w:lang w:eastAsia="en-US"/>
        </w:rPr>
        <w:t xml:space="preserve"> по адресу______________________________</w:t>
      </w:r>
      <w:r w:rsidR="005545C4">
        <w:rPr>
          <w:rFonts w:ascii="Times New Roman" w:eastAsia="Calibri" w:hAnsi="Times New Roman" w:cs="Times New Roman"/>
          <w:lang w:eastAsia="en-US"/>
        </w:rPr>
        <w:t>___</w:t>
      </w:r>
      <w:r w:rsidRPr="00790EEE">
        <w:rPr>
          <w:rFonts w:ascii="Times New Roman" w:eastAsia="Calibri" w:hAnsi="Times New Roman" w:cs="Times New Roman"/>
          <w:lang w:eastAsia="en-US"/>
        </w:rPr>
        <w:t>_______________</w:t>
      </w:r>
      <w:r w:rsidR="00790EEE">
        <w:rPr>
          <w:rFonts w:ascii="Times New Roman" w:eastAsia="Calibri" w:hAnsi="Times New Roman" w:cs="Times New Roman"/>
          <w:lang w:eastAsia="en-US"/>
        </w:rPr>
        <w:t>_____________</w:t>
      </w:r>
      <w:r w:rsidRPr="00790EEE">
        <w:rPr>
          <w:rFonts w:ascii="Times New Roman" w:eastAsia="Calibri" w:hAnsi="Times New Roman" w:cs="Times New Roman"/>
          <w:lang w:eastAsia="en-US"/>
        </w:rPr>
        <w:t>,</w:t>
      </w:r>
    </w:p>
    <w:p w:rsidR="00097028" w:rsidRPr="00790EEE" w:rsidRDefault="00097028" w:rsidP="003B0E7F">
      <w:pPr>
        <w:spacing w:line="240" w:lineRule="auto"/>
        <w:jc w:val="both"/>
        <w:rPr>
          <w:rFonts w:ascii="Times New Roman" w:eastAsia="Calibri" w:hAnsi="Times New Roman" w:cs="Times New Roman"/>
          <w:lang w:eastAsia="en-US"/>
        </w:rPr>
      </w:pPr>
      <w:r w:rsidRPr="00790EEE">
        <w:rPr>
          <w:rFonts w:ascii="Times New Roman" w:eastAsia="Calibri" w:hAnsi="Times New Roman" w:cs="Times New Roman"/>
          <w:lang w:eastAsia="en-US"/>
        </w:rPr>
        <w:t>свободно, своей волей и в своем интересе даю конкретное, информированное и сознательное согласие Муниципальному автономному учреждению дополнительного образования «Дворец пионеров и школьников им.</w:t>
      </w:r>
      <w:r w:rsidR="005545C4">
        <w:rPr>
          <w:rFonts w:ascii="Times New Roman" w:eastAsia="Calibri" w:hAnsi="Times New Roman" w:cs="Times New Roman"/>
          <w:lang w:eastAsia="en-US"/>
        </w:rPr>
        <w:t xml:space="preserve"> </w:t>
      </w:r>
      <w:r w:rsidRPr="00790EEE">
        <w:rPr>
          <w:rFonts w:ascii="Times New Roman" w:eastAsia="Calibri" w:hAnsi="Times New Roman" w:cs="Times New Roman"/>
          <w:lang w:eastAsia="en-US"/>
        </w:rPr>
        <w:t>Н.К. Крупской г. Челябинска», расположенному по адресу: 454080, Челябинская область, г</w:t>
      </w:r>
      <w:proofErr w:type="gramStart"/>
      <w:r w:rsidRPr="00790EEE">
        <w:rPr>
          <w:rFonts w:ascii="Times New Roman" w:eastAsia="Calibri" w:hAnsi="Times New Roman" w:cs="Times New Roman"/>
          <w:lang w:eastAsia="en-US"/>
        </w:rPr>
        <w:t>.Ч</w:t>
      </w:r>
      <w:proofErr w:type="gramEnd"/>
      <w:r w:rsidRPr="00790EEE">
        <w:rPr>
          <w:rFonts w:ascii="Times New Roman" w:eastAsia="Calibri" w:hAnsi="Times New Roman" w:cs="Times New Roman"/>
          <w:lang w:eastAsia="en-US"/>
        </w:rPr>
        <w:t>елябинск, Свердловский пр.,</w:t>
      </w:r>
      <w:r w:rsidR="005545C4">
        <w:rPr>
          <w:rFonts w:ascii="Times New Roman" w:eastAsia="Calibri" w:hAnsi="Times New Roman" w:cs="Times New Roman"/>
          <w:lang w:eastAsia="en-US"/>
        </w:rPr>
        <w:t xml:space="preserve"> д.</w:t>
      </w:r>
      <w:r w:rsidRPr="00790EEE">
        <w:rPr>
          <w:rFonts w:ascii="Times New Roman" w:eastAsia="Calibri" w:hAnsi="Times New Roman" w:cs="Times New Roman"/>
          <w:lang w:eastAsia="en-US"/>
        </w:rPr>
        <w:t xml:space="preserve"> 59 (далее — Оператор), на обработку персональных данных субъектов (несовершеннолетнего ребенка и его родителя (законного представителя)) на следующих условиях:</w:t>
      </w:r>
    </w:p>
    <w:p w:rsidR="00097028" w:rsidRPr="00790EEE" w:rsidRDefault="00097028" w:rsidP="003B0E7F">
      <w:pPr>
        <w:pStyle w:val="ae"/>
        <w:numPr>
          <w:ilvl w:val="2"/>
          <w:numId w:val="27"/>
        </w:numPr>
        <w:spacing w:line="240" w:lineRule="auto"/>
        <w:ind w:left="0" w:firstLine="709"/>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Согласие дается мною в целях: оформления документов на прием в МАУДО «ДПШ», осуществления образовательного процесса, психолого-педагогическое сопровождение (в т.ч. психологическую диагностику, консультирование родителей (по индивидуальному обращению)), составления отчетности о работе МАУДО «ДПШ», участия в мероприятиях различных уровней (отправка заявки и иных документов для участия), публикации результатов освоения дополнительных общеобразовательных программ, результатов участия в мероприятиях (в том числе на официальном</w:t>
      </w:r>
      <w:proofErr w:type="gramEnd"/>
      <w:r w:rsidRPr="00790EEE">
        <w:rPr>
          <w:rFonts w:ascii="Times New Roman" w:eastAsia="Calibri" w:hAnsi="Times New Roman" w:cs="Times New Roman"/>
          <w:lang w:eastAsia="en-US"/>
        </w:rPr>
        <w:t xml:space="preserve"> </w:t>
      </w:r>
      <w:proofErr w:type="gramStart"/>
      <w:r w:rsidRPr="00790EEE">
        <w:rPr>
          <w:rFonts w:ascii="Times New Roman" w:eastAsia="Calibri" w:hAnsi="Times New Roman" w:cs="Times New Roman"/>
          <w:lang w:eastAsia="en-US"/>
        </w:rPr>
        <w:t>сайте</w:t>
      </w:r>
      <w:proofErr w:type="gramEnd"/>
      <w:r w:rsidRPr="00790EEE">
        <w:rPr>
          <w:rFonts w:ascii="Times New Roman" w:eastAsia="Calibri" w:hAnsi="Times New Roman" w:cs="Times New Roman"/>
          <w:lang w:eastAsia="en-US"/>
        </w:rPr>
        <w:t xml:space="preserve"> МАУДО «ДПШ»).</w:t>
      </w:r>
    </w:p>
    <w:p w:rsidR="00097028" w:rsidRPr="00790EEE" w:rsidRDefault="00097028" w:rsidP="003B0E7F">
      <w:pPr>
        <w:pStyle w:val="ae"/>
        <w:numPr>
          <w:ilvl w:val="2"/>
          <w:numId w:val="27"/>
        </w:numPr>
        <w:spacing w:line="240" w:lineRule="auto"/>
        <w:ind w:left="0" w:firstLine="709"/>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Настоящее согласие дается на осуществление следующих действий в отношении персональных данных субъектов, которые необходимы для достижения указанных выше целей, совершаемых с использованием средств автоматизации 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любых иных действий с учетом действующего законодательства</w:t>
      </w:r>
      <w:proofErr w:type="gramEnd"/>
      <w:r w:rsidRPr="00790EEE">
        <w:rPr>
          <w:rFonts w:ascii="Times New Roman" w:eastAsia="Calibri" w:hAnsi="Times New Roman" w:cs="Times New Roman"/>
          <w:lang w:eastAsia="en-US"/>
        </w:rPr>
        <w:t xml:space="preserve"> РФ.</w:t>
      </w:r>
    </w:p>
    <w:p w:rsidR="00097028" w:rsidRPr="00790EEE" w:rsidRDefault="00097028" w:rsidP="003B0E7F">
      <w:pPr>
        <w:pStyle w:val="ae"/>
        <w:numPr>
          <w:ilvl w:val="2"/>
          <w:numId w:val="27"/>
        </w:numPr>
        <w:spacing w:line="240" w:lineRule="auto"/>
        <w:ind w:left="0" w:firstLine="709"/>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Перечень персональных данных несовершеннолетнего субъекта, передаваемых Оператору на обработку: фамилия, имя, отчество; пол; дата рождения; данные документа, удостоверяющего личность (вид, серия, номер, дата выдачи, наименование органа, выдавшего документ); данные о месте жительства; данные о местах обучения; состояние здоровья; фотография; сведения о посещаемости занятий; данные ИНН, данные страхового пенсионного свидетельства; контактный телефон;</w:t>
      </w:r>
      <w:proofErr w:type="gramEnd"/>
      <w:r w:rsidRPr="00790EEE">
        <w:rPr>
          <w:rFonts w:ascii="Times New Roman" w:eastAsia="Calibri" w:hAnsi="Times New Roman" w:cs="Times New Roman"/>
          <w:lang w:eastAsia="en-US"/>
        </w:rPr>
        <w:t xml:space="preserve"> сведения о родителях (законных представителях) субъекта.</w:t>
      </w:r>
    </w:p>
    <w:p w:rsidR="00097028" w:rsidRPr="00790EEE" w:rsidRDefault="00097028" w:rsidP="003B0E7F">
      <w:pPr>
        <w:pStyle w:val="ae"/>
        <w:numPr>
          <w:ilvl w:val="2"/>
          <w:numId w:val="27"/>
        </w:numPr>
        <w:spacing w:line="240" w:lineRule="auto"/>
        <w:ind w:left="0" w:firstLine="709"/>
        <w:jc w:val="both"/>
        <w:rPr>
          <w:rFonts w:ascii="Times New Roman" w:eastAsia="Calibri" w:hAnsi="Times New Roman" w:cs="Times New Roman"/>
          <w:lang w:eastAsia="en-US"/>
        </w:rPr>
      </w:pPr>
      <w:proofErr w:type="gramStart"/>
      <w:r w:rsidRPr="00790EEE">
        <w:rPr>
          <w:rFonts w:ascii="Times New Roman" w:eastAsia="Calibri" w:hAnsi="Times New Roman" w:cs="Times New Roman"/>
          <w:lang w:eastAsia="en-US"/>
        </w:rPr>
        <w:t>Перечень персональных данных родителя (законного представителя) несовершеннолетнего субъекта, передаваемых Оператору на обработку: фамилия, имя, отчество; данные документа, удостоверяющего личность (вид, серия, номер, дата выдачи, наименование органа, выдавшего документ); данные о месте жительства; контактный телефон; место работы, должность, социальное положение семьи.</w:t>
      </w:r>
      <w:proofErr w:type="gramEnd"/>
    </w:p>
    <w:p w:rsidR="00097028" w:rsidRPr="00790EEE" w:rsidRDefault="00097028" w:rsidP="003B0E7F">
      <w:pPr>
        <w:pStyle w:val="ae"/>
        <w:numPr>
          <w:ilvl w:val="2"/>
          <w:numId w:val="27"/>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 установленных документами вышестоящих органов и законодательством РФ.</w:t>
      </w:r>
    </w:p>
    <w:p w:rsidR="00097028" w:rsidRPr="00790EEE" w:rsidRDefault="00097028" w:rsidP="003B0E7F">
      <w:pPr>
        <w:pStyle w:val="ae"/>
        <w:numPr>
          <w:ilvl w:val="2"/>
          <w:numId w:val="27"/>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 xml:space="preserve">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 содержащих </w:t>
      </w:r>
      <w:r w:rsidRPr="00790EEE">
        <w:rPr>
          <w:rFonts w:ascii="Times New Roman" w:eastAsia="Calibri" w:hAnsi="Times New Roman" w:cs="Times New Roman"/>
          <w:lang w:eastAsia="en-US"/>
        </w:rPr>
        <w:lastRenderedPageBreak/>
        <w:t>вышеуказанную информацию в соответствии с законодательством РФ, после чего персональные данные уничтожаются.</w:t>
      </w:r>
    </w:p>
    <w:p w:rsidR="00097028" w:rsidRPr="00790EEE" w:rsidRDefault="00097028" w:rsidP="003B0E7F">
      <w:pPr>
        <w:pStyle w:val="ae"/>
        <w:numPr>
          <w:ilvl w:val="2"/>
          <w:numId w:val="27"/>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Субъект персональных данных по письменному запросу имеет право на получение информации, касающейся обработки персональных данных (в соответствии с п.7 ст.14 ФЗ №152 «О персональных данных» от 27.07.2006).</w:t>
      </w:r>
    </w:p>
    <w:p w:rsidR="00097028" w:rsidRPr="00790EEE" w:rsidRDefault="00097028" w:rsidP="003B0E7F">
      <w:pPr>
        <w:pStyle w:val="ae"/>
        <w:numPr>
          <w:ilvl w:val="2"/>
          <w:numId w:val="27"/>
        </w:numPr>
        <w:spacing w:line="240" w:lineRule="auto"/>
        <w:ind w:left="0" w:firstLine="709"/>
        <w:jc w:val="both"/>
        <w:rPr>
          <w:rFonts w:ascii="Times New Roman" w:eastAsia="Calibri" w:hAnsi="Times New Roman" w:cs="Times New Roman"/>
          <w:lang w:eastAsia="en-US"/>
        </w:rPr>
      </w:pPr>
      <w:r w:rsidRPr="00790EEE">
        <w:rPr>
          <w:rFonts w:ascii="Times New Roman" w:eastAsia="Calibri" w:hAnsi="Times New Roman" w:cs="Times New Roman"/>
          <w:lang w:eastAsia="en-US"/>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персональные данные субъекта.</w:t>
      </w:r>
    </w:p>
    <w:p w:rsidR="00097028" w:rsidRDefault="00097028" w:rsidP="003B0E7F">
      <w:pPr>
        <w:spacing w:line="240" w:lineRule="auto"/>
        <w:ind w:firstLine="709"/>
        <w:jc w:val="both"/>
        <w:rPr>
          <w:rFonts w:ascii="Times New Roman" w:eastAsia="Calibri" w:hAnsi="Times New Roman" w:cs="Times New Roman"/>
          <w:sz w:val="18"/>
          <w:szCs w:val="18"/>
          <w:lang w:eastAsia="en-US"/>
        </w:rPr>
      </w:pPr>
    </w:p>
    <w:p w:rsidR="00F8366B" w:rsidRPr="00790EEE" w:rsidRDefault="00790EEE" w:rsidP="003B0E7F">
      <w:pPr>
        <w:spacing w:line="24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«____» ___________20___г.</w:t>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____________ /</w:t>
      </w:r>
      <w:r w:rsidR="00097028" w:rsidRPr="00790EEE">
        <w:rPr>
          <w:rFonts w:ascii="Times New Roman" w:eastAsia="Calibri" w:hAnsi="Times New Roman" w:cs="Times New Roman"/>
          <w:lang w:eastAsia="en-US"/>
        </w:rPr>
        <w:t xml:space="preserve"> ______________</w:t>
      </w:r>
    </w:p>
    <w:p w:rsidR="007B6D76" w:rsidRDefault="00097028" w:rsidP="003B0E7F">
      <w:pPr>
        <w:spacing w:line="240" w:lineRule="auto"/>
        <w:ind w:left="3600" w:firstLine="720"/>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w:t>
      </w:r>
      <w:r w:rsidR="00790EEE">
        <w:rPr>
          <w:rFonts w:ascii="Times New Roman" w:eastAsia="Calibri" w:hAnsi="Times New Roman" w:cs="Times New Roman"/>
          <w:sz w:val="18"/>
          <w:szCs w:val="18"/>
          <w:lang w:eastAsia="en-US"/>
        </w:rPr>
        <w:tab/>
      </w:r>
      <w:r w:rsidR="00790EEE">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 xml:space="preserve"> </w:t>
      </w:r>
      <w:r w:rsidR="00790EEE">
        <w:rPr>
          <w:rFonts w:ascii="Times New Roman" w:eastAsia="Calibri" w:hAnsi="Times New Roman" w:cs="Times New Roman"/>
          <w:sz w:val="18"/>
          <w:szCs w:val="18"/>
          <w:lang w:eastAsia="en-US"/>
        </w:rPr>
        <w:t xml:space="preserve">подпись                </w:t>
      </w:r>
      <w:r>
        <w:rPr>
          <w:rFonts w:ascii="Times New Roman" w:eastAsia="Calibri" w:hAnsi="Times New Roman" w:cs="Times New Roman"/>
          <w:sz w:val="18"/>
          <w:szCs w:val="18"/>
          <w:lang w:eastAsia="en-US"/>
        </w:rPr>
        <w:t xml:space="preserve">  расшифровка подписи</w:t>
      </w:r>
    </w:p>
    <w:p w:rsidR="007B6D76" w:rsidRDefault="007B6D76">
      <w:pP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br w:type="page"/>
      </w:r>
    </w:p>
    <w:p w:rsidR="007B6D76" w:rsidRPr="00EC4FC6" w:rsidRDefault="007B6D76" w:rsidP="00997CF1">
      <w:pPr>
        <w:spacing w:line="240" w:lineRule="auto"/>
        <w:ind w:firstLine="6946"/>
        <w:rPr>
          <w:rFonts w:ascii="Times New Roman" w:hAnsi="Times New Roman" w:cs="Times New Roman"/>
          <w:sz w:val="26"/>
          <w:szCs w:val="26"/>
        </w:rPr>
      </w:pPr>
      <w:r w:rsidRPr="00EC4FC6">
        <w:rPr>
          <w:rFonts w:ascii="Times New Roman" w:hAnsi="Times New Roman" w:cs="Times New Roman"/>
          <w:sz w:val="26"/>
          <w:szCs w:val="26"/>
        </w:rPr>
        <w:lastRenderedPageBreak/>
        <w:t>Приложение 1</w:t>
      </w:r>
      <w:r w:rsidR="00997CF1" w:rsidRPr="00EC4FC6">
        <w:rPr>
          <w:rFonts w:ascii="Times New Roman" w:hAnsi="Times New Roman" w:cs="Times New Roman"/>
          <w:sz w:val="26"/>
          <w:szCs w:val="26"/>
        </w:rPr>
        <w:t>0</w:t>
      </w:r>
    </w:p>
    <w:p w:rsidR="00997CF1" w:rsidRDefault="00997CF1" w:rsidP="00997CF1">
      <w:pPr>
        <w:spacing w:line="240" w:lineRule="auto"/>
        <w:ind w:left="6946"/>
        <w:rPr>
          <w:rFonts w:ascii="Times New Roman" w:hAnsi="Times New Roman" w:cs="Times New Roman"/>
          <w:sz w:val="26"/>
          <w:szCs w:val="26"/>
        </w:rPr>
      </w:pPr>
      <w:r w:rsidRPr="00EC4FC6">
        <w:rPr>
          <w:rFonts w:ascii="Times New Roman" w:hAnsi="Times New Roman" w:cs="Times New Roman"/>
          <w:sz w:val="26"/>
          <w:szCs w:val="26"/>
        </w:rPr>
        <w:t>к Положению</w:t>
      </w:r>
      <w:r w:rsidRPr="00997CF1">
        <w:rPr>
          <w:rFonts w:ascii="Times New Roman" w:hAnsi="Times New Roman" w:cs="Times New Roman"/>
          <w:sz w:val="26"/>
          <w:szCs w:val="26"/>
        </w:rPr>
        <w:t xml:space="preserve"> </w:t>
      </w:r>
    </w:p>
    <w:p w:rsidR="00997CF1" w:rsidRPr="00997CF1" w:rsidRDefault="00997CF1" w:rsidP="00997CF1">
      <w:pPr>
        <w:spacing w:line="240" w:lineRule="auto"/>
        <w:ind w:left="6946"/>
        <w:rPr>
          <w:rFonts w:ascii="Times New Roman" w:hAnsi="Times New Roman" w:cs="Times New Roman"/>
          <w:sz w:val="26"/>
          <w:szCs w:val="26"/>
        </w:rPr>
      </w:pPr>
      <w:r w:rsidRPr="00997CF1">
        <w:rPr>
          <w:rFonts w:ascii="Times New Roman" w:hAnsi="Times New Roman" w:cs="Times New Roman"/>
          <w:sz w:val="26"/>
          <w:szCs w:val="26"/>
        </w:rPr>
        <w:t xml:space="preserve">о проведении </w:t>
      </w:r>
    </w:p>
    <w:p w:rsidR="00997CF1" w:rsidRPr="00997CF1" w:rsidRDefault="00997CF1" w:rsidP="00997CF1">
      <w:pPr>
        <w:spacing w:line="240" w:lineRule="auto"/>
        <w:ind w:left="6946"/>
        <w:rPr>
          <w:rFonts w:ascii="Times New Roman" w:hAnsi="Times New Roman" w:cs="Times New Roman"/>
          <w:sz w:val="26"/>
          <w:szCs w:val="26"/>
        </w:rPr>
      </w:pPr>
      <w:proofErr w:type="gramStart"/>
      <w:r w:rsidRPr="00997CF1">
        <w:rPr>
          <w:rFonts w:ascii="Times New Roman" w:hAnsi="Times New Roman" w:cs="Times New Roman"/>
          <w:sz w:val="26"/>
          <w:szCs w:val="26"/>
        </w:rPr>
        <w:t>Х</w:t>
      </w:r>
      <w:proofErr w:type="gramEnd"/>
      <w:r w:rsidRPr="00997CF1">
        <w:rPr>
          <w:rFonts w:ascii="Times New Roman" w:hAnsi="Times New Roman" w:cs="Times New Roman"/>
          <w:sz w:val="26"/>
          <w:szCs w:val="26"/>
        </w:rPr>
        <w:t xml:space="preserve">IV городского открытого </w:t>
      </w:r>
    </w:p>
    <w:p w:rsidR="00997CF1" w:rsidRPr="00997CF1" w:rsidRDefault="00997CF1" w:rsidP="00997CF1">
      <w:pPr>
        <w:spacing w:line="240" w:lineRule="auto"/>
        <w:ind w:left="6946"/>
        <w:rPr>
          <w:rFonts w:ascii="Times New Roman" w:hAnsi="Times New Roman" w:cs="Times New Roman"/>
          <w:sz w:val="26"/>
          <w:szCs w:val="26"/>
        </w:rPr>
      </w:pPr>
      <w:r w:rsidRPr="00997CF1">
        <w:rPr>
          <w:rFonts w:ascii="Times New Roman" w:hAnsi="Times New Roman" w:cs="Times New Roman"/>
          <w:sz w:val="26"/>
          <w:szCs w:val="26"/>
        </w:rPr>
        <w:t xml:space="preserve">Фестиваля технического </w:t>
      </w:r>
    </w:p>
    <w:p w:rsidR="00997CF1" w:rsidRPr="00997CF1" w:rsidRDefault="00997CF1" w:rsidP="00997CF1">
      <w:pPr>
        <w:spacing w:line="240" w:lineRule="auto"/>
        <w:ind w:left="6946"/>
        <w:rPr>
          <w:rFonts w:ascii="Times New Roman" w:hAnsi="Times New Roman" w:cs="Times New Roman"/>
          <w:sz w:val="26"/>
          <w:szCs w:val="26"/>
        </w:rPr>
      </w:pPr>
      <w:r w:rsidRPr="00997CF1">
        <w:rPr>
          <w:rFonts w:ascii="Times New Roman" w:hAnsi="Times New Roman" w:cs="Times New Roman"/>
          <w:sz w:val="26"/>
          <w:szCs w:val="26"/>
        </w:rPr>
        <w:t>творчества учащихся</w:t>
      </w:r>
    </w:p>
    <w:p w:rsidR="007B6D76" w:rsidRPr="007E142D" w:rsidRDefault="007B6D76" w:rsidP="007B6D76">
      <w:pPr>
        <w:jc w:val="right"/>
        <w:rPr>
          <w:rFonts w:ascii="Times New Roman" w:hAnsi="Times New Roman" w:cs="Times New Roman"/>
          <w:sz w:val="24"/>
          <w:szCs w:val="24"/>
        </w:rPr>
      </w:pPr>
    </w:p>
    <w:p w:rsidR="007B6D76" w:rsidRPr="007E142D" w:rsidRDefault="007B6D76" w:rsidP="007B6D76">
      <w:pPr>
        <w:jc w:val="center"/>
        <w:rPr>
          <w:rFonts w:ascii="Times New Roman" w:hAnsi="Times New Roman" w:cs="Times New Roman"/>
          <w:sz w:val="28"/>
          <w:szCs w:val="28"/>
        </w:rPr>
      </w:pPr>
      <w:r>
        <w:rPr>
          <w:rFonts w:ascii="Times New Roman" w:hAnsi="Times New Roman" w:cs="Times New Roman"/>
          <w:sz w:val="28"/>
          <w:szCs w:val="28"/>
        </w:rPr>
        <w:t>Схема  полосы препятствий</w:t>
      </w:r>
    </w:p>
    <w:p w:rsidR="007B6D76" w:rsidRDefault="007B6D76" w:rsidP="007B6D76"/>
    <w:p w:rsidR="007B6D76" w:rsidRDefault="007B6D76" w:rsidP="007B6D76">
      <w:pPr>
        <w:jc w:val="center"/>
      </w:pPr>
    </w:p>
    <w:p w:rsidR="00097028" w:rsidRPr="00844824" w:rsidRDefault="00997CF1" w:rsidP="003B0E7F">
      <w:pPr>
        <w:spacing w:line="240" w:lineRule="auto"/>
        <w:ind w:left="3600" w:firstLine="720"/>
        <w:jc w:val="both"/>
        <w:rPr>
          <w:rFonts w:ascii="Times New Roman" w:eastAsia="Calibri" w:hAnsi="Times New Roman" w:cs="Times New Roman"/>
          <w:sz w:val="18"/>
          <w:szCs w:val="18"/>
          <w:lang w:eastAsia="en-US"/>
        </w:rPr>
      </w:pPr>
      <w:r>
        <w:rPr>
          <w:rFonts w:ascii="Times New Roman" w:eastAsia="Calibri" w:hAnsi="Times New Roman" w:cs="Times New Roman"/>
          <w:noProof/>
          <w:sz w:val="18"/>
          <w:szCs w:val="18"/>
        </w:rPr>
        <w:drawing>
          <wp:anchor distT="0" distB="0" distL="114300" distR="114300" simplePos="0" relativeHeight="251659264" behindDoc="0" locked="0" layoutInCell="1" allowOverlap="1">
            <wp:simplePos x="0" y="0"/>
            <wp:positionH relativeFrom="margin">
              <wp:posOffset>831215</wp:posOffset>
            </wp:positionH>
            <wp:positionV relativeFrom="margin">
              <wp:posOffset>2563495</wp:posOffset>
            </wp:positionV>
            <wp:extent cx="4817745" cy="5812155"/>
            <wp:effectExtent l="19050" t="0" r="1905" b="0"/>
            <wp:wrapSquare wrapText="bothSides"/>
            <wp:docPr id="1" name="Рисунок 1" descr="Презентац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Презентация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7745" cy="5812155"/>
                    </a:xfrm>
                    <a:prstGeom prst="rect">
                      <a:avLst/>
                    </a:prstGeom>
                    <a:noFill/>
                    <a:ln>
                      <a:noFill/>
                    </a:ln>
                  </pic:spPr>
                </pic:pic>
              </a:graphicData>
            </a:graphic>
          </wp:anchor>
        </w:drawing>
      </w:r>
    </w:p>
    <w:sectPr w:rsidR="00097028" w:rsidRPr="00844824" w:rsidSect="00630115">
      <w:headerReference w:type="default" r:id="rId11"/>
      <w:headerReference w:type="first" r:id="rId12"/>
      <w:pgSz w:w="11909" w:h="16834"/>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D08" w:rsidRDefault="00164D08" w:rsidP="00876450">
      <w:pPr>
        <w:spacing w:line="240" w:lineRule="auto"/>
      </w:pPr>
      <w:r>
        <w:separator/>
      </w:r>
    </w:p>
  </w:endnote>
  <w:endnote w:type="continuationSeparator" w:id="0">
    <w:p w:rsidR="00164D08" w:rsidRDefault="00164D08" w:rsidP="008764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D08" w:rsidRDefault="00164D08" w:rsidP="00876450">
      <w:pPr>
        <w:spacing w:line="240" w:lineRule="auto"/>
      </w:pPr>
      <w:r>
        <w:separator/>
      </w:r>
    </w:p>
  </w:footnote>
  <w:footnote w:type="continuationSeparator" w:id="0">
    <w:p w:rsidR="00164D08" w:rsidRDefault="00164D08" w:rsidP="008764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936568"/>
      <w:docPartObj>
        <w:docPartGallery w:val="Page Numbers (Top of Page)"/>
        <w:docPartUnique/>
      </w:docPartObj>
    </w:sdtPr>
    <w:sdtEndPr>
      <w:rPr>
        <w:rFonts w:ascii="Times New Roman" w:hAnsi="Times New Roman" w:cs="Times New Roman"/>
        <w:sz w:val="18"/>
      </w:rPr>
    </w:sdtEndPr>
    <w:sdtContent>
      <w:p w:rsidR="00791F45" w:rsidRPr="00E542E4" w:rsidRDefault="00791F45">
        <w:pPr>
          <w:pStyle w:val="af0"/>
          <w:jc w:val="center"/>
          <w:rPr>
            <w:rFonts w:ascii="Times New Roman" w:hAnsi="Times New Roman" w:cs="Times New Roman"/>
            <w:sz w:val="18"/>
          </w:rPr>
        </w:pPr>
        <w:r w:rsidRPr="00E542E4">
          <w:rPr>
            <w:rFonts w:ascii="Times New Roman" w:hAnsi="Times New Roman" w:cs="Times New Roman"/>
            <w:sz w:val="18"/>
          </w:rPr>
          <w:fldChar w:fldCharType="begin"/>
        </w:r>
        <w:r w:rsidRPr="00E542E4">
          <w:rPr>
            <w:rFonts w:ascii="Times New Roman" w:hAnsi="Times New Roman" w:cs="Times New Roman"/>
            <w:sz w:val="18"/>
          </w:rPr>
          <w:instrText>PAGE   \* MERGEFORMAT</w:instrText>
        </w:r>
        <w:r w:rsidRPr="00E542E4">
          <w:rPr>
            <w:rFonts w:ascii="Times New Roman" w:hAnsi="Times New Roman" w:cs="Times New Roman"/>
            <w:sz w:val="18"/>
          </w:rPr>
          <w:fldChar w:fldCharType="separate"/>
        </w:r>
        <w:r w:rsidR="00FD7FBB">
          <w:rPr>
            <w:rFonts w:ascii="Times New Roman" w:hAnsi="Times New Roman" w:cs="Times New Roman"/>
            <w:noProof/>
            <w:sz w:val="18"/>
          </w:rPr>
          <w:t>27</w:t>
        </w:r>
        <w:r w:rsidRPr="00E542E4">
          <w:rPr>
            <w:rFonts w:ascii="Times New Roman" w:hAnsi="Times New Roman" w:cs="Times New Roman"/>
            <w:sz w:val="18"/>
          </w:rPr>
          <w:fldChar w:fldCharType="end"/>
        </w:r>
      </w:p>
    </w:sdtContent>
  </w:sdt>
  <w:p w:rsidR="00791F45" w:rsidRDefault="00791F4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160032"/>
      <w:docPartObj>
        <w:docPartGallery w:val="Page Numbers (Top of Page)"/>
        <w:docPartUnique/>
      </w:docPartObj>
    </w:sdtPr>
    <w:sdtEndPr>
      <w:rPr>
        <w:rFonts w:ascii="Times New Roman" w:hAnsi="Times New Roman" w:cs="Times New Roman"/>
        <w:sz w:val="18"/>
      </w:rPr>
    </w:sdtEndPr>
    <w:sdtContent>
      <w:p w:rsidR="00791F45" w:rsidRPr="00E542E4" w:rsidRDefault="00791F45">
        <w:pPr>
          <w:pStyle w:val="af0"/>
          <w:jc w:val="center"/>
          <w:rPr>
            <w:rFonts w:ascii="Times New Roman" w:hAnsi="Times New Roman" w:cs="Times New Roman"/>
            <w:sz w:val="18"/>
          </w:rPr>
        </w:pPr>
        <w:r w:rsidRPr="00E542E4">
          <w:rPr>
            <w:rFonts w:ascii="Times New Roman" w:hAnsi="Times New Roman" w:cs="Times New Roman"/>
            <w:sz w:val="18"/>
          </w:rPr>
          <w:fldChar w:fldCharType="begin"/>
        </w:r>
        <w:r w:rsidRPr="00E542E4">
          <w:rPr>
            <w:rFonts w:ascii="Times New Roman" w:hAnsi="Times New Roman" w:cs="Times New Roman"/>
            <w:sz w:val="18"/>
          </w:rPr>
          <w:instrText>PAGE   \* MERGEFORMAT</w:instrText>
        </w:r>
        <w:r w:rsidRPr="00E542E4">
          <w:rPr>
            <w:rFonts w:ascii="Times New Roman" w:hAnsi="Times New Roman" w:cs="Times New Roman"/>
            <w:sz w:val="18"/>
          </w:rPr>
          <w:fldChar w:fldCharType="separate"/>
        </w:r>
        <w:r w:rsidR="00FD7FBB">
          <w:rPr>
            <w:rFonts w:ascii="Times New Roman" w:hAnsi="Times New Roman" w:cs="Times New Roman"/>
            <w:noProof/>
            <w:sz w:val="18"/>
          </w:rPr>
          <w:t>28</w:t>
        </w:r>
        <w:r w:rsidRPr="00E542E4">
          <w:rPr>
            <w:rFonts w:ascii="Times New Roman" w:hAnsi="Times New Roman" w:cs="Times New Roman"/>
            <w:sz w:val="18"/>
          </w:rPr>
          <w:fldChar w:fldCharType="end"/>
        </w:r>
      </w:p>
    </w:sdtContent>
  </w:sdt>
  <w:p w:rsidR="00791F45" w:rsidRDefault="00791F4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rPr>
      <w:id w:val="1550950172"/>
      <w:docPartObj>
        <w:docPartGallery w:val="Page Numbers (Top of Page)"/>
        <w:docPartUnique/>
      </w:docPartObj>
    </w:sdtPr>
    <w:sdtContent>
      <w:p w:rsidR="00791F45" w:rsidRPr="00E542E4" w:rsidRDefault="00791F45" w:rsidP="00E542E4">
        <w:pPr>
          <w:pStyle w:val="af0"/>
          <w:jc w:val="center"/>
          <w:rPr>
            <w:rFonts w:ascii="Times New Roman" w:hAnsi="Times New Roman" w:cs="Times New Roman"/>
            <w:sz w:val="18"/>
          </w:rPr>
        </w:pPr>
        <w:r w:rsidRPr="00E542E4">
          <w:rPr>
            <w:rFonts w:ascii="Times New Roman" w:hAnsi="Times New Roman" w:cs="Times New Roman"/>
            <w:sz w:val="18"/>
          </w:rPr>
          <w:fldChar w:fldCharType="begin"/>
        </w:r>
        <w:r w:rsidRPr="00E542E4">
          <w:rPr>
            <w:rFonts w:ascii="Times New Roman" w:hAnsi="Times New Roman" w:cs="Times New Roman"/>
            <w:sz w:val="18"/>
          </w:rPr>
          <w:instrText>PAGE   \* MERGEFORMAT</w:instrText>
        </w:r>
        <w:r w:rsidRPr="00E542E4">
          <w:rPr>
            <w:rFonts w:ascii="Times New Roman" w:hAnsi="Times New Roman" w:cs="Times New Roman"/>
            <w:sz w:val="18"/>
          </w:rPr>
          <w:fldChar w:fldCharType="separate"/>
        </w:r>
        <w:r w:rsidR="00FD7FBB">
          <w:rPr>
            <w:rFonts w:ascii="Times New Roman" w:hAnsi="Times New Roman" w:cs="Times New Roman"/>
            <w:noProof/>
            <w:sz w:val="18"/>
          </w:rPr>
          <w:t>36</w:t>
        </w:r>
        <w:r w:rsidRPr="00E542E4">
          <w:rPr>
            <w:rFonts w:ascii="Times New Roman" w:hAnsi="Times New Roman" w:cs="Times New Roman"/>
            <w:sz w:val="1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935821040"/>
      <w:docPartObj>
        <w:docPartGallery w:val="Page Numbers (Top of Page)"/>
        <w:docPartUnique/>
      </w:docPartObj>
    </w:sdtPr>
    <w:sdtContent>
      <w:p w:rsidR="00791F45" w:rsidRPr="00E542E4" w:rsidRDefault="00791F45">
        <w:pPr>
          <w:pStyle w:val="af0"/>
          <w:jc w:val="center"/>
          <w:rPr>
            <w:rFonts w:ascii="Times New Roman" w:hAnsi="Times New Roman" w:cs="Times New Roman"/>
            <w:sz w:val="18"/>
            <w:szCs w:val="18"/>
          </w:rPr>
        </w:pPr>
        <w:r w:rsidRPr="00E542E4">
          <w:rPr>
            <w:rFonts w:ascii="Times New Roman" w:hAnsi="Times New Roman" w:cs="Times New Roman"/>
            <w:sz w:val="18"/>
            <w:szCs w:val="18"/>
          </w:rPr>
          <w:fldChar w:fldCharType="begin"/>
        </w:r>
        <w:r w:rsidRPr="00E542E4">
          <w:rPr>
            <w:rFonts w:ascii="Times New Roman" w:hAnsi="Times New Roman" w:cs="Times New Roman"/>
            <w:sz w:val="18"/>
            <w:szCs w:val="18"/>
          </w:rPr>
          <w:instrText>PAGE   \* MERGEFORMAT</w:instrText>
        </w:r>
        <w:r w:rsidRPr="00E542E4">
          <w:rPr>
            <w:rFonts w:ascii="Times New Roman" w:hAnsi="Times New Roman" w:cs="Times New Roman"/>
            <w:sz w:val="18"/>
            <w:szCs w:val="18"/>
          </w:rPr>
          <w:fldChar w:fldCharType="separate"/>
        </w:r>
        <w:r w:rsidR="00FD7FBB">
          <w:rPr>
            <w:rFonts w:ascii="Times New Roman" w:hAnsi="Times New Roman" w:cs="Times New Roman"/>
            <w:noProof/>
            <w:sz w:val="18"/>
            <w:szCs w:val="18"/>
          </w:rPr>
          <w:t>29</w:t>
        </w:r>
        <w:r w:rsidRPr="00E542E4">
          <w:rPr>
            <w:rFonts w:ascii="Times New Roman" w:hAnsi="Times New Roman" w:cs="Times New Roman"/>
            <w:sz w:val="18"/>
            <w:szCs w:val="18"/>
          </w:rPr>
          <w:fldChar w:fldCharType="end"/>
        </w:r>
      </w:p>
    </w:sdtContent>
  </w:sdt>
  <w:p w:rsidR="00791F45" w:rsidRDefault="00791F4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6E9"/>
    <w:multiLevelType w:val="hybridMultilevel"/>
    <w:tmpl w:val="A70ADEA0"/>
    <w:lvl w:ilvl="0" w:tplc="A1F498D0">
      <w:start w:val="1"/>
      <w:numFmt w:val="bullet"/>
      <w:lvlText w:val="-"/>
      <w:lvlJc w:val="left"/>
      <w:pPr>
        <w:ind w:left="1420" w:hanging="360"/>
      </w:pPr>
      <w:rPr>
        <w:rFonts w:ascii="Times New Roman" w:hAnsi="Times New Roman" w:cs="Times New Roman"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021456DB"/>
    <w:multiLevelType w:val="hybridMultilevel"/>
    <w:tmpl w:val="24B4780C"/>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2732B84"/>
    <w:multiLevelType w:val="hybridMultilevel"/>
    <w:tmpl w:val="46B851CA"/>
    <w:lvl w:ilvl="0" w:tplc="0D1C5D7E">
      <w:start w:val="1"/>
      <w:numFmt w:val="decimal"/>
      <w:lvlText w:val="%1."/>
      <w:lvlJc w:val="left"/>
      <w:pPr>
        <w:ind w:left="0" w:firstLine="567"/>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66789"/>
    <w:multiLevelType w:val="hybridMultilevel"/>
    <w:tmpl w:val="89424010"/>
    <w:lvl w:ilvl="0" w:tplc="A1F498D0">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D772D8A"/>
    <w:multiLevelType w:val="hybridMultilevel"/>
    <w:tmpl w:val="747E8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258C2"/>
    <w:multiLevelType w:val="hybridMultilevel"/>
    <w:tmpl w:val="A93AB8CA"/>
    <w:lvl w:ilvl="0" w:tplc="A1F498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959C8"/>
    <w:multiLevelType w:val="hybridMultilevel"/>
    <w:tmpl w:val="248EBFE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0CF0FCB"/>
    <w:multiLevelType w:val="hybridMultilevel"/>
    <w:tmpl w:val="8EBA0362"/>
    <w:lvl w:ilvl="0" w:tplc="504E32B8">
      <w:start w:val="1"/>
      <w:numFmt w:val="decimal"/>
      <w:lvlText w:val="%1."/>
      <w:lvlJc w:val="left"/>
      <w:pPr>
        <w:tabs>
          <w:tab w:val="num" w:pos="1588"/>
        </w:tabs>
        <w:ind w:left="0" w:firstLine="709"/>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15870722"/>
    <w:multiLevelType w:val="hybridMultilevel"/>
    <w:tmpl w:val="DB0C1DF4"/>
    <w:lvl w:ilvl="0" w:tplc="A1F498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8A6524"/>
    <w:multiLevelType w:val="hybridMultilevel"/>
    <w:tmpl w:val="5596E9E2"/>
    <w:lvl w:ilvl="0" w:tplc="A1F498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27239"/>
    <w:multiLevelType w:val="hybridMultilevel"/>
    <w:tmpl w:val="AAA64F4A"/>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nsid w:val="1CF17CE2"/>
    <w:multiLevelType w:val="hybridMultilevel"/>
    <w:tmpl w:val="96BE63A0"/>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7BD327D"/>
    <w:multiLevelType w:val="hybridMultilevel"/>
    <w:tmpl w:val="D5163C36"/>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27C55AFC"/>
    <w:multiLevelType w:val="hybridMultilevel"/>
    <w:tmpl w:val="DD5A4B70"/>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C5564DD"/>
    <w:multiLevelType w:val="hybridMultilevel"/>
    <w:tmpl w:val="EA403DC8"/>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35065350"/>
    <w:multiLevelType w:val="hybridMultilevel"/>
    <w:tmpl w:val="915ACE40"/>
    <w:lvl w:ilvl="0" w:tplc="504E32B8">
      <w:start w:val="1"/>
      <w:numFmt w:val="decimal"/>
      <w:lvlText w:val="%1."/>
      <w:lvlJc w:val="left"/>
      <w:pPr>
        <w:tabs>
          <w:tab w:val="num" w:pos="1588"/>
        </w:tabs>
        <w:ind w:left="0" w:firstLine="709"/>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351D65E8"/>
    <w:multiLevelType w:val="hybridMultilevel"/>
    <w:tmpl w:val="D580409C"/>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3F2417B2"/>
    <w:multiLevelType w:val="hybridMultilevel"/>
    <w:tmpl w:val="41F6DD0E"/>
    <w:lvl w:ilvl="0" w:tplc="A1F498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D32FEE"/>
    <w:multiLevelType w:val="hybridMultilevel"/>
    <w:tmpl w:val="79B223A2"/>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464E615A"/>
    <w:multiLevelType w:val="hybridMultilevel"/>
    <w:tmpl w:val="E9F282B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476E172D"/>
    <w:multiLevelType w:val="hybridMultilevel"/>
    <w:tmpl w:val="8EBA0362"/>
    <w:lvl w:ilvl="0" w:tplc="504E32B8">
      <w:start w:val="1"/>
      <w:numFmt w:val="decimal"/>
      <w:lvlText w:val="%1."/>
      <w:lvlJc w:val="left"/>
      <w:pPr>
        <w:tabs>
          <w:tab w:val="num" w:pos="1588"/>
        </w:tabs>
        <w:ind w:left="0" w:firstLine="709"/>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49A92D8D"/>
    <w:multiLevelType w:val="hybridMultilevel"/>
    <w:tmpl w:val="6188FED6"/>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4B845BE7"/>
    <w:multiLevelType w:val="hybridMultilevel"/>
    <w:tmpl w:val="D578EB42"/>
    <w:lvl w:ilvl="0" w:tplc="A1F498D0">
      <w:start w:val="1"/>
      <w:numFmt w:val="bullet"/>
      <w:lvlText w:val="-"/>
      <w:lvlJc w:val="left"/>
      <w:pPr>
        <w:ind w:left="170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D61948"/>
    <w:multiLevelType w:val="hybridMultilevel"/>
    <w:tmpl w:val="317A8632"/>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4">
    <w:nsid w:val="534D02B9"/>
    <w:multiLevelType w:val="hybridMultilevel"/>
    <w:tmpl w:val="A7EA28E6"/>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5459255B"/>
    <w:multiLevelType w:val="hybridMultilevel"/>
    <w:tmpl w:val="0B40F9F4"/>
    <w:lvl w:ilvl="0" w:tplc="703639F0">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A74231"/>
    <w:multiLevelType w:val="hybridMultilevel"/>
    <w:tmpl w:val="A6627B70"/>
    <w:lvl w:ilvl="0" w:tplc="A1F498D0">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
    <w:nsid w:val="5F057BA8"/>
    <w:multiLevelType w:val="hybridMultilevel"/>
    <w:tmpl w:val="4BAEB3F2"/>
    <w:lvl w:ilvl="0" w:tplc="04190013">
      <w:start w:val="1"/>
      <w:numFmt w:val="upperRoman"/>
      <w:lvlText w:val="%1."/>
      <w:lvlJc w:val="righ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605726B5"/>
    <w:multiLevelType w:val="hybridMultilevel"/>
    <w:tmpl w:val="865CD988"/>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nsid w:val="65507F36"/>
    <w:multiLevelType w:val="hybridMultilevel"/>
    <w:tmpl w:val="B8BCBD3C"/>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66BA2BCE"/>
    <w:multiLevelType w:val="hybridMultilevel"/>
    <w:tmpl w:val="3A34317A"/>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1">
    <w:nsid w:val="69511ED4"/>
    <w:multiLevelType w:val="hybridMultilevel"/>
    <w:tmpl w:val="7BCCB6C2"/>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2">
    <w:nsid w:val="6B556BCE"/>
    <w:multiLevelType w:val="hybridMultilevel"/>
    <w:tmpl w:val="08B08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A02890"/>
    <w:multiLevelType w:val="hybridMultilevel"/>
    <w:tmpl w:val="322E63A4"/>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4">
    <w:nsid w:val="71256B1C"/>
    <w:multiLevelType w:val="hybridMultilevel"/>
    <w:tmpl w:val="49B4EBA4"/>
    <w:lvl w:ilvl="0" w:tplc="6D9C7BF2">
      <w:start w:val="1"/>
      <w:numFmt w:val="lowerRoman"/>
      <w:lvlText w:val="%1."/>
      <w:lvlJc w:val="right"/>
      <w:pPr>
        <w:ind w:left="720" w:hanging="360"/>
      </w:pPr>
      <w:rPr>
        <w:caps/>
      </w:rPr>
    </w:lvl>
    <w:lvl w:ilvl="1" w:tplc="EC5ADDE0">
      <w:start w:val="1"/>
      <w:numFmt w:val="upperRoman"/>
      <w:lvlText w:val="%2."/>
      <w:lvlJc w:val="left"/>
      <w:pPr>
        <w:ind w:left="1896" w:hanging="816"/>
      </w:pPr>
      <w:rPr>
        <w:rFonts w:hint="default"/>
      </w:rPr>
    </w:lvl>
    <w:lvl w:ilvl="2" w:tplc="ADA2BB4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493D34"/>
    <w:multiLevelType w:val="hybridMultilevel"/>
    <w:tmpl w:val="176C0138"/>
    <w:lvl w:ilvl="0" w:tplc="6D9C7BF2">
      <w:start w:val="1"/>
      <w:numFmt w:val="lowerRoman"/>
      <w:lvlText w:val="%1."/>
      <w:lvlJc w:val="right"/>
      <w:pPr>
        <w:ind w:left="720" w:hanging="360"/>
      </w:pPr>
      <w:rPr>
        <w:caps/>
      </w:rPr>
    </w:lvl>
    <w:lvl w:ilvl="1" w:tplc="EC5ADDE0">
      <w:start w:val="1"/>
      <w:numFmt w:val="upperRoman"/>
      <w:lvlText w:val="%2."/>
      <w:lvlJc w:val="left"/>
      <w:pPr>
        <w:ind w:left="1896" w:hanging="816"/>
      </w:pPr>
      <w:rPr>
        <w:rFonts w:hint="default"/>
      </w:rPr>
    </w:lvl>
    <w:lvl w:ilvl="2" w:tplc="28F47D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F023A"/>
    <w:multiLevelType w:val="hybridMultilevel"/>
    <w:tmpl w:val="A22A9520"/>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7B8B5623"/>
    <w:multiLevelType w:val="hybridMultilevel"/>
    <w:tmpl w:val="A23C5FB0"/>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7DEE64CE"/>
    <w:multiLevelType w:val="hybridMultilevel"/>
    <w:tmpl w:val="F92CA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E7729"/>
    <w:multiLevelType w:val="hybridMultilevel"/>
    <w:tmpl w:val="03D69856"/>
    <w:lvl w:ilvl="0" w:tplc="A1F498D0">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30"/>
  </w:num>
  <w:num w:numId="2">
    <w:abstractNumId w:val="20"/>
  </w:num>
  <w:num w:numId="3">
    <w:abstractNumId w:val="9"/>
  </w:num>
  <w:num w:numId="4">
    <w:abstractNumId w:val="0"/>
  </w:num>
  <w:num w:numId="5">
    <w:abstractNumId w:val="18"/>
  </w:num>
  <w:num w:numId="6">
    <w:abstractNumId w:val="39"/>
  </w:num>
  <w:num w:numId="7">
    <w:abstractNumId w:val="26"/>
  </w:num>
  <w:num w:numId="8">
    <w:abstractNumId w:val="37"/>
  </w:num>
  <w:num w:numId="9">
    <w:abstractNumId w:val="28"/>
  </w:num>
  <w:num w:numId="10">
    <w:abstractNumId w:val="24"/>
  </w:num>
  <w:num w:numId="11">
    <w:abstractNumId w:val="29"/>
  </w:num>
  <w:num w:numId="12">
    <w:abstractNumId w:val="32"/>
  </w:num>
  <w:num w:numId="13">
    <w:abstractNumId w:val="4"/>
  </w:num>
  <w:num w:numId="14">
    <w:abstractNumId w:val="10"/>
  </w:num>
  <w:num w:numId="15">
    <w:abstractNumId w:val="19"/>
  </w:num>
  <w:num w:numId="16">
    <w:abstractNumId w:val="3"/>
  </w:num>
  <w:num w:numId="17">
    <w:abstractNumId w:val="6"/>
  </w:num>
  <w:num w:numId="18">
    <w:abstractNumId w:val="11"/>
  </w:num>
  <w:num w:numId="19">
    <w:abstractNumId w:val="36"/>
  </w:num>
  <w:num w:numId="20">
    <w:abstractNumId w:val="33"/>
  </w:num>
  <w:num w:numId="21">
    <w:abstractNumId w:val="31"/>
  </w:num>
  <w:num w:numId="22">
    <w:abstractNumId w:val="16"/>
  </w:num>
  <w:num w:numId="23">
    <w:abstractNumId w:val="1"/>
  </w:num>
  <w:num w:numId="24">
    <w:abstractNumId w:val="13"/>
  </w:num>
  <w:num w:numId="25">
    <w:abstractNumId w:val="14"/>
  </w:num>
  <w:num w:numId="26">
    <w:abstractNumId w:val="12"/>
  </w:num>
  <w:num w:numId="27">
    <w:abstractNumId w:val="34"/>
  </w:num>
  <w:num w:numId="28">
    <w:abstractNumId w:val="2"/>
  </w:num>
  <w:num w:numId="29">
    <w:abstractNumId w:val="21"/>
  </w:num>
  <w:num w:numId="30">
    <w:abstractNumId w:val="8"/>
  </w:num>
  <w:num w:numId="31">
    <w:abstractNumId w:val="35"/>
  </w:num>
  <w:num w:numId="32">
    <w:abstractNumId w:val="23"/>
  </w:num>
  <w:num w:numId="33">
    <w:abstractNumId w:val="15"/>
  </w:num>
  <w:num w:numId="34">
    <w:abstractNumId w:val="27"/>
  </w:num>
  <w:num w:numId="35">
    <w:abstractNumId w:val="17"/>
  </w:num>
  <w:num w:numId="36">
    <w:abstractNumId w:val="22"/>
  </w:num>
  <w:num w:numId="37">
    <w:abstractNumId w:val="5"/>
  </w:num>
  <w:num w:numId="38">
    <w:abstractNumId w:val="7"/>
  </w:num>
  <w:num w:numId="39">
    <w:abstractNumId w:val="38"/>
  </w:num>
  <w:num w:numId="40">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C0698"/>
    <w:rsid w:val="0000099E"/>
    <w:rsid w:val="0000545C"/>
    <w:rsid w:val="00053861"/>
    <w:rsid w:val="00061C28"/>
    <w:rsid w:val="00087BF3"/>
    <w:rsid w:val="00097028"/>
    <w:rsid w:val="000A289E"/>
    <w:rsid w:val="000B22CE"/>
    <w:rsid w:val="000D4A1B"/>
    <w:rsid w:val="000D7145"/>
    <w:rsid w:val="000D762B"/>
    <w:rsid w:val="000E6B34"/>
    <w:rsid w:val="000F55A9"/>
    <w:rsid w:val="0012768D"/>
    <w:rsid w:val="00135C9D"/>
    <w:rsid w:val="00151940"/>
    <w:rsid w:val="001602A5"/>
    <w:rsid w:val="00164D08"/>
    <w:rsid w:val="00165478"/>
    <w:rsid w:val="00165D4F"/>
    <w:rsid w:val="00183848"/>
    <w:rsid w:val="00187801"/>
    <w:rsid w:val="00187AE5"/>
    <w:rsid w:val="001B4011"/>
    <w:rsid w:val="001B6A56"/>
    <w:rsid w:val="001D3F33"/>
    <w:rsid w:val="001D4E79"/>
    <w:rsid w:val="001E2C61"/>
    <w:rsid w:val="001F1B1E"/>
    <w:rsid w:val="001F4637"/>
    <w:rsid w:val="00210F00"/>
    <w:rsid w:val="0021275D"/>
    <w:rsid w:val="00217519"/>
    <w:rsid w:val="00220894"/>
    <w:rsid w:val="0026710E"/>
    <w:rsid w:val="002676AC"/>
    <w:rsid w:val="0027733D"/>
    <w:rsid w:val="00281F2D"/>
    <w:rsid w:val="002920FA"/>
    <w:rsid w:val="0029637F"/>
    <w:rsid w:val="002C4106"/>
    <w:rsid w:val="002D4227"/>
    <w:rsid w:val="002E01FD"/>
    <w:rsid w:val="003027C5"/>
    <w:rsid w:val="00330F72"/>
    <w:rsid w:val="00350D4B"/>
    <w:rsid w:val="00356DFD"/>
    <w:rsid w:val="00372362"/>
    <w:rsid w:val="00374743"/>
    <w:rsid w:val="003B0E7F"/>
    <w:rsid w:val="003B2085"/>
    <w:rsid w:val="003B4FD9"/>
    <w:rsid w:val="003C0F7D"/>
    <w:rsid w:val="003D4975"/>
    <w:rsid w:val="003D4ABF"/>
    <w:rsid w:val="0040556B"/>
    <w:rsid w:val="00407AAF"/>
    <w:rsid w:val="00407D11"/>
    <w:rsid w:val="004152C1"/>
    <w:rsid w:val="00423357"/>
    <w:rsid w:val="00424772"/>
    <w:rsid w:val="004329B5"/>
    <w:rsid w:val="00453D77"/>
    <w:rsid w:val="004603C4"/>
    <w:rsid w:val="004608DC"/>
    <w:rsid w:val="004615B3"/>
    <w:rsid w:val="004963FF"/>
    <w:rsid w:val="004A2CF3"/>
    <w:rsid w:val="004B54CC"/>
    <w:rsid w:val="004E3BFE"/>
    <w:rsid w:val="005116E5"/>
    <w:rsid w:val="00512E7B"/>
    <w:rsid w:val="005170DF"/>
    <w:rsid w:val="005244CE"/>
    <w:rsid w:val="0053651C"/>
    <w:rsid w:val="00537629"/>
    <w:rsid w:val="005545C4"/>
    <w:rsid w:val="005A1DF4"/>
    <w:rsid w:val="005A3C7D"/>
    <w:rsid w:val="005C05C5"/>
    <w:rsid w:val="00613E0F"/>
    <w:rsid w:val="006142D9"/>
    <w:rsid w:val="00630115"/>
    <w:rsid w:val="00644006"/>
    <w:rsid w:val="006536AA"/>
    <w:rsid w:val="00661D57"/>
    <w:rsid w:val="00675C4F"/>
    <w:rsid w:val="006A0B81"/>
    <w:rsid w:val="006A29FD"/>
    <w:rsid w:val="006C47C6"/>
    <w:rsid w:val="006C7ADE"/>
    <w:rsid w:val="006D27A0"/>
    <w:rsid w:val="006E7D34"/>
    <w:rsid w:val="007153F4"/>
    <w:rsid w:val="00741745"/>
    <w:rsid w:val="0074643E"/>
    <w:rsid w:val="00753FCE"/>
    <w:rsid w:val="007556DE"/>
    <w:rsid w:val="00761267"/>
    <w:rsid w:val="00781B1C"/>
    <w:rsid w:val="00790EEE"/>
    <w:rsid w:val="00791F45"/>
    <w:rsid w:val="00796E11"/>
    <w:rsid w:val="007A56E2"/>
    <w:rsid w:val="007B6D76"/>
    <w:rsid w:val="007C26F6"/>
    <w:rsid w:val="007C571F"/>
    <w:rsid w:val="007C6AE6"/>
    <w:rsid w:val="007D4978"/>
    <w:rsid w:val="00800B83"/>
    <w:rsid w:val="00842BBF"/>
    <w:rsid w:val="00844824"/>
    <w:rsid w:val="008648A1"/>
    <w:rsid w:val="00876450"/>
    <w:rsid w:val="0088096C"/>
    <w:rsid w:val="0088380D"/>
    <w:rsid w:val="00886D54"/>
    <w:rsid w:val="008932CA"/>
    <w:rsid w:val="0089760C"/>
    <w:rsid w:val="008A4A73"/>
    <w:rsid w:val="008B20EC"/>
    <w:rsid w:val="008C3323"/>
    <w:rsid w:val="00904046"/>
    <w:rsid w:val="009246C5"/>
    <w:rsid w:val="0092765F"/>
    <w:rsid w:val="00956004"/>
    <w:rsid w:val="0098005E"/>
    <w:rsid w:val="00981966"/>
    <w:rsid w:val="0098509C"/>
    <w:rsid w:val="0098769C"/>
    <w:rsid w:val="0099619F"/>
    <w:rsid w:val="00997CF1"/>
    <w:rsid w:val="009A0326"/>
    <w:rsid w:val="009B37B4"/>
    <w:rsid w:val="009D230D"/>
    <w:rsid w:val="009D2D3D"/>
    <w:rsid w:val="009D750A"/>
    <w:rsid w:val="009E25C8"/>
    <w:rsid w:val="00A10DC5"/>
    <w:rsid w:val="00A1303C"/>
    <w:rsid w:val="00A23ADD"/>
    <w:rsid w:val="00A24FA4"/>
    <w:rsid w:val="00A32F41"/>
    <w:rsid w:val="00A45660"/>
    <w:rsid w:val="00A538FB"/>
    <w:rsid w:val="00A66AF2"/>
    <w:rsid w:val="00A77E82"/>
    <w:rsid w:val="00A94FD4"/>
    <w:rsid w:val="00AC644A"/>
    <w:rsid w:val="00AD020D"/>
    <w:rsid w:val="00AD4FFC"/>
    <w:rsid w:val="00AF0E65"/>
    <w:rsid w:val="00B118C9"/>
    <w:rsid w:val="00B15273"/>
    <w:rsid w:val="00B34675"/>
    <w:rsid w:val="00B51CB2"/>
    <w:rsid w:val="00B55E21"/>
    <w:rsid w:val="00B564DE"/>
    <w:rsid w:val="00B63BAF"/>
    <w:rsid w:val="00B66D9E"/>
    <w:rsid w:val="00BC49CA"/>
    <w:rsid w:val="00BD751B"/>
    <w:rsid w:val="00BE146C"/>
    <w:rsid w:val="00C04BED"/>
    <w:rsid w:val="00C10D78"/>
    <w:rsid w:val="00C13448"/>
    <w:rsid w:val="00C241AB"/>
    <w:rsid w:val="00C26EDA"/>
    <w:rsid w:val="00C43E1C"/>
    <w:rsid w:val="00C503A1"/>
    <w:rsid w:val="00C55A2F"/>
    <w:rsid w:val="00C6442B"/>
    <w:rsid w:val="00C66D21"/>
    <w:rsid w:val="00C83E0B"/>
    <w:rsid w:val="00CC0698"/>
    <w:rsid w:val="00CC69E6"/>
    <w:rsid w:val="00CD72F5"/>
    <w:rsid w:val="00CE21FE"/>
    <w:rsid w:val="00D15991"/>
    <w:rsid w:val="00D162E9"/>
    <w:rsid w:val="00D17E84"/>
    <w:rsid w:val="00D34F06"/>
    <w:rsid w:val="00D5340E"/>
    <w:rsid w:val="00D7022F"/>
    <w:rsid w:val="00D71CB3"/>
    <w:rsid w:val="00D756DC"/>
    <w:rsid w:val="00D82D42"/>
    <w:rsid w:val="00D86740"/>
    <w:rsid w:val="00D9250A"/>
    <w:rsid w:val="00DE2EB2"/>
    <w:rsid w:val="00DF541F"/>
    <w:rsid w:val="00DF562C"/>
    <w:rsid w:val="00DF7910"/>
    <w:rsid w:val="00E02016"/>
    <w:rsid w:val="00E11FA7"/>
    <w:rsid w:val="00E244C6"/>
    <w:rsid w:val="00E30E0F"/>
    <w:rsid w:val="00E41851"/>
    <w:rsid w:val="00E542E4"/>
    <w:rsid w:val="00E55843"/>
    <w:rsid w:val="00E61C31"/>
    <w:rsid w:val="00E6200C"/>
    <w:rsid w:val="00E655F8"/>
    <w:rsid w:val="00E84525"/>
    <w:rsid w:val="00E95A22"/>
    <w:rsid w:val="00EA7809"/>
    <w:rsid w:val="00EB789A"/>
    <w:rsid w:val="00EC4FC6"/>
    <w:rsid w:val="00ED1DFD"/>
    <w:rsid w:val="00EE6641"/>
    <w:rsid w:val="00EE668F"/>
    <w:rsid w:val="00F011C3"/>
    <w:rsid w:val="00F12EDE"/>
    <w:rsid w:val="00F33B63"/>
    <w:rsid w:val="00F408CD"/>
    <w:rsid w:val="00F45DEA"/>
    <w:rsid w:val="00F66627"/>
    <w:rsid w:val="00F70597"/>
    <w:rsid w:val="00F8366B"/>
    <w:rsid w:val="00F94792"/>
    <w:rsid w:val="00FB1FF9"/>
    <w:rsid w:val="00FB2DA6"/>
    <w:rsid w:val="00FC21DB"/>
    <w:rsid w:val="00FC583B"/>
    <w:rsid w:val="00FD7FBB"/>
    <w:rsid w:val="00FE3DFF"/>
    <w:rsid w:val="00FF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4006"/>
  </w:style>
  <w:style w:type="paragraph" w:styleId="1">
    <w:name w:val="heading 1"/>
    <w:basedOn w:val="a"/>
    <w:next w:val="a"/>
    <w:rsid w:val="00644006"/>
    <w:pPr>
      <w:keepNext/>
      <w:keepLines/>
      <w:spacing w:before="400" w:after="120"/>
      <w:outlineLvl w:val="0"/>
    </w:pPr>
    <w:rPr>
      <w:sz w:val="40"/>
      <w:szCs w:val="40"/>
    </w:rPr>
  </w:style>
  <w:style w:type="paragraph" w:styleId="2">
    <w:name w:val="heading 2"/>
    <w:basedOn w:val="a"/>
    <w:next w:val="a"/>
    <w:rsid w:val="00644006"/>
    <w:pPr>
      <w:keepNext/>
      <w:keepLines/>
      <w:spacing w:before="360" w:after="120"/>
      <w:outlineLvl w:val="1"/>
    </w:pPr>
    <w:rPr>
      <w:sz w:val="32"/>
      <w:szCs w:val="32"/>
    </w:rPr>
  </w:style>
  <w:style w:type="paragraph" w:styleId="3">
    <w:name w:val="heading 3"/>
    <w:basedOn w:val="a"/>
    <w:next w:val="a"/>
    <w:rsid w:val="00644006"/>
    <w:pPr>
      <w:keepNext/>
      <w:keepLines/>
      <w:spacing w:before="320" w:after="80"/>
      <w:outlineLvl w:val="2"/>
    </w:pPr>
    <w:rPr>
      <w:color w:val="434343"/>
      <w:sz w:val="28"/>
      <w:szCs w:val="28"/>
    </w:rPr>
  </w:style>
  <w:style w:type="paragraph" w:styleId="4">
    <w:name w:val="heading 4"/>
    <w:basedOn w:val="a"/>
    <w:next w:val="a"/>
    <w:rsid w:val="00644006"/>
    <w:pPr>
      <w:keepNext/>
      <w:keepLines/>
      <w:spacing w:before="280" w:after="80"/>
      <w:outlineLvl w:val="3"/>
    </w:pPr>
    <w:rPr>
      <w:color w:val="666666"/>
      <w:sz w:val="24"/>
      <w:szCs w:val="24"/>
    </w:rPr>
  </w:style>
  <w:style w:type="paragraph" w:styleId="5">
    <w:name w:val="heading 5"/>
    <w:basedOn w:val="a"/>
    <w:next w:val="a"/>
    <w:rsid w:val="00644006"/>
    <w:pPr>
      <w:keepNext/>
      <w:keepLines/>
      <w:spacing w:before="240" w:after="80"/>
      <w:outlineLvl w:val="4"/>
    </w:pPr>
    <w:rPr>
      <w:color w:val="666666"/>
    </w:rPr>
  </w:style>
  <w:style w:type="paragraph" w:styleId="6">
    <w:name w:val="heading 6"/>
    <w:basedOn w:val="a"/>
    <w:next w:val="a"/>
    <w:rsid w:val="0064400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4006"/>
    <w:tblPr>
      <w:tblCellMar>
        <w:top w:w="0" w:type="dxa"/>
        <w:left w:w="0" w:type="dxa"/>
        <w:bottom w:w="0" w:type="dxa"/>
        <w:right w:w="0" w:type="dxa"/>
      </w:tblCellMar>
    </w:tblPr>
  </w:style>
  <w:style w:type="paragraph" w:styleId="a3">
    <w:name w:val="Title"/>
    <w:basedOn w:val="a"/>
    <w:next w:val="a"/>
    <w:rsid w:val="00644006"/>
    <w:pPr>
      <w:keepNext/>
      <w:keepLines/>
      <w:spacing w:after="60"/>
    </w:pPr>
    <w:rPr>
      <w:sz w:val="52"/>
      <w:szCs w:val="52"/>
    </w:rPr>
  </w:style>
  <w:style w:type="paragraph" w:styleId="a4">
    <w:name w:val="Subtitle"/>
    <w:basedOn w:val="a"/>
    <w:next w:val="a"/>
    <w:rsid w:val="00644006"/>
    <w:pPr>
      <w:keepNext/>
      <w:keepLines/>
      <w:spacing w:after="320"/>
    </w:pPr>
    <w:rPr>
      <w:color w:val="666666"/>
      <w:sz w:val="30"/>
      <w:szCs w:val="30"/>
    </w:rPr>
  </w:style>
  <w:style w:type="table" w:customStyle="1" w:styleId="a5">
    <w:basedOn w:val="TableNormal"/>
    <w:rsid w:val="00644006"/>
    <w:tblPr>
      <w:tblStyleRowBandSize w:val="1"/>
      <w:tblStyleColBandSize w:val="1"/>
      <w:tblCellMar>
        <w:top w:w="100" w:type="dxa"/>
        <w:left w:w="100" w:type="dxa"/>
        <w:bottom w:w="100" w:type="dxa"/>
        <w:right w:w="100" w:type="dxa"/>
      </w:tblCellMar>
    </w:tblPr>
  </w:style>
  <w:style w:type="table" w:customStyle="1" w:styleId="a6">
    <w:basedOn w:val="TableNormal"/>
    <w:rsid w:val="00644006"/>
    <w:tblPr>
      <w:tblStyleRowBandSize w:val="1"/>
      <w:tblStyleColBandSize w:val="1"/>
      <w:tblCellMar>
        <w:top w:w="100" w:type="dxa"/>
        <w:left w:w="100" w:type="dxa"/>
        <w:bottom w:w="100" w:type="dxa"/>
        <w:right w:w="100" w:type="dxa"/>
      </w:tblCellMar>
    </w:tblPr>
  </w:style>
  <w:style w:type="table" w:customStyle="1" w:styleId="a7">
    <w:basedOn w:val="TableNormal"/>
    <w:rsid w:val="00644006"/>
    <w:tblPr>
      <w:tblStyleRowBandSize w:val="1"/>
      <w:tblStyleColBandSize w:val="1"/>
      <w:tblCellMar>
        <w:top w:w="100" w:type="dxa"/>
        <w:left w:w="100" w:type="dxa"/>
        <w:bottom w:w="100" w:type="dxa"/>
        <w:right w:w="100" w:type="dxa"/>
      </w:tblCellMar>
    </w:tblPr>
  </w:style>
  <w:style w:type="table" w:customStyle="1" w:styleId="a8">
    <w:basedOn w:val="TableNormal"/>
    <w:rsid w:val="00644006"/>
    <w:tblPr>
      <w:tblStyleRowBandSize w:val="1"/>
      <w:tblStyleColBandSize w:val="1"/>
      <w:tblCellMar>
        <w:top w:w="100" w:type="dxa"/>
        <w:left w:w="100" w:type="dxa"/>
        <w:bottom w:w="100" w:type="dxa"/>
        <w:right w:w="100" w:type="dxa"/>
      </w:tblCellMar>
    </w:tblPr>
  </w:style>
  <w:style w:type="table" w:customStyle="1" w:styleId="a9">
    <w:basedOn w:val="TableNormal"/>
    <w:rsid w:val="00644006"/>
    <w:tblPr>
      <w:tblStyleRowBandSize w:val="1"/>
      <w:tblStyleColBandSize w:val="1"/>
      <w:tblCellMar>
        <w:top w:w="100" w:type="dxa"/>
        <w:left w:w="100" w:type="dxa"/>
        <w:bottom w:w="100" w:type="dxa"/>
        <w:right w:w="100" w:type="dxa"/>
      </w:tblCellMar>
    </w:tblPr>
  </w:style>
  <w:style w:type="table" w:customStyle="1" w:styleId="aa">
    <w:basedOn w:val="TableNormal"/>
    <w:rsid w:val="00644006"/>
    <w:tblPr>
      <w:tblStyleRowBandSize w:val="1"/>
      <w:tblStyleColBandSize w:val="1"/>
      <w:tblCellMar>
        <w:top w:w="100" w:type="dxa"/>
        <w:left w:w="100" w:type="dxa"/>
        <w:bottom w:w="100" w:type="dxa"/>
        <w:right w:w="100" w:type="dxa"/>
      </w:tblCellMar>
    </w:tblPr>
  </w:style>
  <w:style w:type="table" w:customStyle="1" w:styleId="ab">
    <w:basedOn w:val="TableNormal"/>
    <w:rsid w:val="00644006"/>
    <w:tblPr>
      <w:tblStyleRowBandSize w:val="1"/>
      <w:tblStyleColBandSize w:val="1"/>
      <w:tblCellMar>
        <w:top w:w="100" w:type="dxa"/>
        <w:left w:w="100" w:type="dxa"/>
        <w:bottom w:w="100" w:type="dxa"/>
        <w:right w:w="100" w:type="dxa"/>
      </w:tblCellMar>
    </w:tblPr>
  </w:style>
  <w:style w:type="table" w:customStyle="1" w:styleId="ac">
    <w:basedOn w:val="TableNormal"/>
    <w:rsid w:val="00644006"/>
    <w:tblPr>
      <w:tblStyleRowBandSize w:val="1"/>
      <w:tblStyleColBandSize w:val="1"/>
      <w:tblCellMar>
        <w:top w:w="100" w:type="dxa"/>
        <w:left w:w="100" w:type="dxa"/>
        <w:bottom w:w="100" w:type="dxa"/>
        <w:right w:w="100" w:type="dxa"/>
      </w:tblCellMar>
    </w:tblPr>
  </w:style>
  <w:style w:type="table" w:customStyle="1" w:styleId="ad">
    <w:basedOn w:val="TableNormal"/>
    <w:rsid w:val="00644006"/>
    <w:tblPr>
      <w:tblStyleRowBandSize w:val="1"/>
      <w:tblStyleColBandSize w:val="1"/>
      <w:tblCellMar>
        <w:top w:w="100" w:type="dxa"/>
        <w:left w:w="100" w:type="dxa"/>
        <w:bottom w:w="100" w:type="dxa"/>
        <w:right w:w="100" w:type="dxa"/>
      </w:tblCellMar>
    </w:tblPr>
  </w:style>
  <w:style w:type="paragraph" w:styleId="ae">
    <w:name w:val="List Paragraph"/>
    <w:basedOn w:val="a"/>
    <w:uiPriority w:val="34"/>
    <w:qFormat/>
    <w:rsid w:val="008C3323"/>
    <w:pPr>
      <w:ind w:left="720"/>
      <w:contextualSpacing/>
    </w:pPr>
  </w:style>
  <w:style w:type="table" w:styleId="af">
    <w:name w:val="Table Grid"/>
    <w:basedOn w:val="a1"/>
    <w:uiPriority w:val="59"/>
    <w:rsid w:val="00407D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876450"/>
    <w:pPr>
      <w:tabs>
        <w:tab w:val="center" w:pos="4677"/>
        <w:tab w:val="right" w:pos="9355"/>
      </w:tabs>
      <w:spacing w:line="240" w:lineRule="auto"/>
    </w:pPr>
  </w:style>
  <w:style w:type="character" w:customStyle="1" w:styleId="af1">
    <w:name w:val="Верхний колонтитул Знак"/>
    <w:basedOn w:val="a0"/>
    <w:link w:val="af0"/>
    <w:uiPriority w:val="99"/>
    <w:rsid w:val="00876450"/>
  </w:style>
  <w:style w:type="paragraph" w:styleId="af2">
    <w:name w:val="footer"/>
    <w:basedOn w:val="a"/>
    <w:link w:val="af3"/>
    <w:uiPriority w:val="99"/>
    <w:unhideWhenUsed/>
    <w:rsid w:val="00876450"/>
    <w:pPr>
      <w:tabs>
        <w:tab w:val="center" w:pos="4677"/>
        <w:tab w:val="right" w:pos="9355"/>
      </w:tabs>
      <w:spacing w:line="240" w:lineRule="auto"/>
    </w:pPr>
  </w:style>
  <w:style w:type="character" w:customStyle="1" w:styleId="af3">
    <w:name w:val="Нижний колонтитул Знак"/>
    <w:basedOn w:val="a0"/>
    <w:link w:val="af2"/>
    <w:uiPriority w:val="99"/>
    <w:rsid w:val="00876450"/>
  </w:style>
  <w:style w:type="character" w:styleId="af4">
    <w:name w:val="Hyperlink"/>
    <w:basedOn w:val="a0"/>
    <w:uiPriority w:val="99"/>
    <w:unhideWhenUsed/>
    <w:rsid w:val="0029637F"/>
    <w:rPr>
      <w:color w:val="0000FF" w:themeColor="hyperlink"/>
      <w:u w:val="single"/>
    </w:rPr>
  </w:style>
  <w:style w:type="character" w:customStyle="1" w:styleId="UnresolvedMention">
    <w:name w:val="Unresolved Mention"/>
    <w:basedOn w:val="a0"/>
    <w:uiPriority w:val="99"/>
    <w:semiHidden/>
    <w:unhideWhenUsed/>
    <w:rsid w:val="0029637F"/>
    <w:rPr>
      <w:color w:val="605E5C"/>
      <w:shd w:val="clear" w:color="auto" w:fill="E1DFDD"/>
    </w:rPr>
  </w:style>
  <w:style w:type="paragraph" w:styleId="af5">
    <w:name w:val="Balloon Text"/>
    <w:basedOn w:val="a"/>
    <w:link w:val="af6"/>
    <w:uiPriority w:val="99"/>
    <w:semiHidden/>
    <w:unhideWhenUsed/>
    <w:rsid w:val="000B22CE"/>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B22CE"/>
    <w:rPr>
      <w:rFonts w:ascii="Tahoma" w:hAnsi="Tahoma" w:cs="Tahoma"/>
      <w:sz w:val="16"/>
      <w:szCs w:val="16"/>
    </w:rPr>
  </w:style>
  <w:style w:type="character" w:styleId="af7">
    <w:name w:val="Emphasis"/>
    <w:basedOn w:val="a0"/>
    <w:uiPriority w:val="20"/>
    <w:qFormat/>
    <w:rsid w:val="00DF541F"/>
    <w:rPr>
      <w:i/>
      <w:iCs/>
    </w:rPr>
  </w:style>
  <w:style w:type="character" w:styleId="af8">
    <w:name w:val="FollowedHyperlink"/>
    <w:basedOn w:val="a0"/>
    <w:uiPriority w:val="99"/>
    <w:semiHidden/>
    <w:unhideWhenUsed/>
    <w:rsid w:val="003B20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999746">
      <w:bodyDiv w:val="1"/>
      <w:marLeft w:val="0"/>
      <w:marRight w:val="0"/>
      <w:marTop w:val="0"/>
      <w:marBottom w:val="0"/>
      <w:divBdr>
        <w:top w:val="none" w:sz="0" w:space="0" w:color="auto"/>
        <w:left w:val="none" w:sz="0" w:space="0" w:color="auto"/>
        <w:bottom w:val="none" w:sz="0" w:space="0" w:color="auto"/>
        <w:right w:val="none" w:sz="0" w:space="0" w:color="auto"/>
      </w:divBdr>
    </w:div>
    <w:div w:id="431512247">
      <w:bodyDiv w:val="1"/>
      <w:marLeft w:val="0"/>
      <w:marRight w:val="0"/>
      <w:marTop w:val="0"/>
      <w:marBottom w:val="0"/>
      <w:divBdr>
        <w:top w:val="none" w:sz="0" w:space="0" w:color="auto"/>
        <w:left w:val="none" w:sz="0" w:space="0" w:color="auto"/>
        <w:bottom w:val="none" w:sz="0" w:space="0" w:color="auto"/>
        <w:right w:val="none" w:sz="0" w:space="0" w:color="auto"/>
      </w:divBdr>
    </w:div>
    <w:div w:id="534999081">
      <w:bodyDiv w:val="1"/>
      <w:marLeft w:val="0"/>
      <w:marRight w:val="0"/>
      <w:marTop w:val="0"/>
      <w:marBottom w:val="0"/>
      <w:divBdr>
        <w:top w:val="none" w:sz="0" w:space="0" w:color="auto"/>
        <w:left w:val="none" w:sz="0" w:space="0" w:color="auto"/>
        <w:bottom w:val="none" w:sz="0" w:space="0" w:color="auto"/>
        <w:right w:val="none" w:sz="0" w:space="0" w:color="auto"/>
      </w:divBdr>
    </w:div>
    <w:div w:id="103142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3632-B457-4CE0-ADE6-827DE8B6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11767</Words>
  <Characters>67077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dpsh</Company>
  <LinksUpToDate>false</LinksUpToDate>
  <CharactersWithSpaces>78687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dc:creator>
  <cp:lastModifiedBy>user_azk</cp:lastModifiedBy>
  <cp:revision>22</cp:revision>
  <cp:lastPrinted>2021-12-01T05:55:00Z</cp:lastPrinted>
  <dcterms:created xsi:type="dcterms:W3CDTF">2021-10-22T07:19:00Z</dcterms:created>
  <dcterms:modified xsi:type="dcterms:W3CDTF">2021-12-01T06:00:00Z</dcterms:modified>
</cp:coreProperties>
</file>