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2D9A" w14:textId="232FD935" w:rsidR="00EE1DCF" w:rsidRPr="00EE1DCF" w:rsidRDefault="00EE1DCF" w:rsidP="00EE1DCF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EE1DCF">
        <w:rPr>
          <w:rFonts w:ascii="Times New Roman" w:hAnsi="Times New Roman" w:cs="Times New Roman"/>
          <w:noProof/>
        </w:rPr>
        <w:drawing>
          <wp:inline distT="0" distB="0" distL="0" distR="0" wp14:anchorId="7603D0B0" wp14:editId="5AEF2373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4DAD" w14:textId="77777777" w:rsidR="00EE1DCF" w:rsidRPr="00EE1DCF" w:rsidRDefault="00EE1DCF" w:rsidP="00EE1DCF">
      <w:pPr>
        <w:pStyle w:val="11"/>
        <w:spacing w:before="120"/>
        <w:rPr>
          <w:rFonts w:ascii="Times New Roman" w:hAnsi="Times New Roman"/>
          <w:b w:val="0"/>
          <w:sz w:val="22"/>
          <w:szCs w:val="22"/>
        </w:rPr>
      </w:pPr>
      <w:r w:rsidRPr="00EE1DCF">
        <w:rPr>
          <w:rFonts w:ascii="Times New Roman" w:hAnsi="Times New Roman"/>
          <w:b w:val="0"/>
          <w:sz w:val="18"/>
          <w:szCs w:val="18"/>
        </w:rPr>
        <w:t>МУНИЦИПАЛЬНОЕ КАЗЕННОЕ УЧРЕЖДЕНИЕ «ЦЕНТР ОБЕСПЕЧЕНИЯ ДЕЯТЕЛЬНОСТИ ОБРАЗОВАТЕЛЬНЫХ ОРГАНИЗАЦИЙ ГОРОДА ЧЕЛЯБИНСКА»</w:t>
      </w:r>
    </w:p>
    <w:p w14:paraId="74D8D2CA" w14:textId="77777777" w:rsidR="00EE1DCF" w:rsidRPr="00EE1DCF" w:rsidRDefault="00EE1DCF" w:rsidP="00EE1DCF">
      <w:pPr>
        <w:pStyle w:val="11"/>
        <w:spacing w:before="120"/>
        <w:rPr>
          <w:rFonts w:ascii="Times New Roman" w:hAnsi="Times New Roman"/>
          <w:bCs/>
          <w:sz w:val="22"/>
          <w:szCs w:val="22"/>
        </w:rPr>
      </w:pPr>
      <w:r w:rsidRPr="00EE1DCF">
        <w:rPr>
          <w:rFonts w:ascii="Times New Roman" w:hAnsi="Times New Roman"/>
          <w:sz w:val="22"/>
          <w:szCs w:val="22"/>
        </w:rPr>
        <w:t>СТРУКТУРНОЕ ПОДРАЗДЕЛЕНИЕ ПО КУРЧАТОВСКОМУ РАЙОНУ</w:t>
      </w:r>
    </w:p>
    <w:p w14:paraId="3D1B93A2" w14:textId="77777777" w:rsidR="00EE1DCF" w:rsidRPr="00EE1DCF" w:rsidRDefault="00EE1DCF" w:rsidP="00EE1DCF">
      <w:pPr>
        <w:pStyle w:val="11"/>
        <w:spacing w:before="120"/>
        <w:rPr>
          <w:rFonts w:ascii="Times New Roman" w:hAnsi="Times New Roman"/>
          <w:b w:val="0"/>
          <w:sz w:val="18"/>
        </w:rPr>
      </w:pPr>
      <w:r w:rsidRPr="00EE1DCF">
        <w:rPr>
          <w:rFonts w:ascii="Times New Roman" w:hAnsi="Times New Roman"/>
          <w:b w:val="0"/>
          <w:sz w:val="18"/>
        </w:rPr>
        <w:t xml:space="preserve">ул. Захаренко, 5б, г. Челябинск,  454014, тел./факс (351) 742-69-36, </w:t>
      </w:r>
      <w:r w:rsidRPr="00EE1DCF">
        <w:rPr>
          <w:rFonts w:ascii="Times New Roman" w:hAnsi="Times New Roman"/>
          <w:b w:val="0"/>
          <w:sz w:val="18"/>
          <w:lang w:val="en-US"/>
        </w:rPr>
        <w:t>e</w:t>
      </w:r>
      <w:r w:rsidRPr="00EE1DCF">
        <w:rPr>
          <w:rFonts w:ascii="Times New Roman" w:hAnsi="Times New Roman"/>
          <w:b w:val="0"/>
          <w:sz w:val="18"/>
        </w:rPr>
        <w:t>-</w:t>
      </w:r>
      <w:r w:rsidRPr="00EE1DCF">
        <w:rPr>
          <w:rFonts w:ascii="Times New Roman" w:hAnsi="Times New Roman"/>
          <w:b w:val="0"/>
          <w:sz w:val="18"/>
          <w:lang w:val="en-US"/>
        </w:rPr>
        <w:t>mail</w:t>
      </w:r>
      <w:r w:rsidRPr="00EE1DCF">
        <w:rPr>
          <w:rFonts w:ascii="Times New Roman" w:hAnsi="Times New Roman"/>
          <w:b w:val="0"/>
          <w:sz w:val="18"/>
        </w:rPr>
        <w:t xml:space="preserve">: </w:t>
      </w:r>
      <w:r w:rsidRPr="00EE1DCF">
        <w:rPr>
          <w:rFonts w:ascii="Times New Roman" w:hAnsi="Times New Roman"/>
          <w:b w:val="0"/>
          <w:sz w:val="18"/>
          <w:lang w:val="en-US"/>
        </w:rPr>
        <w:t>ruo</w:t>
      </w:r>
      <w:r w:rsidRPr="00EE1DCF">
        <w:rPr>
          <w:rFonts w:ascii="Times New Roman" w:hAnsi="Times New Roman"/>
          <w:b w:val="0"/>
          <w:sz w:val="18"/>
        </w:rPr>
        <w:t>-</w:t>
      </w:r>
      <w:r w:rsidRPr="00EE1DCF">
        <w:rPr>
          <w:rFonts w:ascii="Times New Roman" w:hAnsi="Times New Roman"/>
          <w:b w:val="0"/>
          <w:sz w:val="18"/>
          <w:lang w:val="en-US"/>
        </w:rPr>
        <w:t>kurch</w:t>
      </w:r>
      <w:r w:rsidRPr="00EE1DCF">
        <w:rPr>
          <w:rFonts w:ascii="Times New Roman" w:hAnsi="Times New Roman"/>
          <w:b w:val="0"/>
          <w:sz w:val="18"/>
        </w:rPr>
        <w:t>74@</w:t>
      </w:r>
      <w:r w:rsidRPr="00EE1DCF">
        <w:rPr>
          <w:rFonts w:ascii="Times New Roman" w:hAnsi="Times New Roman"/>
          <w:b w:val="0"/>
          <w:sz w:val="18"/>
          <w:lang w:val="en-US"/>
        </w:rPr>
        <w:t>mail</w:t>
      </w:r>
      <w:r w:rsidRPr="00EE1DCF">
        <w:rPr>
          <w:rFonts w:ascii="Times New Roman" w:hAnsi="Times New Roman"/>
          <w:b w:val="0"/>
          <w:sz w:val="18"/>
        </w:rPr>
        <w:t>.</w:t>
      </w:r>
      <w:r w:rsidRPr="00EE1DCF">
        <w:rPr>
          <w:rFonts w:ascii="Times New Roman" w:hAnsi="Times New Roman"/>
          <w:b w:val="0"/>
          <w:sz w:val="18"/>
          <w:lang w:val="en-US"/>
        </w:rPr>
        <w:t>ru</w:t>
      </w:r>
    </w:p>
    <w:p w14:paraId="65FB7841" w14:textId="77777777" w:rsidR="00EE1DCF" w:rsidRPr="00EE1DCF" w:rsidRDefault="00EE1DCF" w:rsidP="00EE1DCF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1700"/>
        <w:gridCol w:w="851"/>
        <w:gridCol w:w="4501"/>
      </w:tblGrid>
      <w:tr w:rsidR="00EE1DCF" w:rsidRPr="00EE1DCF" w14:paraId="0331C8EB" w14:textId="77777777" w:rsidTr="0089719F">
        <w:tc>
          <w:tcPr>
            <w:tcW w:w="2093" w:type="dxa"/>
            <w:tcBorders>
              <w:bottom w:val="single" w:sz="4" w:space="0" w:color="auto"/>
            </w:tcBorders>
          </w:tcPr>
          <w:p w14:paraId="7B413D9C" w14:textId="3244828C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  <w:r w:rsidRPr="00EE1DC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426" w:type="dxa"/>
          </w:tcPr>
          <w:p w14:paraId="10E58E60" w14:textId="77777777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DC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193A05D" w14:textId="3C68EC26" w:rsidR="00EE1DCF" w:rsidRPr="00EE1DCF" w:rsidRDefault="00504F84" w:rsidP="00EE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  <w:bookmarkStart w:id="0" w:name="_GoBack"/>
            <w:bookmarkEnd w:id="0"/>
          </w:p>
        </w:tc>
        <w:tc>
          <w:tcPr>
            <w:tcW w:w="851" w:type="dxa"/>
          </w:tcPr>
          <w:p w14:paraId="277BDF10" w14:textId="77777777" w:rsidR="00EE1DCF" w:rsidRPr="00EE1DCF" w:rsidRDefault="00EE1DCF" w:rsidP="00EE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DCF">
              <w:rPr>
                <w:rFonts w:ascii="Times New Roman" w:hAnsi="Times New Roman" w:cs="Times New Roman"/>
                <w:noProof/>
                <w:sz w:val="22"/>
              </w:rPr>
              <w:pict w14:anchorId="10FF830E">
                <v:line id="_x0000_s1028" style="position:absolute;z-index:251661312;mso-position-horizontal-relative:text;mso-position-vertical-relative:text" from="35.55pt,.15pt" to="35.55pt,14.55pt"/>
              </w:pict>
            </w:r>
            <w:r w:rsidRPr="00EE1DCF">
              <w:rPr>
                <w:rFonts w:ascii="Times New Roman" w:hAnsi="Times New Roman" w:cs="Times New Roman"/>
                <w:noProof/>
                <w:sz w:val="22"/>
              </w:rPr>
              <w:pict w14:anchorId="35536FB3">
                <v:line id="_x0000_s1026" style="position:absolute;z-index:251659264;mso-position-horizontal-relative:text;mso-position-vertical-relative:text" from="35.55pt,.15pt" to="55.4pt,.15pt"/>
              </w:pict>
            </w:r>
          </w:p>
        </w:tc>
        <w:tc>
          <w:tcPr>
            <w:tcW w:w="4501" w:type="dxa"/>
          </w:tcPr>
          <w:p w14:paraId="56292308" w14:textId="77777777" w:rsidR="00EE1DCF" w:rsidRPr="00EE1DCF" w:rsidRDefault="00EE1DCF" w:rsidP="00EE1DC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DCF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5CF10808">
                <v:line id="_x0000_s1029" style="position:absolute;z-index:251662336;mso-position-horizontal-relative:text;mso-position-vertical-relative:text" from="199.6pt,.15pt" to="219.45pt,.15pt"/>
              </w:pict>
            </w:r>
            <w:r w:rsidRPr="00EE1DCF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25CE0B3A">
                <v:line id="_x0000_s1027" style="position:absolute;z-index:251660288;mso-position-horizontal-relative:text;mso-position-vertical-relative:text" from="219.45pt,.15pt" to="219.45pt,14.55pt"/>
              </w:pict>
            </w:r>
            <w:r w:rsidRPr="00EE1DCF">
              <w:rPr>
                <w:rFonts w:ascii="Times New Roman" w:hAnsi="Times New Roman" w:cs="Times New Roman"/>
                <w:noProof/>
                <w:sz w:val="26"/>
                <w:szCs w:val="26"/>
              </w:rPr>
              <w:t>Руководителям</w:t>
            </w:r>
          </w:p>
        </w:tc>
      </w:tr>
      <w:tr w:rsidR="00EE1DCF" w:rsidRPr="00EE1DCF" w14:paraId="72142EAC" w14:textId="77777777" w:rsidTr="0089719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27F59F23" w14:textId="77777777" w:rsidR="00EE1DCF" w:rsidRPr="00EE1DCF" w:rsidRDefault="00EE1DCF" w:rsidP="00EE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DC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EE1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DC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E1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</w:tcPr>
          <w:p w14:paraId="14E6CB4D" w14:textId="77777777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DCF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511FB52" w14:textId="77777777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DE37B63" w14:textId="77777777" w:rsidR="00EE1DCF" w:rsidRPr="00EE1DCF" w:rsidRDefault="00EE1DCF" w:rsidP="00EE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14:paraId="2B0175E2" w14:textId="77777777" w:rsidR="00EE1DCF" w:rsidRPr="00EE1DCF" w:rsidRDefault="00EE1DCF" w:rsidP="00EE1DC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DC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</w:p>
        </w:tc>
      </w:tr>
      <w:tr w:rsidR="00EE1DCF" w:rsidRPr="00EE1DCF" w14:paraId="0B3DE25D" w14:textId="77777777" w:rsidTr="0089719F">
        <w:tc>
          <w:tcPr>
            <w:tcW w:w="2093" w:type="dxa"/>
            <w:tcBorders>
              <w:top w:val="single" w:sz="4" w:space="0" w:color="auto"/>
            </w:tcBorders>
          </w:tcPr>
          <w:p w14:paraId="0B4F78F2" w14:textId="77777777" w:rsidR="00EE1DCF" w:rsidRPr="00EE1DCF" w:rsidRDefault="00EE1DCF" w:rsidP="00EE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2DF8428" w14:textId="77777777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3DD9466" w14:textId="77777777" w:rsidR="00EE1DCF" w:rsidRPr="00EE1DCF" w:rsidRDefault="00EE1DCF" w:rsidP="00EE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92EACA" w14:textId="77777777" w:rsidR="00EE1DCF" w:rsidRPr="00EE1DCF" w:rsidRDefault="00EE1DCF" w:rsidP="00EE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14:paraId="7D464123" w14:textId="77777777" w:rsidR="00EE1DCF" w:rsidRPr="00EE1DCF" w:rsidRDefault="00EE1DCF" w:rsidP="00EE1DC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DCF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</w:p>
        </w:tc>
      </w:tr>
    </w:tbl>
    <w:p w14:paraId="6021CCFF" w14:textId="77777777" w:rsidR="00EE1DCF" w:rsidRPr="00EE1DCF" w:rsidRDefault="00EE1DCF" w:rsidP="00EE1DCF">
      <w:pPr>
        <w:rPr>
          <w:rFonts w:ascii="Times New Roman" w:hAnsi="Times New Roman" w:cs="Times New Roman"/>
        </w:rPr>
      </w:pPr>
    </w:p>
    <w:p w14:paraId="0BC229DB" w14:textId="77777777" w:rsidR="00EE1DCF" w:rsidRPr="00EE1DCF" w:rsidRDefault="00EE1DCF" w:rsidP="00EE1DCF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EE1DCF">
        <w:rPr>
          <w:rFonts w:ascii="Times New Roman" w:hAnsi="Times New Roman" w:cs="Times New Roman"/>
          <w:noProof/>
          <w:sz w:val="28"/>
          <w:szCs w:val="28"/>
        </w:rPr>
        <w:pict w14:anchorId="6C916E42">
          <v:rect id="_x0000_s1033" style="position:absolute;left:0;text-align:left;margin-left:-7.8pt;margin-top:9.95pt;width:220.35pt;height:64.85pt;z-index:251666432" stroked="f">
            <v:textbox style="mso-next-textbox:#_x0000_s1033">
              <w:txbxContent>
                <w:p w14:paraId="0B69ECFF" w14:textId="7DBB8711" w:rsidR="00EE1DCF" w:rsidRPr="00EE1DCF" w:rsidRDefault="00EE1DCF" w:rsidP="00EE1DC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E1D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участии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 Всероссийской детской культурно-просветительской акции «Я – россиянин»</w:t>
                  </w:r>
                  <w:r w:rsidRPr="00EE1D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223FD10A">
          <v:line id="_x0000_s1036" style="position:absolute;left:0;text-align:left;z-index:251669504" from="206.75pt,9.95pt" to="206.85pt,22.2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0543383D">
          <v:line id="_x0000_s1035" style="position:absolute;left:0;text-align:left;z-index:251668480" from="-3.6pt,9.95pt" to="-3.5pt,22.2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7ED13A33">
          <v:line id="_x0000_s1030" style="position:absolute;left:0;text-align:left;z-index:251663360" from="-3.5pt,9.95pt" to="-3.5pt,17.1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3BB29FA7">
          <v:line id="_x0000_s1034" style="position:absolute;left:0;text-align:left;z-index:251667456" from="-3.6pt,9.95pt" to="18pt,9.9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4EA39D83">
          <v:line id="_x0000_s1031" style="position:absolute;left:0;text-align:left;z-index:251664384" from="206.85pt,9.95pt" to="206.85pt,17.1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noProof/>
          <w:sz w:val="28"/>
          <w:szCs w:val="28"/>
        </w:rPr>
        <w:pict w14:anchorId="75DE8E3E">
          <v:line id="_x0000_s1032" style="position:absolute;left:0;text-align:left;z-index:251665408" from="185.4pt,9.95pt" to="207pt,9.95pt">
            <v:stroke startarrowlength="long" endarrowlength="long"/>
          </v:line>
        </w:pict>
      </w:r>
      <w:r w:rsidRPr="00EE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2CC7A85" w14:textId="77777777" w:rsidR="00EE1DCF" w:rsidRPr="00EE1DCF" w:rsidRDefault="00EE1DCF" w:rsidP="00EE1DCF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6985107D" w14:textId="77777777" w:rsidR="00EE1DCF" w:rsidRPr="00EE1DCF" w:rsidRDefault="00EE1DCF" w:rsidP="00EE1DCF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30D672E3" w14:textId="77777777" w:rsidR="00EE1DCF" w:rsidRPr="00EE1DCF" w:rsidRDefault="00EE1DCF" w:rsidP="00EE1DCF">
      <w:pPr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14:paraId="2E024263" w14:textId="48901379" w:rsidR="00EE1DCF" w:rsidRDefault="00EE1DCF" w:rsidP="00EE1DC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47DCF3" w14:textId="77777777" w:rsidR="00EE1DCF" w:rsidRPr="00EE1DCF" w:rsidRDefault="00EE1DCF" w:rsidP="00EE1DC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B9943A" w14:textId="77777777" w:rsidR="00EE1DCF" w:rsidRPr="00EE1DCF" w:rsidRDefault="00EE1DCF" w:rsidP="00EE1D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DCF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15783AC2" w14:textId="77777777" w:rsidR="00EE1DCF" w:rsidRPr="00EE1DCF" w:rsidRDefault="00EE1DCF" w:rsidP="002D04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72D51B" w14:textId="20346CCE" w:rsidR="00EE1DCF" w:rsidRDefault="00EE1DCF" w:rsidP="002D0410">
      <w:pPr>
        <w:spacing w:line="276" w:lineRule="auto"/>
        <w:jc w:val="both"/>
        <w:rPr>
          <w:rStyle w:val="a9"/>
          <w:rFonts w:eastAsia="Times New Roman" w:cs="Times New Roman"/>
          <w:lang w:eastAsia="ru-RU"/>
        </w:rPr>
      </w:pPr>
      <w:r w:rsidRPr="00EE1DCF">
        <w:rPr>
          <w:rFonts w:ascii="Times New Roman" w:hAnsi="Times New Roman" w:cs="Times New Roman"/>
          <w:bCs/>
          <w:sz w:val="26"/>
          <w:szCs w:val="26"/>
        </w:rPr>
        <w:tab/>
        <w:t>В соответствии с письмом Комитета по делам образования № 06/</w:t>
      </w:r>
      <w:r>
        <w:rPr>
          <w:rFonts w:ascii="Times New Roman" w:hAnsi="Times New Roman" w:cs="Times New Roman"/>
          <w:bCs/>
          <w:sz w:val="26"/>
          <w:szCs w:val="26"/>
        </w:rPr>
        <w:t>8867</w:t>
      </w:r>
      <w:r w:rsidRPr="00EE1DCF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sz w:val="26"/>
          <w:szCs w:val="26"/>
        </w:rPr>
        <w:t>28.10.2024</w:t>
      </w:r>
      <w:r w:rsidRPr="00EE1DCF">
        <w:rPr>
          <w:rFonts w:ascii="Times New Roman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Всероссийской детской культурно-просветительской акции «Я – россиянин»</w:t>
      </w:r>
      <w:r w:rsidRPr="00EE1DCF">
        <w:rPr>
          <w:rFonts w:ascii="Times New Roman" w:hAnsi="Times New Roman" w:cs="Times New Roman"/>
          <w:sz w:val="26"/>
          <w:szCs w:val="26"/>
        </w:rPr>
        <w:t xml:space="preserve"> </w:t>
      </w:r>
      <w:r w:rsidR="004B7DAA">
        <w:rPr>
          <w:rFonts w:ascii="Times New Roman" w:hAnsi="Times New Roman" w:cs="Times New Roman"/>
          <w:sz w:val="26"/>
          <w:szCs w:val="26"/>
        </w:rPr>
        <w:t>направляем информацию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акции, посвященной 20-летию утверждения Президентом РФ В.В. Путиным Дня народного единства.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Акция проводится с 15 октября по 15 ноября в соответствии с рекомендациями (приложение 1). Обязательным условием участие является регистрация педагогических работников на сайте: </w:t>
      </w:r>
      <w:hyperlink r:id="rId5">
        <w:r w:rsidRPr="00EE1DCF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https://яроссиянин.рус</w:t>
        </w:r>
      </w:hyperlink>
      <w:r>
        <w:rPr>
          <w:rStyle w:val="a9"/>
          <w:rFonts w:eastAsia="Times New Roman" w:cs="Times New Roman"/>
          <w:lang w:eastAsia="ru-RU"/>
        </w:rPr>
        <w:t xml:space="preserve">  </w:t>
      </w:r>
    </w:p>
    <w:p w14:paraId="7FA61D3B" w14:textId="03BD978F" w:rsidR="00EE1DCF" w:rsidRDefault="00EE1DCF" w:rsidP="002D0410">
      <w:pPr>
        <w:spacing w:line="276" w:lineRule="auto"/>
        <w:jc w:val="both"/>
        <w:rPr>
          <w:rFonts w:eastAsia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заполнение по итогам </w:t>
      </w:r>
      <w:r w:rsidR="004B7DAA">
        <w:rPr>
          <w:rFonts w:ascii="Times New Roman" w:hAnsi="Times New Roman" w:cs="Times New Roman"/>
          <w:sz w:val="26"/>
          <w:szCs w:val="26"/>
        </w:rPr>
        <w:t xml:space="preserve">проведения урока анкеты (опроса) по ссылке: </w:t>
      </w:r>
      <w:hyperlink r:id="rId6">
        <w:r w:rsidR="004B7DAA" w:rsidRPr="004B7DAA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https://www.яроссиянин.рус</w:t>
        </w:r>
      </w:hyperlink>
      <w:r w:rsidR="004B7DAA">
        <w:rPr>
          <w:rFonts w:eastAsia="Times New Roman" w:cs="Times New Roman"/>
          <w:i/>
          <w:iCs/>
          <w:lang w:eastAsia="ru-RU"/>
        </w:rPr>
        <w:t xml:space="preserve"> </w:t>
      </w:r>
    </w:p>
    <w:p w14:paraId="1B6BE919" w14:textId="43F13D55" w:rsidR="004B7DAA" w:rsidRDefault="004B7DAA" w:rsidP="002D041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значимость и масштаб проекта, просим </w:t>
      </w:r>
      <w:r w:rsidR="002D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акцию 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образовательных организаций Курчатовского района</w:t>
      </w:r>
      <w:r w:rsidR="002D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8CABADA" w14:textId="1FFC515E" w:rsidR="002D0410" w:rsidRPr="002D0410" w:rsidRDefault="002D0410" w:rsidP="002D041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итогам акции в адрес СП МКУ «ЦОДОО» необходимо направить сводную информацию по форме (приложение 2). Информацию просим направить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</w:t>
      </w:r>
      <w:r w:rsidR="00D859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эл.адрес: </w:t>
      </w:r>
      <w:hyperlink r:id="rId7" w:history="1"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otdel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vospit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99286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2D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теме письма указать «Я -россиянин. № ОО).</w:t>
      </w:r>
    </w:p>
    <w:p w14:paraId="20FB6203" w14:textId="320BA4C8" w:rsidR="007E0429" w:rsidRDefault="007E0429" w:rsidP="002D0410">
      <w:pPr>
        <w:spacing w:line="276" w:lineRule="auto"/>
        <w:jc w:val="right"/>
        <w:rPr>
          <w:rFonts w:ascii="Times New Roman" w:hAnsi="Times New Roman"/>
          <w:color w:val="000000"/>
        </w:rPr>
      </w:pPr>
    </w:p>
    <w:p w14:paraId="03BD5471" w14:textId="074822FB" w:rsidR="002D0410" w:rsidRDefault="002D0410" w:rsidP="002D0410">
      <w:pPr>
        <w:spacing w:line="276" w:lineRule="auto"/>
        <w:jc w:val="right"/>
        <w:rPr>
          <w:rFonts w:ascii="Times New Roman" w:hAnsi="Times New Roman"/>
          <w:color w:val="000000"/>
        </w:rPr>
      </w:pPr>
    </w:p>
    <w:p w14:paraId="75729D05" w14:textId="77777777" w:rsidR="002D0410" w:rsidRDefault="002D0410" w:rsidP="002D0410">
      <w:pPr>
        <w:spacing w:line="276" w:lineRule="auto"/>
        <w:jc w:val="right"/>
        <w:rPr>
          <w:rFonts w:ascii="Times New Roman" w:hAnsi="Times New Roman"/>
          <w:color w:val="000000"/>
        </w:rPr>
      </w:pPr>
    </w:p>
    <w:p w14:paraId="652304BB" w14:textId="563B0A6C" w:rsidR="002D0410" w:rsidRPr="002D0410" w:rsidRDefault="002D0410" w:rsidP="002D0410">
      <w:pPr>
        <w:pStyle w:val="a3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2D0410">
        <w:rPr>
          <w:rFonts w:ascii="Times New Roman" w:hAnsi="Times New Roman" w:cs="Times New Roman"/>
          <w:bCs/>
          <w:sz w:val="26"/>
          <w:szCs w:val="26"/>
        </w:rPr>
        <w:t>Начальник Структурного подразделения</w:t>
      </w:r>
      <w:r w:rsidRPr="002D0410">
        <w:rPr>
          <w:rFonts w:ascii="Times New Roman" w:hAnsi="Times New Roman" w:cs="Times New Roman"/>
          <w:bCs/>
          <w:sz w:val="26"/>
          <w:szCs w:val="26"/>
        </w:rPr>
        <w:tab/>
      </w:r>
      <w:r w:rsidRPr="002D0410">
        <w:rPr>
          <w:rFonts w:ascii="Times New Roman" w:hAnsi="Times New Roman" w:cs="Times New Roman"/>
          <w:bCs/>
          <w:sz w:val="26"/>
          <w:szCs w:val="26"/>
        </w:rPr>
        <w:tab/>
      </w:r>
      <w:r w:rsidRPr="002D0410">
        <w:rPr>
          <w:rFonts w:ascii="Times New Roman" w:hAnsi="Times New Roman" w:cs="Times New Roman"/>
          <w:bCs/>
          <w:sz w:val="26"/>
          <w:szCs w:val="26"/>
        </w:rPr>
        <w:tab/>
        <w:t xml:space="preserve">          Е.Е. Рудковская</w:t>
      </w:r>
    </w:p>
    <w:p w14:paraId="0B7968E8" w14:textId="48FEBE9A" w:rsidR="002D0410" w:rsidRDefault="002D0410" w:rsidP="002D0410">
      <w:pPr>
        <w:pStyle w:val="a3"/>
        <w:ind w:right="-1"/>
        <w:rPr>
          <w:rFonts w:ascii="Times New Roman" w:hAnsi="Times New Roman" w:cs="Times New Roman"/>
          <w:bCs/>
          <w:sz w:val="26"/>
          <w:szCs w:val="26"/>
        </w:rPr>
      </w:pPr>
    </w:p>
    <w:p w14:paraId="6FE30876" w14:textId="73C893FF" w:rsidR="002D0410" w:rsidRDefault="002D0410" w:rsidP="002D0410">
      <w:pPr>
        <w:pStyle w:val="a3"/>
        <w:ind w:right="-1"/>
        <w:rPr>
          <w:rFonts w:ascii="Times New Roman" w:hAnsi="Times New Roman" w:cs="Times New Roman"/>
          <w:bCs/>
          <w:sz w:val="26"/>
          <w:szCs w:val="26"/>
        </w:rPr>
      </w:pPr>
    </w:p>
    <w:p w14:paraId="004B1A5F" w14:textId="77777777" w:rsidR="002D0410" w:rsidRPr="002D0410" w:rsidRDefault="002D0410" w:rsidP="002D0410">
      <w:pPr>
        <w:pStyle w:val="a3"/>
        <w:ind w:right="-1"/>
        <w:rPr>
          <w:rFonts w:ascii="Times New Roman" w:hAnsi="Times New Roman" w:cs="Times New Roman"/>
          <w:bCs/>
          <w:sz w:val="26"/>
          <w:szCs w:val="26"/>
        </w:rPr>
      </w:pPr>
    </w:p>
    <w:p w14:paraId="4176C223" w14:textId="450E2C5F" w:rsidR="002D0410" w:rsidRPr="002D0410" w:rsidRDefault="002D0410" w:rsidP="002D0410">
      <w:pPr>
        <w:pStyle w:val="a3"/>
        <w:ind w:right="-1"/>
        <w:rPr>
          <w:rFonts w:ascii="Times New Roman" w:hAnsi="Times New Roman" w:cs="Times New Roman"/>
          <w:bCs/>
          <w:sz w:val="20"/>
          <w:szCs w:val="20"/>
        </w:rPr>
      </w:pPr>
      <w:r w:rsidRPr="002D0410">
        <w:rPr>
          <w:rFonts w:ascii="Times New Roman" w:hAnsi="Times New Roman" w:cs="Times New Roman"/>
          <w:bCs/>
          <w:sz w:val="20"/>
          <w:szCs w:val="20"/>
        </w:rPr>
        <w:t>О.А. Дегтярёва</w:t>
      </w:r>
      <w:r w:rsidRPr="002D041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</w:t>
      </w:r>
      <w:r w:rsidRPr="002D0410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Pr="002D0410">
        <w:rPr>
          <w:rFonts w:ascii="Times New Roman" w:hAnsi="Times New Roman" w:cs="Times New Roman"/>
          <w:bCs/>
          <w:sz w:val="20"/>
          <w:szCs w:val="20"/>
        </w:rPr>
        <w:t>741 65 59</w:t>
      </w:r>
    </w:p>
    <w:p w14:paraId="6BEB7B64" w14:textId="43E9A636" w:rsidR="002D0410" w:rsidRDefault="002D0410" w:rsidP="002D0410">
      <w:pPr>
        <w:jc w:val="center"/>
        <w:rPr>
          <w:rFonts w:ascii="Times New Roman" w:hAnsi="Times New Roman"/>
          <w:color w:val="000000"/>
        </w:rPr>
      </w:pPr>
    </w:p>
    <w:p w14:paraId="759A3B42" w14:textId="57321CFA" w:rsidR="002D0410" w:rsidRDefault="00D85973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2</w:t>
      </w:r>
    </w:p>
    <w:p w14:paraId="66EBC2A9" w14:textId="3D9748B1" w:rsidR="007E0429" w:rsidRDefault="007E0429">
      <w:pPr>
        <w:jc w:val="center"/>
        <w:rPr>
          <w:rFonts w:ascii="Times New Roman" w:hAnsi="Times New Roman"/>
        </w:rPr>
      </w:pPr>
    </w:p>
    <w:p w14:paraId="6FCC9626" w14:textId="77777777" w:rsidR="00D85973" w:rsidRDefault="00D85973">
      <w:pPr>
        <w:jc w:val="center"/>
        <w:rPr>
          <w:rFonts w:ascii="Times New Roman" w:hAnsi="Times New Roman"/>
        </w:rPr>
      </w:pPr>
    </w:p>
    <w:p w14:paraId="7D97C8B9" w14:textId="77777777" w:rsidR="007E0429" w:rsidRDefault="00E512D0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Информация</w:t>
      </w:r>
    </w:p>
    <w:p w14:paraId="42FC60A9" w14:textId="77777777" w:rsidR="007E0429" w:rsidRDefault="00E512D0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ходе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единой Всероссийской детской культурно-просветительской акции «Я - россиянин»</w:t>
      </w:r>
    </w:p>
    <w:p w14:paraId="540B7283" w14:textId="77777777" w:rsidR="007E0429" w:rsidRDefault="007E0429">
      <w:pPr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0"/>
        <w:gridCol w:w="3571"/>
      </w:tblGrid>
      <w:tr w:rsidR="007E0429" w14:paraId="06C19CDD" w14:textId="77777777" w:rsidTr="00D85973"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34FAEF" w14:textId="77690FCD" w:rsidR="007E0429" w:rsidRDefault="00D8597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Наименование ОО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7984" w14:textId="77777777" w:rsidR="007E0429" w:rsidRDefault="007E0429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E0429" w14:paraId="1A8DE879" w14:textId="77777777" w:rsidTr="00D85973">
        <w:tc>
          <w:tcPr>
            <w:tcW w:w="5840" w:type="dxa"/>
            <w:tcBorders>
              <w:left w:val="single" w:sz="2" w:space="0" w:color="000000"/>
              <w:bottom w:val="single" w:sz="2" w:space="0" w:color="000000"/>
            </w:tcBorders>
          </w:tcPr>
          <w:p w14:paraId="67D03C64" w14:textId="2DB634DB" w:rsidR="007E0429" w:rsidRDefault="00E512D0" w:rsidP="00D85973">
            <w:pPr>
              <w:widowControl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Количество обучающихся 4-5 классов </w:t>
            </w:r>
            <w:r w:rsidR="00D85973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(ВСЕГО!)</w:t>
            </w:r>
          </w:p>
        </w:tc>
        <w:tc>
          <w:tcPr>
            <w:tcW w:w="3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E3B" w14:textId="77777777" w:rsidR="007E0429" w:rsidRDefault="00E512D0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 чел.</w:t>
            </w:r>
          </w:p>
        </w:tc>
      </w:tr>
      <w:tr w:rsidR="007E0429" w14:paraId="53187336" w14:textId="77777777" w:rsidTr="00D85973">
        <w:tc>
          <w:tcPr>
            <w:tcW w:w="5840" w:type="dxa"/>
            <w:tcBorders>
              <w:left w:val="single" w:sz="2" w:space="0" w:color="000000"/>
              <w:bottom w:val="single" w:sz="2" w:space="0" w:color="000000"/>
            </w:tcBorders>
          </w:tcPr>
          <w:p w14:paraId="511C3808" w14:textId="77777777" w:rsidR="007E0429" w:rsidRDefault="00E512D0" w:rsidP="00D85973">
            <w:pPr>
              <w:widowControl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Количество обучающихся 4-5 классов,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принявших участие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в Акции</w:t>
            </w:r>
          </w:p>
        </w:tc>
        <w:tc>
          <w:tcPr>
            <w:tcW w:w="3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6F16" w14:textId="77777777" w:rsidR="007E0429" w:rsidRDefault="00E512D0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 чел.</w:t>
            </w:r>
          </w:p>
        </w:tc>
      </w:tr>
      <w:tr w:rsidR="007E0429" w14:paraId="5BF34EA8" w14:textId="77777777" w:rsidTr="00D85973">
        <w:tc>
          <w:tcPr>
            <w:tcW w:w="5840" w:type="dxa"/>
            <w:tcBorders>
              <w:left w:val="single" w:sz="2" w:space="0" w:color="000000"/>
              <w:bottom w:val="single" w:sz="2" w:space="0" w:color="000000"/>
            </w:tcBorders>
          </w:tcPr>
          <w:p w14:paraId="6C08BEBF" w14:textId="77777777" w:rsidR="007E0429" w:rsidRDefault="00E512D0" w:rsidP="00D85973">
            <w:pPr>
              <w:widowControl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Количество обучающихся других возрастов,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принявших участие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 Акции* </w:t>
            </w:r>
            <w:r>
              <w:rPr>
                <w:rFonts w:ascii="Times New Roman" w:eastAsia="Calibri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3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A750" w14:textId="77777777" w:rsidR="007E0429" w:rsidRDefault="007E0429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4180B4" w14:textId="77777777" w:rsidR="007E0429" w:rsidRDefault="00E512D0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 чел.</w:t>
            </w:r>
          </w:p>
        </w:tc>
      </w:tr>
      <w:tr w:rsidR="007E0429" w14:paraId="4F65D762" w14:textId="77777777" w:rsidTr="00D85973">
        <w:tc>
          <w:tcPr>
            <w:tcW w:w="5840" w:type="dxa"/>
            <w:tcBorders>
              <w:left w:val="single" w:sz="2" w:space="0" w:color="000000"/>
              <w:bottom w:val="single" w:sz="2" w:space="0" w:color="000000"/>
            </w:tcBorders>
          </w:tcPr>
          <w:p w14:paraId="201D77FF" w14:textId="5FB009A3" w:rsidR="007E0429" w:rsidRDefault="00E512D0" w:rsidP="00D85973">
            <w:pPr>
              <w:widowControl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Количество учителей 4-5 классов </w:t>
            </w:r>
            <w:r w:rsidR="00D85973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(ВСЕГО в школе)</w:t>
            </w:r>
          </w:p>
        </w:tc>
        <w:tc>
          <w:tcPr>
            <w:tcW w:w="3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39DF" w14:textId="77777777" w:rsidR="007E0429" w:rsidRDefault="00E512D0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 чел.</w:t>
            </w:r>
          </w:p>
        </w:tc>
      </w:tr>
      <w:tr w:rsidR="007E0429" w14:paraId="47EB4F96" w14:textId="77777777" w:rsidTr="00D85973">
        <w:tc>
          <w:tcPr>
            <w:tcW w:w="5840" w:type="dxa"/>
            <w:tcBorders>
              <w:left w:val="single" w:sz="2" w:space="0" w:color="000000"/>
              <w:bottom w:val="single" w:sz="2" w:space="0" w:color="000000"/>
            </w:tcBorders>
          </w:tcPr>
          <w:p w14:paraId="1104AD5C" w14:textId="50E06812" w:rsidR="007E0429" w:rsidRDefault="00E512D0" w:rsidP="00D85973">
            <w:pPr>
              <w:widowControl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Активные ссылки на размещенную информацию о проведении Акции на имеющихся Интернет-ресурсах</w:t>
            </w:r>
            <w:r w:rsidR="00D85973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**</w:t>
            </w:r>
          </w:p>
        </w:tc>
        <w:tc>
          <w:tcPr>
            <w:tcW w:w="3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6554" w14:textId="77777777" w:rsidR="007E0429" w:rsidRDefault="007E0429" w:rsidP="00D85973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6AC22DC" w14:textId="77777777" w:rsidR="007E0429" w:rsidRDefault="007E0429">
      <w:pPr>
        <w:rPr>
          <w:rFonts w:ascii="Times New Roman" w:hAnsi="Times New Roman"/>
          <w:color w:val="000000"/>
          <w:sz w:val="26"/>
          <w:szCs w:val="26"/>
        </w:rPr>
      </w:pPr>
    </w:p>
    <w:p w14:paraId="24C2477D" w14:textId="7F6E9019" w:rsidR="007E0429" w:rsidRDefault="00E512D0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 по решению администрации общеобразовательной организации в Акции могут принять участие не только обучающиеся 4-5 классов, но и школьники других возрастов</w:t>
      </w:r>
    </w:p>
    <w:p w14:paraId="4F9AFFC6" w14:textId="08532FF7" w:rsidR="00D85973" w:rsidRDefault="00D85973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63D2D2" w14:textId="5446DCF3" w:rsidR="00D85973" w:rsidRPr="00D85973" w:rsidRDefault="00D85973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**информацию высылать в формате </w:t>
      </w:r>
      <w:r w:rsidRPr="00D85973"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en-US"/>
        </w:rPr>
        <w:t>word</w:t>
      </w:r>
    </w:p>
    <w:sectPr w:rsidR="00D85973" w:rsidRPr="00D85973" w:rsidSect="00EE1DCF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29"/>
    <w:rsid w:val="001F6D29"/>
    <w:rsid w:val="002D0410"/>
    <w:rsid w:val="004B7DAA"/>
    <w:rsid w:val="00504F84"/>
    <w:rsid w:val="007E0429"/>
    <w:rsid w:val="00A8639F"/>
    <w:rsid w:val="00AA6162"/>
    <w:rsid w:val="00D85973"/>
    <w:rsid w:val="00E512D0"/>
    <w:rsid w:val="00EE1DCF"/>
    <w:rsid w:val="00F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3D9EB86"/>
  <w15:docId w15:val="{F9541CDB-7D57-4BE6-8EEB-93DCF3A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E0429"/>
    <w:pPr>
      <w:keepNext/>
      <w:spacing w:before="240" w:after="120"/>
    </w:pPr>
    <w:rPr>
      <w:rFonts w:ascii="Liberation Sans;Arial" w:eastAsia="Tahoma" w:hAnsi="Liberation Sans;Arial" w:cs="Noto Sans Devanagari"/>
      <w:sz w:val="28"/>
      <w:szCs w:val="28"/>
    </w:rPr>
  </w:style>
  <w:style w:type="paragraph" w:styleId="a3">
    <w:name w:val="Body Text"/>
    <w:basedOn w:val="a"/>
    <w:rsid w:val="007E0429"/>
    <w:pPr>
      <w:spacing w:after="140" w:line="276" w:lineRule="auto"/>
    </w:pPr>
  </w:style>
  <w:style w:type="paragraph" w:styleId="a4">
    <w:name w:val="List"/>
    <w:basedOn w:val="a3"/>
    <w:rsid w:val="007E0429"/>
    <w:rPr>
      <w:rFonts w:ascii="Times New Roman" w:hAnsi="Times New Roman" w:cs="Noto Sans Devanagari"/>
    </w:rPr>
  </w:style>
  <w:style w:type="paragraph" w:customStyle="1" w:styleId="10">
    <w:name w:val="Название объекта1"/>
    <w:basedOn w:val="a"/>
    <w:qFormat/>
    <w:rsid w:val="007E0429"/>
    <w:pPr>
      <w:suppressLineNumbers/>
      <w:spacing w:before="120" w:after="120"/>
    </w:pPr>
    <w:rPr>
      <w:rFonts w:ascii="Times New Roman" w:hAnsi="Times New Roman" w:cs="Noto Sans Devanagari"/>
      <w:i/>
      <w:iCs/>
    </w:rPr>
  </w:style>
  <w:style w:type="paragraph" w:styleId="a5">
    <w:name w:val="index heading"/>
    <w:basedOn w:val="a"/>
    <w:qFormat/>
    <w:rsid w:val="007E0429"/>
    <w:pPr>
      <w:suppressLineNumbers/>
    </w:pPr>
    <w:rPr>
      <w:rFonts w:ascii="Times New Roman" w:hAnsi="Times New Roman" w:cs="Noto Sans Devanagari"/>
    </w:rPr>
  </w:style>
  <w:style w:type="paragraph" w:customStyle="1" w:styleId="a6">
    <w:name w:val="Содержимое таблицы"/>
    <w:basedOn w:val="a"/>
    <w:qFormat/>
    <w:rsid w:val="007E0429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7E0429"/>
    <w:pPr>
      <w:jc w:val="center"/>
    </w:pPr>
    <w:rPr>
      <w:b/>
      <w:bCs/>
    </w:rPr>
  </w:style>
  <w:style w:type="table" w:styleId="a8">
    <w:name w:val="Table Grid"/>
    <w:basedOn w:val="a1"/>
    <w:uiPriority w:val="39"/>
    <w:rsid w:val="009B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EE1DCF"/>
    <w:pPr>
      <w:keepNext/>
      <w:suppressAutoHyphens w:val="0"/>
      <w:jc w:val="center"/>
    </w:pPr>
    <w:rPr>
      <w:rFonts w:ascii="Arial" w:eastAsia="Times New Roman" w:hAnsi="Arial" w:cs="Times New Roman"/>
      <w:b/>
      <w:kern w:val="0"/>
      <w:szCs w:val="20"/>
      <w:lang w:eastAsia="ru-RU"/>
    </w:rPr>
  </w:style>
  <w:style w:type="character" w:styleId="a9">
    <w:name w:val="Hyperlink"/>
    <w:basedOn w:val="a0"/>
    <w:uiPriority w:val="99"/>
    <w:unhideWhenUsed/>
    <w:rsid w:val="00EE1D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1DC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1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el_vospi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&#1103;&#1088;&#1086;&#1089;&#1089;&#1080;&#1103;&#1085;&#1080;&#1085;.&#1088;&#1091;&#1089;" TargetMode="External"/><Relationship Id="rId5" Type="http://schemas.openxmlformats.org/officeDocument/2006/relationships/hyperlink" Target="https://&#1103;&#1088;&#1086;&#1089;&#1089;&#1080;&#1103;&#1085;&#1080;&#1085;.&#1088;&#1091;&#1089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user</cp:lastModifiedBy>
  <cp:revision>19</cp:revision>
  <cp:lastPrinted>2024-10-09T11:23:00Z</cp:lastPrinted>
  <dcterms:created xsi:type="dcterms:W3CDTF">2024-10-09T11:13:00Z</dcterms:created>
  <dcterms:modified xsi:type="dcterms:W3CDTF">2024-10-29T04:45:00Z</dcterms:modified>
  <dc:language>ru-RU</dc:language>
</cp:coreProperties>
</file>